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3A4C17A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2CC4EE4" w14:textId="77777777" w:rsidR="00EA2052" w:rsidRDefault="00EA2052" w:rsidP="00EA2052">
      <w:pPr>
        <w:spacing w:line="276" w:lineRule="auto"/>
        <w:ind w:left="4332" w:firstLine="708"/>
        <w:rPr>
          <w:rFonts w:eastAsia="Calibri"/>
          <w:sz w:val="28"/>
          <w:szCs w:val="28"/>
        </w:rPr>
      </w:pPr>
    </w:p>
    <w:p w14:paraId="76A2C413" w14:textId="56F24D94" w:rsidR="00EA2052" w:rsidRPr="009C3AA5" w:rsidRDefault="00EA2052" w:rsidP="00EA2052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УТВЕРЖДАЮ</w:t>
      </w:r>
    </w:p>
    <w:p w14:paraId="5D48F3ED" w14:textId="28971A9B" w:rsidR="00EA2052" w:rsidRPr="009C3AA5" w:rsidRDefault="00EA2052" w:rsidP="00EA2052">
      <w:pPr>
        <w:spacing w:line="276" w:lineRule="auto"/>
        <w:ind w:left="4332" w:firstLine="708"/>
        <w:rPr>
          <w:rFonts w:eastAsia="Calibri"/>
          <w:sz w:val="28"/>
          <w:szCs w:val="28"/>
        </w:rPr>
      </w:pPr>
      <w:r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64F82F6" wp14:editId="47E47F1B">
            <wp:simplePos x="0" y="0"/>
            <wp:positionH relativeFrom="column">
              <wp:posOffset>3093085</wp:posOffset>
            </wp:positionH>
            <wp:positionV relativeFrom="paragraph">
              <wp:posOffset>7620</wp:posOffset>
            </wp:positionV>
            <wp:extent cx="1551305" cy="1540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AA5">
        <w:rPr>
          <w:rFonts w:eastAsia="Calibri"/>
          <w:sz w:val="28"/>
          <w:szCs w:val="28"/>
        </w:rPr>
        <w:t xml:space="preserve">Заместитель директора </w:t>
      </w:r>
    </w:p>
    <w:p w14:paraId="52C2C202" w14:textId="77777777" w:rsidR="00EA2052" w:rsidRPr="009C3AA5" w:rsidRDefault="00EA2052" w:rsidP="00EA2052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по учебно-методической работе</w:t>
      </w:r>
    </w:p>
    <w:p w14:paraId="1499AAAF" w14:textId="77777777" w:rsidR="00EA2052" w:rsidRPr="009C3AA5" w:rsidRDefault="00EA2052" w:rsidP="00EA2052">
      <w:pPr>
        <w:spacing w:line="276" w:lineRule="auto"/>
        <w:ind w:left="504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 xml:space="preserve">________________ </w:t>
      </w:r>
      <w:proofErr w:type="spellStart"/>
      <w:r w:rsidRPr="009C3AA5">
        <w:rPr>
          <w:rFonts w:eastAsia="Calibri"/>
          <w:sz w:val="28"/>
          <w:szCs w:val="28"/>
        </w:rPr>
        <w:t>Елькина</w:t>
      </w:r>
      <w:proofErr w:type="spellEnd"/>
      <w:r w:rsidRPr="009C3AA5">
        <w:rPr>
          <w:rFonts w:eastAsia="Calibri"/>
          <w:sz w:val="28"/>
          <w:szCs w:val="28"/>
        </w:rPr>
        <w:t xml:space="preserve"> З.Д.</w:t>
      </w:r>
    </w:p>
    <w:p w14:paraId="6635BAE3" w14:textId="77777777" w:rsidR="00EA2052" w:rsidRPr="009C3AA5" w:rsidRDefault="00EA2052" w:rsidP="00EA2052">
      <w:pPr>
        <w:spacing w:line="276" w:lineRule="auto"/>
        <w:ind w:left="4956" w:firstLine="84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«01» марта 2021 г.</w:t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608FDB41" w14:textId="77777777" w:rsidR="00EA2052" w:rsidRDefault="00EA2052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</w:p>
    <w:p w14:paraId="2BCB38B1" w14:textId="09DB48EC" w:rsidR="006F243A" w:rsidRPr="006F243A" w:rsidRDefault="00992496" w:rsidP="00EA2052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="009572E1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1B4AB2DE" w14:textId="27F00955" w:rsidR="00F33440" w:rsidRPr="00F33440" w:rsidRDefault="00F33440" w:rsidP="00F33440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 w:rsidRPr="00F33440">
        <w:rPr>
          <w:b/>
          <w:bCs/>
          <w:caps/>
          <w:sz w:val="28"/>
          <w:szCs w:val="28"/>
          <w:lang w:eastAsia="ru-RU"/>
        </w:rPr>
        <w:t>ОП</w:t>
      </w:r>
      <w:r w:rsidR="00EA2052">
        <w:rPr>
          <w:b/>
          <w:bCs/>
          <w:caps/>
          <w:sz w:val="28"/>
          <w:szCs w:val="28"/>
          <w:lang w:eastAsia="ru-RU"/>
        </w:rPr>
        <w:t>ц</w:t>
      </w:r>
      <w:r w:rsidR="00262FA9">
        <w:rPr>
          <w:b/>
          <w:bCs/>
          <w:caps/>
          <w:sz w:val="28"/>
          <w:szCs w:val="28"/>
          <w:lang w:eastAsia="ru-RU"/>
        </w:rPr>
        <w:t>.</w:t>
      </w:r>
      <w:r w:rsidRPr="00F33440">
        <w:rPr>
          <w:b/>
          <w:bCs/>
          <w:caps/>
          <w:sz w:val="28"/>
          <w:szCs w:val="28"/>
          <w:lang w:eastAsia="ru-RU"/>
        </w:rPr>
        <w:t>06 Документационное обеспечение управления</w:t>
      </w:r>
    </w:p>
    <w:p w14:paraId="45838AB1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03CA2FEA" w14:textId="77777777" w:rsidR="00EA2052" w:rsidRPr="00A6352E" w:rsidRDefault="00EA2052" w:rsidP="00EA2052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6352E">
        <w:rPr>
          <w:sz w:val="28"/>
          <w:szCs w:val="28"/>
          <w:lang w:eastAsia="ru-RU"/>
        </w:rPr>
        <w:t>для специальности</w:t>
      </w:r>
    </w:p>
    <w:p w14:paraId="7E9CD7B4" w14:textId="77777777" w:rsidR="00EA2052" w:rsidRPr="004E57A5" w:rsidRDefault="00EA2052" w:rsidP="00EA2052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7A5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620C2154" w14:textId="77777777" w:rsidR="00EA2052" w:rsidRPr="00A6352E" w:rsidRDefault="00EA2052" w:rsidP="00EA2052">
      <w:pPr>
        <w:widowControl/>
        <w:autoSpaceDE/>
        <w:autoSpaceDN/>
        <w:jc w:val="center"/>
        <w:rPr>
          <w:sz w:val="28"/>
          <w:szCs w:val="20"/>
          <w:lang w:eastAsia="ru-RU"/>
        </w:rPr>
      </w:pPr>
      <w:r w:rsidRPr="00A6352E">
        <w:rPr>
          <w:sz w:val="28"/>
          <w:szCs w:val="20"/>
          <w:lang w:eastAsia="ru-RU"/>
        </w:rPr>
        <w:t>(код и наименование специальности)</w:t>
      </w:r>
    </w:p>
    <w:p w14:paraId="066786FC" w14:textId="77777777" w:rsidR="00EA2052" w:rsidRPr="004E57A5" w:rsidRDefault="00EA2052" w:rsidP="00EA205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4CB22180" w14:textId="77777777" w:rsidR="00EA2052" w:rsidRPr="004E57A5" w:rsidRDefault="00EA2052" w:rsidP="00EA205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68BC0EED" w14:textId="77777777" w:rsidR="00EA2052" w:rsidRPr="00A6352E" w:rsidRDefault="00EA2052" w:rsidP="00EA2052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6352E">
        <w:rPr>
          <w:sz w:val="28"/>
          <w:szCs w:val="28"/>
          <w:lang w:eastAsia="ru-RU"/>
        </w:rPr>
        <w:t>Квалификация выпускника</w:t>
      </w:r>
    </w:p>
    <w:p w14:paraId="11959BBA" w14:textId="77777777" w:rsidR="00EA2052" w:rsidRPr="004E57A5" w:rsidRDefault="00EA2052" w:rsidP="00EA2052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7A5">
        <w:rPr>
          <w:b/>
          <w:bCs/>
          <w:sz w:val="28"/>
          <w:szCs w:val="28"/>
          <w:lang w:eastAsia="ru-RU"/>
        </w:rPr>
        <w:t xml:space="preserve">Бухгалтер </w:t>
      </w:r>
    </w:p>
    <w:p w14:paraId="3383EB30" w14:textId="77777777" w:rsidR="00EA2052" w:rsidRDefault="00EA2052" w:rsidP="00EA2052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66E26840" w14:textId="77777777" w:rsidR="00EA2052" w:rsidRPr="004E57A5" w:rsidRDefault="00EA2052" w:rsidP="00EA2052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4E57A5">
        <w:rPr>
          <w:sz w:val="28"/>
          <w:szCs w:val="28"/>
          <w:lang w:eastAsia="ru-RU"/>
        </w:rPr>
        <w:t xml:space="preserve">Форма обучения </w:t>
      </w:r>
    </w:p>
    <w:p w14:paraId="16C65AF6" w14:textId="77777777" w:rsidR="00EA2052" w:rsidRPr="004E57A5" w:rsidRDefault="00EA2052" w:rsidP="00EA2052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7A5">
        <w:rPr>
          <w:b/>
          <w:bCs/>
          <w:sz w:val="28"/>
          <w:szCs w:val="28"/>
          <w:lang w:eastAsia="ru-RU"/>
        </w:rPr>
        <w:t>Очная</w:t>
      </w:r>
    </w:p>
    <w:p w14:paraId="529C3E92" w14:textId="77777777" w:rsidR="00EA2052" w:rsidRPr="004E57A5" w:rsidRDefault="00EA2052" w:rsidP="00EA2052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F195183" w14:textId="77777777" w:rsidR="00EA2052" w:rsidRPr="004E57A5" w:rsidRDefault="00EA2052" w:rsidP="00EA2052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958ECB4" w14:textId="77777777" w:rsidR="00EA2052" w:rsidRPr="004E57A5" w:rsidRDefault="00EA2052" w:rsidP="00EA2052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37D6E44" w14:textId="77777777" w:rsidR="00EA2052" w:rsidRPr="004E57A5" w:rsidRDefault="00EA2052" w:rsidP="00EA2052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DFBD501" w14:textId="77777777" w:rsidR="00EA2052" w:rsidRPr="004E57A5" w:rsidRDefault="00EA2052" w:rsidP="00EA2052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127914E" w14:textId="77777777" w:rsidR="00EA2052" w:rsidRPr="004E57A5" w:rsidRDefault="00EA2052" w:rsidP="00EA2052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5FE469D" w14:textId="77777777" w:rsidR="00EA2052" w:rsidRPr="004E57A5" w:rsidRDefault="00EA2052" w:rsidP="00EA2052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6E7B061" w14:textId="77777777" w:rsidR="00EA2052" w:rsidRPr="004E57A5" w:rsidRDefault="00EA2052" w:rsidP="00EA2052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1664DAF" w14:textId="77777777" w:rsidR="00EA2052" w:rsidRPr="004E57A5" w:rsidRDefault="00EA2052" w:rsidP="00EA2052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CBF013F" w14:textId="77777777" w:rsidR="00EA2052" w:rsidRPr="004E57A5" w:rsidRDefault="00EA2052" w:rsidP="00EA2052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69FC372" w14:textId="77777777" w:rsidR="00EA2052" w:rsidRPr="004E57A5" w:rsidRDefault="00EA2052" w:rsidP="00EA2052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A19EC77" w14:textId="77777777" w:rsidR="00EA2052" w:rsidRPr="004E57A5" w:rsidRDefault="00EA2052" w:rsidP="00EA2052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F917B66" w14:textId="77777777" w:rsidR="00EA2052" w:rsidRPr="004E57A5" w:rsidRDefault="00EA2052" w:rsidP="00EA2052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B380705" w14:textId="77777777" w:rsidR="00EA2052" w:rsidRDefault="00EA2052" w:rsidP="00EA2052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7F72142B" w14:textId="77777777" w:rsidR="00EA2052" w:rsidRDefault="00EA2052" w:rsidP="00EA2052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567CAF27" w14:textId="77777777" w:rsidR="00EA2052" w:rsidRDefault="00EA2052" w:rsidP="00EA2052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08585CD7" w14:textId="77777777" w:rsidR="00EA2052" w:rsidRDefault="00EA2052" w:rsidP="00EA2052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40EE4646" w14:textId="77777777" w:rsidR="00EA2052" w:rsidRPr="004E57A5" w:rsidRDefault="00EA2052" w:rsidP="00EA2052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100ABEAE" w14:textId="77777777" w:rsidR="00EA2052" w:rsidRPr="004E57A5" w:rsidRDefault="00EA2052" w:rsidP="00EA2052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Пермь, 2021</w:t>
      </w:r>
    </w:p>
    <w:p w14:paraId="0BECA185" w14:textId="77777777" w:rsidR="00EA2052" w:rsidRPr="00EA2052" w:rsidRDefault="006F243A" w:rsidP="00EA20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line="360" w:lineRule="auto"/>
        <w:ind w:firstLine="709"/>
        <w:jc w:val="both"/>
        <w:rPr>
          <w:color w:val="000000"/>
          <w:kern w:val="28"/>
          <w:sz w:val="24"/>
          <w:szCs w:val="24"/>
          <w:lang w:eastAsia="ru-RU" w:bidi="ru-RU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EA2052">
        <w:rPr>
          <w:bCs/>
          <w:sz w:val="24"/>
          <w:szCs w:val="24"/>
          <w:lang w:eastAsia="ru-RU"/>
        </w:rPr>
        <w:lastRenderedPageBreak/>
        <w:t xml:space="preserve">Фонд оценочных средств </w:t>
      </w:r>
      <w:r w:rsidR="000D0407" w:rsidRPr="00EA2052">
        <w:rPr>
          <w:bCs/>
          <w:sz w:val="24"/>
          <w:szCs w:val="24"/>
          <w:lang w:eastAsia="ru-RU"/>
        </w:rPr>
        <w:t>дисциплины</w:t>
      </w:r>
      <w:r w:rsidR="005D79C4" w:rsidRPr="00EA2052">
        <w:rPr>
          <w:bCs/>
          <w:sz w:val="24"/>
          <w:szCs w:val="24"/>
          <w:lang w:eastAsia="ru-RU"/>
        </w:rPr>
        <w:t xml:space="preserve"> </w:t>
      </w:r>
      <w:bookmarkStart w:id="1" w:name="_Hlk125385589"/>
      <w:r w:rsidR="00EA2052" w:rsidRPr="006E4B24">
        <w:rPr>
          <w:bCs/>
          <w:sz w:val="24"/>
          <w:szCs w:val="24"/>
        </w:rPr>
        <w:t>ОПЦ.</w:t>
      </w:r>
      <w:r w:rsidR="00F33440" w:rsidRPr="006E4B24">
        <w:rPr>
          <w:bCs/>
          <w:sz w:val="24"/>
          <w:szCs w:val="24"/>
        </w:rPr>
        <w:t>06</w:t>
      </w:r>
      <w:r w:rsidR="00F33440" w:rsidRPr="00EA2052">
        <w:rPr>
          <w:bCs/>
          <w:sz w:val="24"/>
          <w:szCs w:val="24"/>
        </w:rPr>
        <w:t xml:space="preserve"> </w:t>
      </w:r>
      <w:r w:rsidR="00EA2052" w:rsidRPr="00EA2052">
        <w:rPr>
          <w:b/>
          <w:bCs/>
          <w:sz w:val="24"/>
          <w:szCs w:val="24"/>
        </w:rPr>
        <w:t>«</w:t>
      </w:r>
      <w:r w:rsidR="00F33440" w:rsidRPr="00EA2052">
        <w:rPr>
          <w:bCs/>
          <w:sz w:val="24"/>
          <w:szCs w:val="24"/>
        </w:rPr>
        <w:t>Документационное обеспечение управления</w:t>
      </w:r>
      <w:r w:rsidR="00EA2052" w:rsidRPr="00EA2052">
        <w:rPr>
          <w:b/>
          <w:bCs/>
          <w:sz w:val="24"/>
          <w:szCs w:val="24"/>
        </w:rPr>
        <w:t>»</w:t>
      </w:r>
      <w:r w:rsidR="004E53DA" w:rsidRPr="00EA2052">
        <w:rPr>
          <w:bCs/>
          <w:sz w:val="24"/>
          <w:szCs w:val="24"/>
        </w:rPr>
        <w:t xml:space="preserve"> </w:t>
      </w:r>
      <w:bookmarkEnd w:id="1"/>
      <w:r w:rsidR="00EA2052" w:rsidRPr="00EA2052">
        <w:rPr>
          <w:color w:val="000000"/>
          <w:kern w:val="28"/>
          <w:sz w:val="24"/>
          <w:szCs w:val="24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</w:t>
      </w:r>
      <w:bookmarkStart w:id="2" w:name="_Hlk125385287"/>
      <w:r w:rsidR="00EA2052" w:rsidRPr="00EA2052">
        <w:rPr>
          <w:color w:val="000000"/>
          <w:kern w:val="28"/>
          <w:sz w:val="24"/>
          <w:szCs w:val="24"/>
          <w:lang w:eastAsia="ru-RU" w:bidi="ru-RU"/>
        </w:rPr>
        <w:t xml:space="preserve">специальности 38.02.01 Экономика и бухгалтерский учет (по отраслям) (утвержден приказом Министерством просвещения Российской Федерации от 05 </w:t>
      </w:r>
      <w:bookmarkStart w:id="3" w:name="_GoBack"/>
      <w:bookmarkEnd w:id="3"/>
      <w:r w:rsidR="00EA2052" w:rsidRPr="00EA2052">
        <w:rPr>
          <w:color w:val="000000"/>
          <w:kern w:val="28"/>
          <w:sz w:val="24"/>
          <w:szCs w:val="24"/>
          <w:lang w:eastAsia="ru-RU" w:bidi="ru-RU"/>
        </w:rPr>
        <w:t xml:space="preserve">февраля 2018 г. N 69). </w:t>
      </w:r>
      <w:bookmarkEnd w:id="2"/>
    </w:p>
    <w:p w14:paraId="0FFD3580" w14:textId="77777777" w:rsidR="00EA2052" w:rsidRPr="00EA2052" w:rsidRDefault="00EA2052" w:rsidP="00EA20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EA2052">
        <w:rPr>
          <w:sz w:val="24"/>
          <w:szCs w:val="24"/>
          <w:lang w:eastAsia="ru-RU"/>
        </w:rPr>
        <w:t>Фонд оценочных сре</w:t>
      </w:r>
      <w:proofErr w:type="gramStart"/>
      <w:r w:rsidRPr="00EA2052">
        <w:rPr>
          <w:sz w:val="24"/>
          <w:szCs w:val="24"/>
          <w:lang w:eastAsia="ru-RU"/>
        </w:rPr>
        <w:t>дств пр</w:t>
      </w:r>
      <w:proofErr w:type="gramEnd"/>
      <w:r w:rsidRPr="00EA2052">
        <w:rPr>
          <w:sz w:val="24"/>
          <w:szCs w:val="24"/>
          <w:lang w:eastAsia="ru-RU"/>
        </w:rPr>
        <w:t>едназначен для обучающихся и преподавателей АНО ПО «ПГТК».</w:t>
      </w:r>
    </w:p>
    <w:p w14:paraId="0FFD5C70" w14:textId="6317322C" w:rsidR="006F243A" w:rsidRPr="00EA2052" w:rsidRDefault="006F243A" w:rsidP="00EA2052">
      <w:pPr>
        <w:pStyle w:val="Default"/>
        <w:spacing w:line="360" w:lineRule="auto"/>
        <w:ind w:firstLine="709"/>
        <w:jc w:val="both"/>
        <w:rPr>
          <w:lang w:eastAsia="ru-RU"/>
        </w:rPr>
      </w:pPr>
    </w:p>
    <w:p w14:paraId="05CFF475" w14:textId="093C5249" w:rsidR="006F243A" w:rsidRPr="00EA2052" w:rsidRDefault="006F243A" w:rsidP="00EA20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EA2052">
        <w:rPr>
          <w:sz w:val="24"/>
          <w:szCs w:val="24"/>
          <w:lang w:eastAsia="ru-RU"/>
        </w:rPr>
        <w:t>Автор-составитель:</w:t>
      </w:r>
      <w:r w:rsidR="005D79C4" w:rsidRPr="00EA2052">
        <w:rPr>
          <w:sz w:val="24"/>
          <w:szCs w:val="24"/>
          <w:lang w:eastAsia="ru-RU"/>
        </w:rPr>
        <w:t xml:space="preserve"> </w:t>
      </w:r>
      <w:r w:rsidR="00F33440" w:rsidRPr="00EA2052">
        <w:rPr>
          <w:sz w:val="24"/>
          <w:szCs w:val="24"/>
          <w:lang w:eastAsia="ru-RU"/>
        </w:rPr>
        <w:t>Ершова В.В</w:t>
      </w:r>
      <w:r w:rsidR="004E53DA" w:rsidRPr="00EA2052">
        <w:rPr>
          <w:sz w:val="24"/>
          <w:szCs w:val="24"/>
          <w:lang w:eastAsia="ru-RU"/>
        </w:rPr>
        <w:t>., ст. преподаватель</w:t>
      </w:r>
    </w:p>
    <w:p w14:paraId="15E1CFB9" w14:textId="77777777" w:rsidR="006F243A" w:rsidRPr="00EA2052" w:rsidRDefault="006F243A" w:rsidP="00EA20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559668DF" w14:textId="77777777" w:rsidR="00EA2052" w:rsidRPr="00EA2052" w:rsidRDefault="00EA2052" w:rsidP="00EA2052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4"/>
          <w:szCs w:val="24"/>
          <w:lang w:eastAsia="ru-RU"/>
        </w:rPr>
      </w:pPr>
      <w:r w:rsidRPr="00EA2052">
        <w:rPr>
          <w:rFonts w:eastAsia="Calibri"/>
          <w:color w:val="000000"/>
          <w:kern w:val="28"/>
          <w:sz w:val="24"/>
          <w:szCs w:val="24"/>
          <w:lang w:eastAsia="ru-RU"/>
        </w:rPr>
        <w:t>Фонд оценочных средств учебной дисциплины рассмотрен и одобрен на заседании кафедры общеобразовательных, гуманитарных и социально-экономических дисциплин, протокол № 3 от «22» января 2021 г.</w:t>
      </w:r>
    </w:p>
    <w:p w14:paraId="064204C3" w14:textId="77777777" w:rsidR="00EA2052" w:rsidRPr="00EA2052" w:rsidRDefault="00EA2052" w:rsidP="00EA2052">
      <w:pPr>
        <w:widowControl/>
        <w:tabs>
          <w:tab w:val="left" w:pos="900"/>
        </w:tabs>
        <w:autoSpaceDE/>
        <w:autoSpaceDN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EA2052">
        <w:rPr>
          <w:rFonts w:eastAsia="Calibri"/>
          <w:sz w:val="24"/>
          <w:szCs w:val="24"/>
        </w:rPr>
        <w:t>Рекомендован к утверждению педагогическим советом АНО ПО «ПГТК» (протокол от «26» февраля 2021 г. № 3).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 xml:space="preserve">2.1. Содержательно – </w:t>
            </w:r>
            <w:proofErr w:type="spellStart"/>
            <w:r w:rsidRPr="00C44D79">
              <w:rPr>
                <w:sz w:val="24"/>
                <w:szCs w:val="24"/>
              </w:rPr>
              <w:t>компетентностная</w:t>
            </w:r>
            <w:proofErr w:type="spellEnd"/>
            <w:r w:rsidRPr="00C44D79">
              <w:rPr>
                <w:sz w:val="24"/>
                <w:szCs w:val="24"/>
              </w:rPr>
              <w:t xml:space="preserve">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7D9A69D6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37019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AC64B5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6A2D6587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</w:t>
      </w:r>
      <w:proofErr w:type="gramStart"/>
      <w:r w:rsidR="00F27FAE">
        <w:t>дств</w:t>
      </w:r>
      <w:r w:rsidR="00F27FAE">
        <w:rPr>
          <w:spacing w:val="1"/>
        </w:rPr>
        <w:t xml:space="preserve"> </w:t>
      </w:r>
      <w:r w:rsidR="00F27FAE">
        <w:t>пр</w:t>
      </w:r>
      <w:proofErr w:type="gramEnd"/>
      <w:r w:rsidR="00F27FAE">
        <w:t>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0D0407">
        <w:t xml:space="preserve">дисциплине </w:t>
      </w:r>
      <w:r w:rsidR="00F33440">
        <w:rPr>
          <w:bCs/>
          <w:iCs/>
        </w:rPr>
        <w:t>ОП. 06 Документационное обеспечение управления</w:t>
      </w:r>
      <w:r w:rsidR="00577124" w:rsidRPr="00577124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proofErr w:type="gramStart"/>
      <w:r w:rsidR="00F27FAE">
        <w:t>обучающимися</w:t>
      </w:r>
      <w:proofErr w:type="gramEnd"/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</w:t>
      </w:r>
      <w:proofErr w:type="gramStart"/>
      <w:r w:rsidRPr="00C115F5">
        <w:rPr>
          <w:b/>
          <w:bCs/>
          <w:sz w:val="24"/>
          <w:u w:val="single"/>
        </w:rPr>
        <w:t>ОК</w:t>
      </w:r>
      <w:proofErr w:type="gramEnd"/>
      <w:r w:rsidRPr="00C115F5">
        <w:rPr>
          <w:b/>
          <w:bCs/>
          <w:sz w:val="24"/>
          <w:u w:val="single"/>
        </w:rPr>
        <w:t>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2BCF1057" w14:textId="77777777" w:rsidR="00F33440" w:rsidRPr="00F33440" w:rsidRDefault="00F33440" w:rsidP="00F33440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proofErr w:type="gramStart"/>
      <w:r w:rsidRPr="00F33440">
        <w:rPr>
          <w:kern w:val="2"/>
          <w:sz w:val="24"/>
          <w:szCs w:val="24"/>
          <w:lang w:eastAsia="ru-RU"/>
        </w:rPr>
        <w:t>ОК</w:t>
      </w:r>
      <w:proofErr w:type="gramEnd"/>
      <w:r w:rsidRPr="00F33440">
        <w:rPr>
          <w:kern w:val="2"/>
          <w:sz w:val="24"/>
          <w:szCs w:val="24"/>
          <w:lang w:eastAsia="ru-RU"/>
        </w:rP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41B295A0" w14:textId="77777777" w:rsidR="00F33440" w:rsidRPr="00F33440" w:rsidRDefault="00F33440" w:rsidP="00F33440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proofErr w:type="gramStart"/>
      <w:r w:rsidRPr="00F33440">
        <w:rPr>
          <w:kern w:val="2"/>
          <w:sz w:val="24"/>
          <w:szCs w:val="24"/>
          <w:lang w:eastAsia="ru-RU"/>
        </w:rPr>
        <w:t>ОК</w:t>
      </w:r>
      <w:proofErr w:type="gramEnd"/>
      <w:r w:rsidRPr="00F33440">
        <w:rPr>
          <w:kern w:val="2"/>
          <w:sz w:val="24"/>
          <w:szCs w:val="24"/>
          <w:lang w:eastAsia="ru-RU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7B22E18E" w14:textId="77777777" w:rsidR="00F33440" w:rsidRPr="00F33440" w:rsidRDefault="00F33440" w:rsidP="00F33440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proofErr w:type="gramStart"/>
      <w:r w:rsidRPr="00F33440">
        <w:rPr>
          <w:kern w:val="2"/>
          <w:sz w:val="24"/>
          <w:szCs w:val="24"/>
          <w:lang w:eastAsia="ru-RU"/>
        </w:rPr>
        <w:t>ОК</w:t>
      </w:r>
      <w:proofErr w:type="gramEnd"/>
      <w:r w:rsidRPr="00F33440">
        <w:rPr>
          <w:kern w:val="2"/>
          <w:sz w:val="24"/>
          <w:szCs w:val="24"/>
          <w:lang w:eastAsia="ru-RU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0433FAE7" w14:textId="77777777" w:rsidR="00F33440" w:rsidRPr="00F33440" w:rsidRDefault="00F33440" w:rsidP="00F33440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proofErr w:type="gramStart"/>
      <w:r w:rsidRPr="00F33440">
        <w:rPr>
          <w:kern w:val="2"/>
          <w:sz w:val="24"/>
          <w:szCs w:val="24"/>
          <w:lang w:eastAsia="ru-RU"/>
        </w:rPr>
        <w:t>ОК</w:t>
      </w:r>
      <w:proofErr w:type="gramEnd"/>
      <w:r w:rsidRPr="00F33440">
        <w:rPr>
          <w:kern w:val="2"/>
          <w:sz w:val="24"/>
          <w:szCs w:val="24"/>
          <w:lang w:eastAsia="ru-RU"/>
        </w:rPr>
        <w:t xml:space="preserve"> 09. Пользоваться профессиональной документацией на государственном и иностранном языках.</w:t>
      </w:r>
    </w:p>
    <w:p w14:paraId="592D1C33" w14:textId="77777777" w:rsidR="00F33440" w:rsidRPr="00F33440" w:rsidRDefault="00F33440" w:rsidP="00F33440">
      <w:pPr>
        <w:widowControl/>
        <w:autoSpaceDE/>
        <w:autoSpaceDN/>
        <w:ind w:firstLine="709"/>
        <w:rPr>
          <w:b/>
          <w:i/>
          <w:iCs/>
          <w:sz w:val="24"/>
          <w:szCs w:val="24"/>
          <w:lang w:eastAsia="ru-RU"/>
        </w:rPr>
      </w:pPr>
      <w:r w:rsidRPr="00F33440">
        <w:rPr>
          <w:b/>
          <w:i/>
          <w:iCs/>
          <w:sz w:val="24"/>
          <w:szCs w:val="24"/>
          <w:lang w:eastAsia="ru-RU"/>
        </w:rPr>
        <w:t>Профессиональные компетенции</w:t>
      </w:r>
    </w:p>
    <w:p w14:paraId="329FB7C8" w14:textId="77777777" w:rsidR="00F33440" w:rsidRPr="00F33440" w:rsidRDefault="00F33440" w:rsidP="00F334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ПК 1.1. Обрабатывать первичные бухгалтерские документы;</w:t>
      </w:r>
    </w:p>
    <w:p w14:paraId="345A32AC" w14:textId="77777777" w:rsidR="00F33440" w:rsidRPr="00F33440" w:rsidRDefault="00F33440" w:rsidP="00F334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p w14:paraId="263A0708" w14:textId="23E9F958" w:rsidR="00713B1B" w:rsidRPr="00C115F5" w:rsidRDefault="00F27FAE" w:rsidP="003E4E30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540E84D9" w14:textId="54092D59" w:rsidR="00F57E0A" w:rsidRPr="00F57E0A" w:rsidRDefault="007401EE" w:rsidP="00F57E0A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7401EE">
        <w:rPr>
          <w:b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>
        <w:rPr>
          <w:b/>
          <w:sz w:val="24"/>
          <w:szCs w:val="24"/>
          <w:lang w:eastAsia="ru-RU"/>
        </w:rPr>
        <w:t>у</w:t>
      </w:r>
      <w:r w:rsidR="00F57E0A" w:rsidRPr="00F57E0A">
        <w:rPr>
          <w:b/>
          <w:sz w:val="24"/>
          <w:szCs w:val="24"/>
          <w:lang w:eastAsia="ru-RU"/>
        </w:rPr>
        <w:t>меть:</w:t>
      </w:r>
    </w:p>
    <w:p w14:paraId="141B4630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 xml:space="preserve">осуществлять поиск, анализ и использование нормативно-правовых документов в применении к задачам ДОУ; </w:t>
      </w:r>
    </w:p>
    <w:p w14:paraId="756056A8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 xml:space="preserve">составлять и оформлять управленческую и профессиональную документацию в соответствие с нормативной базой; </w:t>
      </w:r>
    </w:p>
    <w:p w14:paraId="0BE96638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использовать унифицированные формы документов; осуществлять деловую переписку и поддерживать электронные коммуникации;</w:t>
      </w:r>
    </w:p>
    <w:p w14:paraId="14031723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применять средства информационных технологий для создания и оформления документов;</w:t>
      </w:r>
    </w:p>
    <w:p w14:paraId="559B544F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разбираться в системе внутреннего документооборота организации;</w:t>
      </w:r>
    </w:p>
    <w:p w14:paraId="42FE3630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осуществлять хранение и поиск документов;</w:t>
      </w:r>
    </w:p>
    <w:p w14:paraId="2D71A0F6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 xml:space="preserve">использовать современное программное обеспечение в электронном документообороте; </w:t>
      </w:r>
    </w:p>
    <w:p w14:paraId="7B38C8D1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lastRenderedPageBreak/>
        <w:t xml:space="preserve">проверять наличие в произвольных первичных бухгалтерских документах обязательных реквизитов; </w:t>
      </w:r>
    </w:p>
    <w:p w14:paraId="4C7CF6C2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 xml:space="preserve">разбираться в номенклатуре дел; </w:t>
      </w:r>
    </w:p>
    <w:p w14:paraId="71133BA1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составлять акты и справки по результатам внутреннего контроля;</w:t>
      </w:r>
    </w:p>
    <w:p w14:paraId="09E37073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формировать проекты приказов по проведению внутреннего контроля.</w:t>
      </w:r>
    </w:p>
    <w:p w14:paraId="755DA10C" w14:textId="77777777" w:rsidR="00F33440" w:rsidRPr="00F33440" w:rsidRDefault="00F33440" w:rsidP="00F33440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F33440">
        <w:rPr>
          <w:b/>
          <w:sz w:val="24"/>
          <w:szCs w:val="24"/>
          <w:lang w:eastAsia="ru-RU"/>
        </w:rPr>
        <w:t>В результате освоения учебной дисциплины обучающийся должен знать:</w:t>
      </w:r>
    </w:p>
    <w:p w14:paraId="23F84F2F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содержание актуальной нормативно-правовой документации;</w:t>
      </w:r>
    </w:p>
    <w:p w14:paraId="08028170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основные понятия документационного обеспечения управления;</w:t>
      </w:r>
    </w:p>
    <w:p w14:paraId="632C647A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классификация управленческих документов;</w:t>
      </w:r>
    </w:p>
    <w:p w14:paraId="39177E67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правила составления и оформления управленческих документов и ведения деловой переписки;</w:t>
      </w:r>
    </w:p>
    <w:p w14:paraId="55590657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состав документов специальных систем документации;</w:t>
      </w:r>
    </w:p>
    <w:p w14:paraId="5355180A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правила организации всех этапов работы с документами;</w:t>
      </w:r>
    </w:p>
    <w:p w14:paraId="028808B6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 xml:space="preserve">приложения программы </w:t>
      </w:r>
      <w:proofErr w:type="spellStart"/>
      <w:r w:rsidRPr="00F33440">
        <w:rPr>
          <w:bCs/>
          <w:sz w:val="24"/>
          <w:szCs w:val="24"/>
          <w:lang w:eastAsia="ru-RU"/>
        </w:rPr>
        <w:t>Windows</w:t>
      </w:r>
      <w:proofErr w:type="spellEnd"/>
      <w:r w:rsidRPr="00F33440">
        <w:rPr>
          <w:bCs/>
          <w:sz w:val="24"/>
          <w:szCs w:val="24"/>
          <w:lang w:eastAsia="ru-RU"/>
        </w:rPr>
        <w:t>, используемые для реализации задач ДОУ;</w:t>
      </w:r>
    </w:p>
    <w:p w14:paraId="37C2CFC3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современные информационные технологии ДОУ правила и сроки хранения документов;</w:t>
      </w:r>
    </w:p>
    <w:p w14:paraId="47A934AC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 xml:space="preserve">формы первичных бухгалтерских документов, содержащих обязательные реквизиты первичного учетного документа; </w:t>
      </w:r>
    </w:p>
    <w:p w14:paraId="41568A3E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процедура составления акта по результатам инвентаризации, проектов приказов по проведению контрольных процедур.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proofErr w:type="gramStart"/>
      <w:r>
        <w:t>обучения</w:t>
      </w:r>
      <w:r>
        <w:rPr>
          <w:spacing w:val="1"/>
        </w:rPr>
        <w:t xml:space="preserve"> </w:t>
      </w:r>
      <w:r>
        <w:t>по</w:t>
      </w:r>
      <w:proofErr w:type="gramEnd"/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2D044AA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0D0407">
        <w:t xml:space="preserve">дисциплины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360E9A">
        <w:t>дисциплины</w:t>
      </w:r>
      <w:r w:rsidR="005E48D1">
        <w:t>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lastRenderedPageBreak/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09A56EB8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CB0264" w:rsidRPr="00CB0264">
        <w:t>дисциплин</w:t>
      </w:r>
      <w:r w:rsidR="003C5378">
        <w:t>е</w:t>
      </w:r>
      <w:r w:rsidR="00CB0264" w:rsidRPr="00CB0264">
        <w:t xml:space="preserve"> </w:t>
      </w:r>
      <w:r w:rsidR="00F33440">
        <w:t>ОП. 06 Документационное обеспечение управления</w:t>
      </w:r>
      <w:r>
        <w:t xml:space="preserve"> </w:t>
      </w:r>
      <w:r w:rsidR="00566328">
        <w:t>–</w:t>
      </w:r>
      <w:r>
        <w:t xml:space="preserve"> </w:t>
      </w:r>
      <w:r w:rsidR="00566328">
        <w:t>дифференцированный зачет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AC64B5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</w:t>
      </w:r>
      <w:proofErr w:type="spellStart"/>
      <w:r>
        <w:t>компетентностная</w:t>
      </w:r>
      <w:proofErr w:type="spellEnd"/>
      <w:r>
        <w:t xml:space="preserve"> матрица оценочных средств текущего контроля</w:t>
      </w:r>
    </w:p>
    <w:p w14:paraId="00C44A52" w14:textId="7389AA05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F33440">
        <w:rPr>
          <w:b w:val="0"/>
          <w:bCs w:val="0"/>
        </w:rPr>
        <w:t xml:space="preserve">ОП. 06 Документационное обеспечение управления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5A808DF9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0D0407">
        <w:t>дисциплины</w:t>
      </w:r>
      <w:r w:rsidR="001C34FE"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621"/>
        <w:gridCol w:w="1871"/>
        <w:gridCol w:w="1768"/>
        <w:gridCol w:w="2156"/>
        <w:gridCol w:w="1769"/>
      </w:tblGrid>
      <w:tr w:rsidR="00C3582C" w14:paraId="6FFC9646" w14:textId="77777777" w:rsidTr="006A00DB">
        <w:tc>
          <w:tcPr>
            <w:tcW w:w="2621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564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6A00DB">
        <w:tc>
          <w:tcPr>
            <w:tcW w:w="2621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3639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25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6A00DB">
        <w:tc>
          <w:tcPr>
            <w:tcW w:w="2621" w:type="dxa"/>
          </w:tcPr>
          <w:p w14:paraId="1D28F1F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71" w:type="dxa"/>
          </w:tcPr>
          <w:p w14:paraId="46D7FF14" w14:textId="4EE05BFC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768" w:type="dxa"/>
          </w:tcPr>
          <w:p w14:paraId="67617463" w14:textId="0DB98491" w:rsidR="00A075C9" w:rsidRPr="00C3582C" w:rsidRDefault="00A075C9" w:rsidP="00382415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Проверяемые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>, ПК</w:t>
            </w:r>
          </w:p>
        </w:tc>
        <w:tc>
          <w:tcPr>
            <w:tcW w:w="2156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769" w:type="dxa"/>
          </w:tcPr>
          <w:p w14:paraId="3ACF5256" w14:textId="0CA03A00" w:rsidR="00A075C9" w:rsidRPr="00C3582C" w:rsidRDefault="00A075C9" w:rsidP="00382415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Проверяемые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>, ПК</w:t>
            </w:r>
          </w:p>
        </w:tc>
      </w:tr>
      <w:tr w:rsidR="007B4DEF" w14:paraId="204D7C32" w14:textId="77777777" w:rsidTr="006A00DB">
        <w:tc>
          <w:tcPr>
            <w:tcW w:w="2621" w:type="dxa"/>
          </w:tcPr>
          <w:p w14:paraId="096490C4" w14:textId="60730B72" w:rsidR="007B4DEF" w:rsidRPr="00C3582C" w:rsidRDefault="007B4DEF" w:rsidP="007B4DEF">
            <w:pPr>
              <w:pStyle w:val="a3"/>
              <w:rPr>
                <w:sz w:val="20"/>
                <w:szCs w:val="20"/>
              </w:rPr>
            </w:pPr>
            <w:r w:rsidRPr="00C3047C">
              <w:rPr>
                <w:sz w:val="20"/>
                <w:szCs w:val="20"/>
              </w:rPr>
              <w:t>РАЗДЕЛ 1. Документирование управленческой деятельности</w:t>
            </w:r>
          </w:p>
        </w:tc>
        <w:tc>
          <w:tcPr>
            <w:tcW w:w="1871" w:type="dxa"/>
          </w:tcPr>
          <w:p w14:paraId="72126D2B" w14:textId="4E3E0378" w:rsidR="007B4DEF" w:rsidRPr="003B0F15" w:rsidRDefault="007B4DEF" w:rsidP="007B4DEF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768" w:type="dxa"/>
            <w:shd w:val="clear" w:color="auto" w:fill="auto"/>
          </w:tcPr>
          <w:p w14:paraId="0AC71CF3" w14:textId="77777777" w:rsidR="007B4DEF" w:rsidRPr="00AF55DA" w:rsidRDefault="007B4DEF" w:rsidP="007B4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gramStart"/>
            <w:r w:rsidRPr="00AF55DA">
              <w:rPr>
                <w:bCs/>
                <w:iCs/>
              </w:rPr>
              <w:t>ОК</w:t>
            </w:r>
            <w:proofErr w:type="gramEnd"/>
            <w:r w:rsidRPr="00AF55DA">
              <w:rPr>
                <w:bCs/>
                <w:iCs/>
              </w:rPr>
              <w:t xml:space="preserve"> 0</w:t>
            </w:r>
            <w:r>
              <w:rPr>
                <w:bCs/>
                <w:iCs/>
              </w:rPr>
              <w:t>2</w:t>
            </w:r>
            <w:r w:rsidRPr="00AF55DA">
              <w:rPr>
                <w:bCs/>
                <w:iCs/>
              </w:rPr>
              <w:t>-03, ОК</w:t>
            </w:r>
            <w:r>
              <w:rPr>
                <w:bCs/>
                <w:iCs/>
              </w:rPr>
              <w:t>5</w:t>
            </w:r>
            <w:r w:rsidRPr="00AF55DA">
              <w:rPr>
                <w:bCs/>
                <w:iCs/>
              </w:rPr>
              <w:t>, ОК 09</w:t>
            </w:r>
          </w:p>
          <w:p w14:paraId="47F2ECC7" w14:textId="13AE5E10" w:rsidR="007B4DEF" w:rsidRPr="000B12EC" w:rsidRDefault="007B4DEF" w:rsidP="007B4DEF">
            <w:pPr>
              <w:pStyle w:val="a3"/>
              <w:rPr>
                <w:bCs/>
                <w:iCs/>
                <w:sz w:val="20"/>
                <w:szCs w:val="20"/>
              </w:rPr>
            </w:pPr>
            <w:r w:rsidRPr="00AF55DA">
              <w:rPr>
                <w:bCs/>
                <w:iCs/>
              </w:rPr>
              <w:t>ПК 1.</w:t>
            </w:r>
            <w:r>
              <w:rPr>
                <w:bCs/>
                <w:iCs/>
              </w:rPr>
              <w:t>1</w:t>
            </w:r>
            <w:r w:rsidRPr="00AF55DA">
              <w:rPr>
                <w:bCs/>
                <w:iCs/>
              </w:rPr>
              <w:t>,</w:t>
            </w:r>
            <w:r>
              <w:rPr>
                <w:bCs/>
                <w:iCs/>
              </w:rPr>
              <w:t xml:space="preserve"> </w:t>
            </w:r>
            <w:r w:rsidRPr="00AF55DA">
              <w:rPr>
                <w:bCs/>
                <w:iCs/>
              </w:rPr>
              <w:t>ПК 2.7</w:t>
            </w:r>
          </w:p>
        </w:tc>
        <w:tc>
          <w:tcPr>
            <w:tcW w:w="2156" w:type="dxa"/>
            <w:vMerge w:val="restart"/>
          </w:tcPr>
          <w:p w14:paraId="4D726655" w14:textId="001306F6" w:rsidR="007B4DEF" w:rsidRPr="00C3582C" w:rsidRDefault="007B4DEF" w:rsidP="007B4DEF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6A00DB">
              <w:rPr>
                <w:sz w:val="20"/>
                <w:szCs w:val="20"/>
              </w:rPr>
              <w:t>Дифференцированн</w:t>
            </w:r>
            <w:r>
              <w:rPr>
                <w:sz w:val="20"/>
                <w:szCs w:val="20"/>
              </w:rPr>
              <w:t xml:space="preserve">ый </w:t>
            </w:r>
            <w:r w:rsidRPr="006A00DB">
              <w:rPr>
                <w:sz w:val="20"/>
                <w:szCs w:val="20"/>
              </w:rPr>
              <w:t>зачет</w:t>
            </w:r>
          </w:p>
        </w:tc>
        <w:tc>
          <w:tcPr>
            <w:tcW w:w="1769" w:type="dxa"/>
            <w:vMerge w:val="restart"/>
            <w:shd w:val="clear" w:color="auto" w:fill="auto"/>
          </w:tcPr>
          <w:p w14:paraId="444594E7" w14:textId="152F5836" w:rsidR="007B4DEF" w:rsidRPr="00AF55DA" w:rsidRDefault="007B4DEF" w:rsidP="007B4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gramStart"/>
            <w:r w:rsidRPr="00AF55DA">
              <w:rPr>
                <w:bCs/>
                <w:iCs/>
              </w:rPr>
              <w:t>ОК</w:t>
            </w:r>
            <w:proofErr w:type="gramEnd"/>
            <w:r w:rsidRPr="00AF55DA">
              <w:rPr>
                <w:bCs/>
                <w:iCs/>
              </w:rPr>
              <w:t xml:space="preserve"> 0</w:t>
            </w:r>
            <w:r>
              <w:rPr>
                <w:bCs/>
                <w:iCs/>
              </w:rPr>
              <w:t>2</w:t>
            </w:r>
            <w:r w:rsidRPr="00AF55DA">
              <w:rPr>
                <w:bCs/>
                <w:iCs/>
              </w:rPr>
              <w:t>-03, ОК</w:t>
            </w:r>
            <w:r>
              <w:rPr>
                <w:bCs/>
                <w:iCs/>
              </w:rPr>
              <w:t>5</w:t>
            </w:r>
            <w:r w:rsidRPr="00AF55DA">
              <w:rPr>
                <w:bCs/>
                <w:iCs/>
              </w:rPr>
              <w:t>, ОК 09</w:t>
            </w:r>
          </w:p>
          <w:p w14:paraId="38CCB521" w14:textId="5C5E44A5" w:rsidR="007B4DEF" w:rsidRPr="00E27DBE" w:rsidRDefault="007B4DEF" w:rsidP="007B4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AF55DA">
              <w:rPr>
                <w:bCs/>
                <w:iCs/>
              </w:rPr>
              <w:t>ПК 1.</w:t>
            </w:r>
            <w:r>
              <w:rPr>
                <w:bCs/>
                <w:iCs/>
              </w:rPr>
              <w:t>1</w:t>
            </w:r>
            <w:r w:rsidRPr="00AF55DA">
              <w:rPr>
                <w:bCs/>
                <w:iCs/>
              </w:rPr>
              <w:t>,</w:t>
            </w:r>
            <w:r>
              <w:rPr>
                <w:bCs/>
                <w:iCs/>
              </w:rPr>
              <w:t xml:space="preserve"> </w:t>
            </w:r>
            <w:r w:rsidRPr="00AF55DA">
              <w:rPr>
                <w:bCs/>
                <w:iCs/>
              </w:rPr>
              <w:t>ПК 2.7</w:t>
            </w:r>
          </w:p>
        </w:tc>
      </w:tr>
      <w:tr w:rsidR="007B4DEF" w14:paraId="6FC95A81" w14:textId="77777777" w:rsidTr="006A00DB">
        <w:tc>
          <w:tcPr>
            <w:tcW w:w="2621" w:type="dxa"/>
          </w:tcPr>
          <w:p w14:paraId="4D81D1B3" w14:textId="5CB24D6A" w:rsidR="007B4DEF" w:rsidRPr="00DE1FD6" w:rsidRDefault="007B4DEF" w:rsidP="007B4DEF">
            <w:pPr>
              <w:pStyle w:val="a3"/>
              <w:rPr>
                <w:sz w:val="20"/>
                <w:szCs w:val="20"/>
              </w:rPr>
            </w:pPr>
            <w:r w:rsidRPr="00A65F17">
              <w:rPr>
                <w:sz w:val="20"/>
                <w:szCs w:val="20"/>
              </w:rPr>
              <w:t>РАЗДЕЛ 2 организация работы с документами</w:t>
            </w:r>
          </w:p>
        </w:tc>
        <w:tc>
          <w:tcPr>
            <w:tcW w:w="1871" w:type="dxa"/>
          </w:tcPr>
          <w:p w14:paraId="0856AD34" w14:textId="3409308E" w:rsidR="007B4DEF" w:rsidRPr="00824BA4" w:rsidRDefault="007B4DEF" w:rsidP="007B4DEF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1768" w:type="dxa"/>
            <w:shd w:val="clear" w:color="auto" w:fill="auto"/>
          </w:tcPr>
          <w:p w14:paraId="0263279B" w14:textId="77777777" w:rsidR="007B4DEF" w:rsidRPr="00AF55DA" w:rsidRDefault="007B4DEF" w:rsidP="007B4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proofErr w:type="gramStart"/>
            <w:r w:rsidRPr="00AF55DA">
              <w:rPr>
                <w:bCs/>
                <w:iCs/>
              </w:rPr>
              <w:t>ОК</w:t>
            </w:r>
            <w:proofErr w:type="gramEnd"/>
            <w:r w:rsidRPr="00AF55DA">
              <w:rPr>
                <w:bCs/>
                <w:iCs/>
              </w:rPr>
              <w:t xml:space="preserve"> 0</w:t>
            </w:r>
            <w:r>
              <w:rPr>
                <w:bCs/>
                <w:iCs/>
              </w:rPr>
              <w:t>2</w:t>
            </w:r>
            <w:r w:rsidRPr="00AF55DA">
              <w:rPr>
                <w:bCs/>
                <w:iCs/>
              </w:rPr>
              <w:t>-03, ОК</w:t>
            </w:r>
            <w:r>
              <w:rPr>
                <w:bCs/>
                <w:iCs/>
              </w:rPr>
              <w:t>5</w:t>
            </w:r>
            <w:r w:rsidRPr="00AF55DA">
              <w:rPr>
                <w:bCs/>
                <w:iCs/>
              </w:rPr>
              <w:t>, ОК 09</w:t>
            </w:r>
          </w:p>
          <w:p w14:paraId="003F49F5" w14:textId="30F31963" w:rsidR="007B4DEF" w:rsidRPr="004A3AA9" w:rsidRDefault="007B4DEF" w:rsidP="007B4DEF">
            <w:pPr>
              <w:pStyle w:val="a3"/>
              <w:rPr>
                <w:bCs/>
                <w:sz w:val="20"/>
                <w:szCs w:val="20"/>
              </w:rPr>
            </w:pPr>
            <w:r w:rsidRPr="00AF55DA">
              <w:rPr>
                <w:bCs/>
                <w:iCs/>
              </w:rPr>
              <w:t>ПК 1.</w:t>
            </w:r>
            <w:r>
              <w:rPr>
                <w:bCs/>
                <w:iCs/>
              </w:rPr>
              <w:t>1</w:t>
            </w:r>
            <w:r w:rsidRPr="00AF55DA">
              <w:rPr>
                <w:bCs/>
                <w:iCs/>
              </w:rPr>
              <w:t>,</w:t>
            </w:r>
            <w:r>
              <w:rPr>
                <w:bCs/>
                <w:iCs/>
              </w:rPr>
              <w:t xml:space="preserve"> </w:t>
            </w:r>
            <w:r w:rsidRPr="00AF55DA">
              <w:rPr>
                <w:bCs/>
                <w:iCs/>
              </w:rPr>
              <w:t>ПК 2.7</w:t>
            </w:r>
          </w:p>
        </w:tc>
        <w:tc>
          <w:tcPr>
            <w:tcW w:w="2156" w:type="dxa"/>
            <w:vMerge/>
          </w:tcPr>
          <w:p w14:paraId="1704F9F9" w14:textId="77777777" w:rsidR="007B4DEF" w:rsidRPr="00C3582C" w:rsidRDefault="007B4DEF" w:rsidP="007B4DEF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769" w:type="dxa"/>
            <w:vMerge/>
          </w:tcPr>
          <w:p w14:paraId="34F68141" w14:textId="77777777" w:rsidR="007B4DEF" w:rsidRPr="00C3582C" w:rsidRDefault="007B4DEF" w:rsidP="007B4DEF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CB3C34" w:rsidRDefault="009B1691" w:rsidP="004454DA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 w:rsidRPr="00CB3C34">
        <w:rPr>
          <w:b/>
          <w:sz w:val="24"/>
        </w:rPr>
        <w:t xml:space="preserve"> </w:t>
      </w:r>
      <w:r w:rsidR="00206195" w:rsidRPr="00CB3C34">
        <w:rPr>
          <w:b/>
          <w:sz w:val="24"/>
        </w:rPr>
        <w:t>Перечень вопросов и з</w:t>
      </w:r>
      <w:r w:rsidR="00F27FAE" w:rsidRPr="00CB3C34">
        <w:rPr>
          <w:b/>
          <w:sz w:val="24"/>
        </w:rPr>
        <w:t>адани</w:t>
      </w:r>
      <w:r w:rsidR="00206195" w:rsidRPr="00CB3C34">
        <w:rPr>
          <w:b/>
          <w:sz w:val="24"/>
        </w:rPr>
        <w:t>й</w:t>
      </w:r>
      <w:r w:rsidR="00F27FAE" w:rsidRPr="00CB3C34">
        <w:rPr>
          <w:b/>
          <w:spacing w:val="-9"/>
          <w:sz w:val="24"/>
        </w:rPr>
        <w:t xml:space="preserve"> </w:t>
      </w:r>
      <w:r w:rsidR="00F27FAE" w:rsidRPr="00CB3C34">
        <w:rPr>
          <w:b/>
          <w:sz w:val="24"/>
        </w:rPr>
        <w:t>для</w:t>
      </w:r>
      <w:r w:rsidR="00F27FAE" w:rsidRPr="00CB3C34">
        <w:rPr>
          <w:b/>
          <w:spacing w:val="-4"/>
          <w:sz w:val="24"/>
        </w:rPr>
        <w:t xml:space="preserve"> </w:t>
      </w:r>
      <w:r w:rsidR="00F27FAE" w:rsidRPr="00CB3C34">
        <w:rPr>
          <w:b/>
          <w:sz w:val="24"/>
        </w:rPr>
        <w:t>текущего</w:t>
      </w:r>
      <w:r w:rsidR="00F27FAE" w:rsidRPr="00CB3C34">
        <w:rPr>
          <w:b/>
          <w:spacing w:val="-1"/>
          <w:sz w:val="24"/>
        </w:rPr>
        <w:t xml:space="preserve"> </w:t>
      </w:r>
      <w:r w:rsidR="00F27FAE" w:rsidRPr="00CB3C34">
        <w:rPr>
          <w:b/>
          <w:sz w:val="24"/>
        </w:rPr>
        <w:t>контроля</w:t>
      </w:r>
    </w:p>
    <w:p w14:paraId="195CDDEB" w14:textId="6E0B289D" w:rsidR="00AD1D63" w:rsidRPr="0017044F" w:rsidRDefault="001C32F5" w:rsidP="00D931F2">
      <w:pPr>
        <w:widowControl/>
        <w:autoSpaceDE/>
        <w:autoSpaceDN/>
        <w:jc w:val="both"/>
        <w:rPr>
          <w:bCs/>
          <w:iCs/>
        </w:rPr>
      </w:pPr>
      <w:r w:rsidRPr="007F4199">
        <w:rPr>
          <w:b/>
        </w:rPr>
        <w:t xml:space="preserve">Раздел 1 </w:t>
      </w:r>
      <w:r w:rsidR="005B0529" w:rsidRPr="005B0529">
        <w:rPr>
          <w:b/>
        </w:rPr>
        <w:t>Документирование управленческой деятельности</w:t>
      </w:r>
      <w:r w:rsidR="007F4199" w:rsidRPr="007F4199">
        <w:rPr>
          <w:b/>
        </w:rPr>
        <w:t xml:space="preserve">. </w:t>
      </w:r>
      <w:r>
        <w:rPr>
          <w:b/>
        </w:rPr>
        <w:t>(</w:t>
      </w:r>
      <w:r w:rsidRPr="001C32F5">
        <w:rPr>
          <w:b/>
        </w:rPr>
        <w:t>Тема 1.</w:t>
      </w:r>
      <w:r w:rsidR="005358D0">
        <w:rPr>
          <w:b/>
        </w:rPr>
        <w:t>1 -</w:t>
      </w:r>
      <w:r w:rsidR="00EC302B" w:rsidRPr="00EC302B">
        <w:rPr>
          <w:b/>
        </w:rPr>
        <w:t xml:space="preserve"> 1.</w:t>
      </w:r>
      <w:r w:rsidR="005B0529">
        <w:rPr>
          <w:b/>
        </w:rPr>
        <w:t>4</w:t>
      </w:r>
      <w:r w:rsidR="00EC302B" w:rsidRPr="00EC302B">
        <w:rPr>
          <w:b/>
        </w:rPr>
        <w:t>.</w:t>
      </w:r>
      <w:r>
        <w:rPr>
          <w:b/>
        </w:rPr>
        <w:t>)</w:t>
      </w:r>
      <w:r w:rsidR="00EA030E" w:rsidRPr="00701795">
        <w:rPr>
          <w:b/>
        </w:rPr>
        <w:t xml:space="preserve"> </w:t>
      </w:r>
      <w:bookmarkStart w:id="4" w:name="_Hlk161835178"/>
      <w:r w:rsidR="00046030" w:rsidRPr="00701795">
        <w:t>(</w:t>
      </w:r>
      <w:proofErr w:type="gramStart"/>
      <w:r w:rsidR="0017044F" w:rsidRPr="00AF55DA">
        <w:rPr>
          <w:bCs/>
          <w:iCs/>
        </w:rPr>
        <w:t>ОК</w:t>
      </w:r>
      <w:proofErr w:type="gramEnd"/>
      <w:r w:rsidR="0017044F" w:rsidRPr="00AF55DA">
        <w:rPr>
          <w:bCs/>
          <w:iCs/>
        </w:rPr>
        <w:t xml:space="preserve"> 0</w:t>
      </w:r>
      <w:r w:rsidR="0017044F">
        <w:rPr>
          <w:bCs/>
          <w:iCs/>
        </w:rPr>
        <w:t>2</w:t>
      </w:r>
      <w:r w:rsidR="0017044F" w:rsidRPr="00AF55DA">
        <w:rPr>
          <w:bCs/>
          <w:iCs/>
        </w:rPr>
        <w:t>-03, ОК</w:t>
      </w:r>
      <w:r w:rsidR="0017044F">
        <w:rPr>
          <w:bCs/>
          <w:iCs/>
        </w:rPr>
        <w:t>5</w:t>
      </w:r>
      <w:r w:rsidR="0017044F" w:rsidRPr="00AF55DA">
        <w:rPr>
          <w:bCs/>
          <w:iCs/>
        </w:rPr>
        <w:t>, О</w:t>
      </w:r>
      <w:r w:rsidR="0017044F">
        <w:rPr>
          <w:bCs/>
          <w:iCs/>
        </w:rPr>
        <w:t xml:space="preserve">К </w:t>
      </w:r>
      <w:r w:rsidR="0017044F" w:rsidRPr="00AF55DA">
        <w:rPr>
          <w:bCs/>
          <w:iCs/>
        </w:rPr>
        <w:t>09</w:t>
      </w:r>
      <w:r w:rsidR="0017044F">
        <w:rPr>
          <w:bCs/>
          <w:iCs/>
        </w:rPr>
        <w:t xml:space="preserve">; </w:t>
      </w:r>
      <w:r w:rsidR="0017044F" w:rsidRPr="00AF55DA">
        <w:rPr>
          <w:bCs/>
          <w:iCs/>
        </w:rPr>
        <w:t>ПК 1.</w:t>
      </w:r>
      <w:r w:rsidR="0017044F">
        <w:rPr>
          <w:bCs/>
          <w:iCs/>
        </w:rPr>
        <w:t>1</w:t>
      </w:r>
      <w:r w:rsidR="0017044F" w:rsidRPr="00AF55DA">
        <w:rPr>
          <w:bCs/>
          <w:iCs/>
        </w:rPr>
        <w:t>,</w:t>
      </w:r>
      <w:r w:rsidR="0017044F">
        <w:rPr>
          <w:bCs/>
          <w:iCs/>
        </w:rPr>
        <w:t xml:space="preserve"> </w:t>
      </w:r>
      <w:r w:rsidR="0017044F" w:rsidRPr="00AF55DA">
        <w:rPr>
          <w:bCs/>
          <w:iCs/>
        </w:rPr>
        <w:t>ПК 2.7</w:t>
      </w:r>
      <w:r w:rsidRPr="001C32F5">
        <w:rPr>
          <w:bCs/>
        </w:rPr>
        <w:t>.</w:t>
      </w:r>
      <w:r>
        <w:rPr>
          <w:bCs/>
        </w:rPr>
        <w:t>)</w:t>
      </w:r>
      <w:r w:rsidR="00D931F2" w:rsidRPr="00D931F2">
        <w:rPr>
          <w:i/>
          <w:sz w:val="24"/>
          <w:szCs w:val="24"/>
          <w:lang w:eastAsia="ru-RU"/>
        </w:rPr>
        <w:t xml:space="preserve"> </w:t>
      </w:r>
      <w:bookmarkEnd w:id="4"/>
    </w:p>
    <w:p w14:paraId="130ABC5F" w14:textId="4B8C3E00" w:rsidR="00CC7BF4" w:rsidRPr="00701795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7F4199">
        <w:rPr>
          <w:b/>
        </w:rPr>
        <w:t xml:space="preserve">Форма: </w:t>
      </w:r>
      <w:r w:rsidR="006208D9" w:rsidRPr="007F4199">
        <w:rPr>
          <w:bCs/>
        </w:rPr>
        <w:t>устный опрос,</w:t>
      </w:r>
      <w:r w:rsidR="006208D9" w:rsidRPr="007F4199">
        <w:rPr>
          <w:b/>
        </w:rPr>
        <w:t xml:space="preserve"> </w:t>
      </w:r>
      <w:r w:rsidR="00D931F2">
        <w:t>практическая работа</w:t>
      </w:r>
    </w:p>
    <w:p w14:paraId="386E7275" w14:textId="340C9FC2" w:rsidR="008D3A5D" w:rsidRDefault="008D3A5D" w:rsidP="00701795">
      <w:pPr>
        <w:pStyle w:val="5"/>
        <w:ind w:left="0" w:firstLine="709"/>
        <w:jc w:val="both"/>
      </w:pPr>
      <w:r w:rsidRPr="00701795">
        <w:t>Список контрольных вопросов</w:t>
      </w:r>
      <w:r w:rsidR="00976DAC">
        <w:t xml:space="preserve"> для устного опроса</w:t>
      </w:r>
      <w:r w:rsidRPr="00701795">
        <w:t xml:space="preserve">: </w:t>
      </w:r>
    </w:p>
    <w:p w14:paraId="4715300B" w14:textId="5BD98D38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bCs/>
          <w:sz w:val="24"/>
          <w:szCs w:val="24"/>
          <w:lang w:eastAsia="ru-RU"/>
        </w:rPr>
      </w:pPr>
      <w:r w:rsidRPr="0017044F">
        <w:rPr>
          <w:bCs/>
          <w:sz w:val="24"/>
          <w:szCs w:val="24"/>
          <w:lang w:eastAsia="ru-RU"/>
        </w:rPr>
        <w:t>Что представляет собой бланк документа?</w:t>
      </w:r>
    </w:p>
    <w:p w14:paraId="12E0E5A6" w14:textId="440B75AF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Какие виды расположения реквизитов Вы знаете?</w:t>
      </w:r>
    </w:p>
    <w:p w14:paraId="58D6C800" w14:textId="06AE9A56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Какие реквизиты входят в состав общего бланка?</w:t>
      </w:r>
    </w:p>
    <w:p w14:paraId="42C398C4" w14:textId="73638DF6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Какие реквизиты входят в состав бланка для писем?</w:t>
      </w:r>
    </w:p>
    <w:p w14:paraId="64C87F34" w14:textId="4D4A0376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 xml:space="preserve">Как формулируется заголовок к тексту документа? </w:t>
      </w:r>
    </w:p>
    <w:p w14:paraId="7AC4CC39" w14:textId="2B73B1B1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Какие элементы включаются в состав реквизита «адресат»?</w:t>
      </w:r>
    </w:p>
    <w:p w14:paraId="6ADB9AD8" w14:textId="10749564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Сколько адресов максимально можно поместить на одном документе?</w:t>
      </w:r>
    </w:p>
    <w:p w14:paraId="05D03F4B" w14:textId="6393D8BF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Какие элементы входят в состав грифа согласования?</w:t>
      </w:r>
    </w:p>
    <w:p w14:paraId="2118C63D" w14:textId="39EEF2CD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Какие элементы входят в состав грифа утверждения?</w:t>
      </w:r>
    </w:p>
    <w:p w14:paraId="4E79C928" w14:textId="6294751D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Какие элементы в реквизите «подпись» должна затрагивать печать?</w:t>
      </w:r>
    </w:p>
    <w:p w14:paraId="72C8F1DA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Из каких частей состоит те</w:t>
      </w:r>
      <w:proofErr w:type="gramStart"/>
      <w:r w:rsidRPr="0017044F">
        <w:rPr>
          <w:rFonts w:eastAsia="Calibri"/>
          <w:bCs/>
          <w:sz w:val="24"/>
          <w:szCs w:val="24"/>
        </w:rPr>
        <w:t>кст пр</w:t>
      </w:r>
      <w:proofErr w:type="gramEnd"/>
      <w:r w:rsidRPr="0017044F">
        <w:rPr>
          <w:rFonts w:eastAsia="Calibri"/>
          <w:bCs/>
          <w:sz w:val="24"/>
          <w:szCs w:val="24"/>
        </w:rPr>
        <w:t>иказа?</w:t>
      </w:r>
    </w:p>
    <w:p w14:paraId="21F33028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 формулируется заголовок к приказу?</w:t>
      </w:r>
    </w:p>
    <w:p w14:paraId="098B4108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 формулируются пункты приказа?</w:t>
      </w:r>
    </w:p>
    <w:p w14:paraId="30B2FCE9" w14:textId="77777777" w:rsidR="0017044F" w:rsidRPr="0017044F" w:rsidRDefault="005551EC" w:rsidP="004454DA">
      <w:pPr>
        <w:pStyle w:val="a5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Какой формулировкой заканчивается те</w:t>
      </w:r>
      <w:proofErr w:type="gramStart"/>
      <w:r w:rsidRPr="0017044F">
        <w:rPr>
          <w:rFonts w:eastAsia="Calibri"/>
          <w:bCs/>
          <w:sz w:val="24"/>
          <w:szCs w:val="24"/>
        </w:rPr>
        <w:t>кст пр</w:t>
      </w:r>
      <w:proofErr w:type="gramEnd"/>
      <w:r w:rsidRPr="0017044F">
        <w:rPr>
          <w:rFonts w:eastAsia="Calibri"/>
          <w:bCs/>
          <w:sz w:val="24"/>
          <w:szCs w:val="24"/>
        </w:rPr>
        <w:t>иказа?</w:t>
      </w:r>
    </w:p>
    <w:p w14:paraId="7DC3A767" w14:textId="77777777" w:rsidR="0017044F" w:rsidRPr="0017044F" w:rsidRDefault="005551EC" w:rsidP="004454DA">
      <w:pPr>
        <w:pStyle w:val="a5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Когда издается распоряжение?</w:t>
      </w:r>
    </w:p>
    <w:p w14:paraId="2D862996" w14:textId="735422B0" w:rsidR="005551EC" w:rsidRPr="0017044F" w:rsidRDefault="005551EC" w:rsidP="004454DA">
      <w:pPr>
        <w:pStyle w:val="a5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 формулируется заголовок к распоряжению?</w:t>
      </w:r>
    </w:p>
    <w:p w14:paraId="0EF62B19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Какими словами начинается распорядительная часть распоряжения?</w:t>
      </w:r>
    </w:p>
    <w:p w14:paraId="14E01C20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 xml:space="preserve">На каком бланке оформляется распоряжение? </w:t>
      </w:r>
    </w:p>
    <w:p w14:paraId="74A3BA62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В каких случаях издается указание?</w:t>
      </w:r>
    </w:p>
    <w:p w14:paraId="48323BBC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 формулируется заголовок к указанию?</w:t>
      </w:r>
    </w:p>
    <w:p w14:paraId="4A2A7822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Какими словами может начинаться распорядительная часть указания?</w:t>
      </w:r>
    </w:p>
    <w:p w14:paraId="5A4F8C36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Какой формулировкой заканчивается текст указания?</w:t>
      </w:r>
    </w:p>
    <w:p w14:paraId="08E07E40" w14:textId="05DAF560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Кем составляются акты?</w:t>
      </w:r>
    </w:p>
    <w:p w14:paraId="27582482" w14:textId="7CA4E96B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lastRenderedPageBreak/>
        <w:t>Какие рубрики выделяются во вводной части акта?</w:t>
      </w:r>
    </w:p>
    <w:p w14:paraId="66FD22FA" w14:textId="4A887C1F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Что указывают в констатирующей части акта?</w:t>
      </w:r>
    </w:p>
    <w:p w14:paraId="62EB795A" w14:textId="12FA2F6A" w:rsidR="00F50FD4" w:rsidRDefault="00D931F2" w:rsidP="00F50FD4">
      <w:pPr>
        <w:pStyle w:val="5"/>
        <w:tabs>
          <w:tab w:val="left" w:pos="993"/>
        </w:tabs>
        <w:ind w:left="0"/>
        <w:jc w:val="both"/>
      </w:pPr>
      <w:bookmarkStart w:id="5" w:name="_Hlk158822717"/>
      <w:r>
        <w:t>Практическая работа</w:t>
      </w:r>
      <w:r w:rsidR="00F50FD4" w:rsidRPr="00F50FD4">
        <w:t>:</w:t>
      </w:r>
    </w:p>
    <w:p w14:paraId="73DF8257" w14:textId="570C1337" w:rsidR="00AC2731" w:rsidRPr="00AC2731" w:rsidRDefault="00AC2731" w:rsidP="00AC2731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AC2731">
        <w:rPr>
          <w:b/>
          <w:sz w:val="24"/>
          <w:szCs w:val="24"/>
          <w:lang w:eastAsia="ru-RU"/>
        </w:rPr>
        <w:t xml:space="preserve">Задание </w:t>
      </w:r>
      <w:r w:rsidR="000B1234">
        <w:rPr>
          <w:b/>
          <w:sz w:val="24"/>
          <w:szCs w:val="24"/>
          <w:lang w:eastAsia="ru-RU"/>
        </w:rPr>
        <w:t>1</w:t>
      </w:r>
      <w:r w:rsidRPr="00AC2731">
        <w:rPr>
          <w:b/>
          <w:sz w:val="24"/>
          <w:szCs w:val="24"/>
          <w:lang w:eastAsia="ru-RU"/>
        </w:rPr>
        <w:t xml:space="preserve">. </w:t>
      </w:r>
      <w:r w:rsidRPr="00AC2731">
        <w:rPr>
          <w:sz w:val="24"/>
          <w:szCs w:val="24"/>
          <w:lang w:eastAsia="ru-RU"/>
        </w:rPr>
        <w:t>Оформите макет бланка письма (угловое расположение реквизитов штампа бланка)</w:t>
      </w:r>
      <w:proofErr w:type="gramStart"/>
      <w:r w:rsidRPr="00AC2731">
        <w:rPr>
          <w:sz w:val="24"/>
          <w:szCs w:val="24"/>
          <w:lang w:eastAsia="ru-RU"/>
        </w:rPr>
        <w:t>:О</w:t>
      </w:r>
      <w:proofErr w:type="gramEnd"/>
      <w:r w:rsidRPr="00AC2731">
        <w:rPr>
          <w:sz w:val="24"/>
          <w:szCs w:val="24"/>
          <w:lang w:eastAsia="ru-RU"/>
        </w:rPr>
        <w:t>АО «</w:t>
      </w:r>
      <w:proofErr w:type="spellStart"/>
      <w:r w:rsidRPr="00AC2731">
        <w:rPr>
          <w:sz w:val="24"/>
          <w:szCs w:val="24"/>
          <w:lang w:eastAsia="ru-RU"/>
        </w:rPr>
        <w:t>Мосторг</w:t>
      </w:r>
      <w:proofErr w:type="spellEnd"/>
      <w:r w:rsidRPr="00AC2731">
        <w:rPr>
          <w:sz w:val="24"/>
          <w:szCs w:val="24"/>
          <w:lang w:eastAsia="ru-RU"/>
        </w:rPr>
        <w:t>».</w:t>
      </w:r>
    </w:p>
    <w:p w14:paraId="609830C6" w14:textId="7C43B88E" w:rsidR="00AC2731" w:rsidRPr="00AC2731" w:rsidRDefault="00AC2731" w:rsidP="00AC2731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AC2731">
        <w:rPr>
          <w:sz w:val="24"/>
          <w:szCs w:val="24"/>
          <w:lang w:eastAsia="ru-RU"/>
        </w:rPr>
        <w:t>Справочные данные об организации: Москва, 131564, Краснопресненская</w:t>
      </w:r>
      <w:r w:rsidR="000B1234">
        <w:rPr>
          <w:sz w:val="24"/>
          <w:szCs w:val="24"/>
          <w:lang w:eastAsia="ru-RU"/>
        </w:rPr>
        <w:t xml:space="preserve"> </w:t>
      </w:r>
      <w:r w:rsidRPr="00AC2731">
        <w:rPr>
          <w:sz w:val="24"/>
          <w:szCs w:val="24"/>
          <w:lang w:eastAsia="ru-RU"/>
        </w:rPr>
        <w:t xml:space="preserve">наб., 15; телефон: </w:t>
      </w:r>
      <w:r w:rsidR="002E3454">
        <w:rPr>
          <w:sz w:val="24"/>
          <w:szCs w:val="24"/>
          <w:lang w:eastAsia="ru-RU"/>
        </w:rPr>
        <w:t>(499)</w:t>
      </w:r>
      <w:r w:rsidRPr="00AC2731">
        <w:rPr>
          <w:sz w:val="24"/>
          <w:szCs w:val="24"/>
          <w:lang w:eastAsia="ru-RU"/>
        </w:rPr>
        <w:t>265-45-51.</w:t>
      </w:r>
    </w:p>
    <w:p w14:paraId="50086D0B" w14:textId="0702BFDF" w:rsidR="00AC2731" w:rsidRPr="00AC2731" w:rsidRDefault="00AC2731" w:rsidP="00830A53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proofErr w:type="gramStart"/>
      <w:r w:rsidRPr="00AC2731">
        <w:rPr>
          <w:sz w:val="24"/>
          <w:szCs w:val="24"/>
          <w:lang w:eastAsia="ru-RU"/>
        </w:rPr>
        <w:t>Р</w:t>
      </w:r>
      <w:proofErr w:type="gramEnd"/>
      <w:r w:rsidRPr="00AC2731">
        <w:rPr>
          <w:sz w:val="24"/>
          <w:szCs w:val="24"/>
          <w:lang w:eastAsia="ru-RU"/>
        </w:rPr>
        <w:t xml:space="preserve"> 1 с N2 53780 в Краснопресненском филиале Московского коммерческого</w:t>
      </w:r>
      <w:r w:rsidR="00830A53">
        <w:rPr>
          <w:sz w:val="24"/>
          <w:szCs w:val="24"/>
          <w:lang w:eastAsia="ru-RU"/>
        </w:rPr>
        <w:t xml:space="preserve"> </w:t>
      </w:r>
      <w:r w:rsidRPr="00AC2731">
        <w:rPr>
          <w:sz w:val="24"/>
          <w:szCs w:val="24"/>
          <w:lang w:eastAsia="ru-RU"/>
        </w:rPr>
        <w:t>банка, МФО 26894, код ОКПО 985623, ОГРН 345123789023, ИНН/КПП</w:t>
      </w:r>
      <w:r w:rsidR="00830A53">
        <w:rPr>
          <w:sz w:val="24"/>
          <w:szCs w:val="24"/>
          <w:lang w:eastAsia="ru-RU"/>
        </w:rPr>
        <w:t xml:space="preserve"> </w:t>
      </w:r>
      <w:r w:rsidRPr="00AC2731">
        <w:rPr>
          <w:sz w:val="24"/>
          <w:szCs w:val="24"/>
          <w:lang w:eastAsia="ru-RU"/>
        </w:rPr>
        <w:t>4500583453/02387560.</w:t>
      </w:r>
    </w:p>
    <w:p w14:paraId="7902942B" w14:textId="092B57E2" w:rsidR="00AC2731" w:rsidRPr="00AC2731" w:rsidRDefault="00AC2731" w:rsidP="00AC2731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AC2731">
        <w:rPr>
          <w:b/>
          <w:sz w:val="24"/>
          <w:szCs w:val="24"/>
          <w:lang w:eastAsia="ru-RU"/>
        </w:rPr>
        <w:t xml:space="preserve">Задание </w:t>
      </w:r>
      <w:r w:rsidR="003A411E">
        <w:rPr>
          <w:b/>
          <w:sz w:val="24"/>
          <w:szCs w:val="24"/>
          <w:lang w:eastAsia="ru-RU"/>
        </w:rPr>
        <w:t>2</w:t>
      </w:r>
      <w:r w:rsidRPr="00AC2731">
        <w:rPr>
          <w:b/>
          <w:sz w:val="24"/>
          <w:szCs w:val="24"/>
          <w:lang w:eastAsia="ru-RU"/>
        </w:rPr>
        <w:t xml:space="preserve">. </w:t>
      </w:r>
      <w:r w:rsidRPr="00AC2731">
        <w:rPr>
          <w:sz w:val="24"/>
          <w:szCs w:val="24"/>
          <w:lang w:eastAsia="ru-RU"/>
        </w:rPr>
        <w:t>Оформите макет бланка конкретного вида документа (приказа) с угловым расположением реквизитов: товарный знак или эмблема предприятия (по вашему усмотрению) АО «Березка», приказ, дата приказа и его номер, г. Константиновск.</w:t>
      </w:r>
    </w:p>
    <w:p w14:paraId="72FB34EC" w14:textId="702A8219" w:rsidR="00AC2731" w:rsidRPr="00AC2731" w:rsidRDefault="00AC2731" w:rsidP="00AC2731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AC2731">
        <w:rPr>
          <w:b/>
          <w:sz w:val="24"/>
          <w:szCs w:val="24"/>
          <w:lang w:eastAsia="ru-RU"/>
        </w:rPr>
        <w:t xml:space="preserve">Задание </w:t>
      </w:r>
      <w:r w:rsidR="003A411E">
        <w:rPr>
          <w:b/>
          <w:sz w:val="24"/>
          <w:szCs w:val="24"/>
          <w:lang w:eastAsia="ru-RU"/>
        </w:rPr>
        <w:t>3</w:t>
      </w:r>
      <w:r w:rsidRPr="00AC2731">
        <w:rPr>
          <w:b/>
          <w:sz w:val="24"/>
          <w:szCs w:val="24"/>
          <w:lang w:eastAsia="ru-RU"/>
        </w:rPr>
        <w:t xml:space="preserve">. </w:t>
      </w:r>
      <w:r w:rsidRPr="00AC2731">
        <w:rPr>
          <w:sz w:val="24"/>
          <w:szCs w:val="24"/>
          <w:lang w:eastAsia="ru-RU"/>
        </w:rPr>
        <w:t xml:space="preserve">Оформите макет бланка конкретного вида документа (протокола) с продольным расположением реквизитов: ОАО «ГАЗ», протокол, дата заседания, номер протокола, г. </w:t>
      </w:r>
      <w:r w:rsidR="003A411E">
        <w:rPr>
          <w:sz w:val="24"/>
          <w:szCs w:val="24"/>
          <w:lang w:eastAsia="ru-RU"/>
        </w:rPr>
        <w:t>Пермь</w:t>
      </w:r>
      <w:r w:rsidRPr="00AC2731">
        <w:rPr>
          <w:sz w:val="24"/>
          <w:szCs w:val="24"/>
          <w:lang w:eastAsia="ru-RU"/>
        </w:rPr>
        <w:t>.</w:t>
      </w:r>
    </w:p>
    <w:p w14:paraId="62632911" w14:textId="716FEB5C" w:rsidR="005551EC" w:rsidRPr="005551EC" w:rsidRDefault="005551EC" w:rsidP="00695BB3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b/>
          <w:sz w:val="24"/>
          <w:szCs w:val="24"/>
          <w:lang w:eastAsia="ru-RU"/>
        </w:rPr>
        <w:t xml:space="preserve">Задание </w:t>
      </w:r>
      <w:r w:rsidR="00695BB3">
        <w:rPr>
          <w:b/>
          <w:sz w:val="24"/>
          <w:szCs w:val="24"/>
          <w:lang w:eastAsia="ru-RU"/>
        </w:rPr>
        <w:t>4</w:t>
      </w:r>
      <w:r w:rsidRPr="005551EC">
        <w:rPr>
          <w:b/>
          <w:sz w:val="24"/>
          <w:szCs w:val="24"/>
          <w:lang w:eastAsia="ru-RU"/>
        </w:rPr>
        <w:t xml:space="preserve">. </w:t>
      </w:r>
      <w:r w:rsidRPr="005551EC">
        <w:rPr>
          <w:sz w:val="24"/>
          <w:szCs w:val="24"/>
          <w:lang w:eastAsia="ru-RU"/>
        </w:rPr>
        <w:t>Составить устав организации (предприятия) любой организационно-правовой формы по вашему выбору.</w:t>
      </w:r>
      <w:r w:rsidR="00695BB3">
        <w:rPr>
          <w:sz w:val="24"/>
          <w:szCs w:val="24"/>
          <w:lang w:eastAsia="ru-RU"/>
        </w:rPr>
        <w:t xml:space="preserve"> </w:t>
      </w:r>
      <w:r w:rsidRPr="005551EC">
        <w:rPr>
          <w:sz w:val="24"/>
          <w:szCs w:val="24"/>
          <w:lang w:eastAsia="ru-RU"/>
        </w:rPr>
        <w:t>Оформить на уставе необходимые подписи и отметки.</w:t>
      </w:r>
    </w:p>
    <w:p w14:paraId="60145B35" w14:textId="217C5FD3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b/>
          <w:sz w:val="24"/>
          <w:szCs w:val="24"/>
          <w:lang w:eastAsia="ru-RU"/>
        </w:rPr>
        <w:t xml:space="preserve">Задание </w:t>
      </w:r>
      <w:r w:rsidR="00695BB3">
        <w:rPr>
          <w:b/>
          <w:sz w:val="24"/>
          <w:szCs w:val="24"/>
          <w:lang w:eastAsia="ru-RU"/>
        </w:rPr>
        <w:t>5</w:t>
      </w:r>
      <w:r w:rsidRPr="005551EC">
        <w:rPr>
          <w:b/>
          <w:sz w:val="24"/>
          <w:szCs w:val="24"/>
          <w:lang w:eastAsia="ru-RU"/>
        </w:rPr>
        <w:t xml:space="preserve">. </w:t>
      </w:r>
      <w:r w:rsidRPr="005551EC">
        <w:rPr>
          <w:sz w:val="24"/>
          <w:szCs w:val="24"/>
          <w:lang w:eastAsia="ru-RU"/>
        </w:rPr>
        <w:t>Составить и оформить документ. Распоряжение начальника отдела о надбавках за выслугу лет к окладу в размере 20-30% специалистам отдела.</w:t>
      </w:r>
    </w:p>
    <w:p w14:paraId="344103CA" w14:textId="1399F31E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b/>
          <w:sz w:val="24"/>
          <w:szCs w:val="24"/>
          <w:lang w:eastAsia="ru-RU"/>
        </w:rPr>
        <w:t xml:space="preserve">Задание </w:t>
      </w:r>
      <w:r w:rsidR="00695BB3">
        <w:rPr>
          <w:b/>
          <w:sz w:val="24"/>
          <w:szCs w:val="24"/>
          <w:lang w:eastAsia="ru-RU"/>
        </w:rPr>
        <w:t>6</w:t>
      </w:r>
      <w:r w:rsidRPr="005551EC">
        <w:rPr>
          <w:b/>
          <w:sz w:val="24"/>
          <w:szCs w:val="24"/>
          <w:lang w:eastAsia="ru-RU"/>
        </w:rPr>
        <w:t>.</w:t>
      </w:r>
      <w:r w:rsidRPr="005551EC">
        <w:rPr>
          <w:sz w:val="24"/>
          <w:szCs w:val="24"/>
          <w:lang w:eastAsia="ru-RU"/>
        </w:rPr>
        <w:t xml:space="preserve"> Составить и оформить документ. Постановление о премировании работников социально – экономического отдела Администрации Константиновского района за высокие показатели работы отдела. Премия выдается из фонда материального поощрения в размере 60% ежемесячного должностного оклада.</w:t>
      </w:r>
    </w:p>
    <w:p w14:paraId="51962DCA" w14:textId="4BE6712F" w:rsidR="005551EC" w:rsidRPr="005551EC" w:rsidRDefault="00695BB3" w:rsidP="005551EC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Задание 7. </w:t>
      </w:r>
      <w:r w:rsidR="005551EC" w:rsidRPr="005551EC">
        <w:rPr>
          <w:sz w:val="24"/>
          <w:szCs w:val="24"/>
          <w:lang w:eastAsia="ru-RU"/>
        </w:rPr>
        <w:t>Составьте доверенность экономиста отдела труда и зарплаты на имя бухгалтера этого же отдела для получения причитающейся ему зарплаты за сентябрь. Доверенность заверена отделом кадров предприятия. Остальные данные укажите самостоятельно.</w:t>
      </w:r>
    </w:p>
    <w:p w14:paraId="4C48DF1F" w14:textId="3529F295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b/>
          <w:sz w:val="24"/>
          <w:szCs w:val="24"/>
          <w:lang w:eastAsia="ru-RU"/>
        </w:rPr>
        <w:t xml:space="preserve">Задание </w:t>
      </w:r>
      <w:r w:rsidR="00AF34F8">
        <w:rPr>
          <w:b/>
          <w:sz w:val="24"/>
          <w:szCs w:val="24"/>
          <w:lang w:eastAsia="ru-RU"/>
        </w:rPr>
        <w:t>8</w:t>
      </w:r>
      <w:r w:rsidRPr="005551EC">
        <w:rPr>
          <w:b/>
          <w:sz w:val="24"/>
          <w:szCs w:val="24"/>
          <w:lang w:eastAsia="ru-RU"/>
        </w:rPr>
        <w:t xml:space="preserve">. </w:t>
      </w:r>
      <w:r w:rsidRPr="005551EC">
        <w:rPr>
          <w:sz w:val="24"/>
          <w:szCs w:val="24"/>
          <w:lang w:eastAsia="ru-RU"/>
        </w:rPr>
        <w:t>Оформите служебный акт.</w:t>
      </w:r>
    </w:p>
    <w:p w14:paraId="22A48AF2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АО «Москомархитектуры»</w:t>
      </w:r>
    </w:p>
    <w:p w14:paraId="1D7321DC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Акт</w:t>
      </w:r>
    </w:p>
    <w:p w14:paraId="64E6B462" w14:textId="473923BF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 xml:space="preserve">Утверждаю Генеральный директор </w:t>
      </w:r>
      <w:proofErr w:type="spellStart"/>
      <w:r w:rsidRPr="005551EC">
        <w:rPr>
          <w:sz w:val="24"/>
          <w:szCs w:val="24"/>
          <w:lang w:eastAsia="ru-RU"/>
        </w:rPr>
        <w:t>Н.Г.Шишкин</w:t>
      </w:r>
      <w:proofErr w:type="spellEnd"/>
      <w:r w:rsidRPr="005551EC">
        <w:rPr>
          <w:sz w:val="24"/>
          <w:szCs w:val="24"/>
          <w:lang w:eastAsia="ru-RU"/>
        </w:rPr>
        <w:t xml:space="preserve"> 12.04.20</w:t>
      </w:r>
      <w:r w:rsidR="00AF34F8">
        <w:rPr>
          <w:sz w:val="24"/>
          <w:szCs w:val="24"/>
          <w:lang w:eastAsia="ru-RU"/>
        </w:rPr>
        <w:t>20</w:t>
      </w:r>
    </w:p>
    <w:p w14:paraId="01A30E0A" w14:textId="739240B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12.04.20</w:t>
      </w:r>
      <w:r w:rsidR="00DF50DF">
        <w:rPr>
          <w:sz w:val="24"/>
          <w:szCs w:val="24"/>
          <w:lang w:eastAsia="ru-RU"/>
        </w:rPr>
        <w:t>20</w:t>
      </w:r>
      <w:r w:rsidRPr="005551EC">
        <w:rPr>
          <w:sz w:val="24"/>
          <w:szCs w:val="24"/>
          <w:lang w:eastAsia="ru-RU"/>
        </w:rPr>
        <w:t xml:space="preserve"> N 12</w:t>
      </w:r>
    </w:p>
    <w:p w14:paraId="675E4177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Передачи дел заведующим хозяйственной частью</w:t>
      </w:r>
    </w:p>
    <w:p w14:paraId="2602560A" w14:textId="5F76452B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Основание: приказ Генерального директора «Москомархитектуры» от 09.04.20</w:t>
      </w:r>
      <w:r w:rsidR="00DF50DF">
        <w:rPr>
          <w:sz w:val="24"/>
          <w:szCs w:val="24"/>
          <w:lang w:eastAsia="ru-RU"/>
        </w:rPr>
        <w:t>20</w:t>
      </w:r>
    </w:p>
    <w:p w14:paraId="42AB7A7A" w14:textId="6FE39EC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 xml:space="preserve">Составлен комиссией: председатель- заместитель Генерального директора </w:t>
      </w:r>
      <w:proofErr w:type="spellStart"/>
      <w:r w:rsidRPr="005551EC">
        <w:rPr>
          <w:sz w:val="24"/>
          <w:szCs w:val="24"/>
          <w:lang w:eastAsia="ru-RU"/>
        </w:rPr>
        <w:t>АВ</w:t>
      </w:r>
      <w:proofErr w:type="gramStart"/>
      <w:r w:rsidRPr="005551EC">
        <w:rPr>
          <w:sz w:val="24"/>
          <w:szCs w:val="24"/>
          <w:lang w:eastAsia="ru-RU"/>
        </w:rPr>
        <w:t>.Ф</w:t>
      </w:r>
      <w:proofErr w:type="gramEnd"/>
      <w:r w:rsidRPr="005551EC">
        <w:rPr>
          <w:sz w:val="24"/>
          <w:szCs w:val="24"/>
          <w:lang w:eastAsia="ru-RU"/>
        </w:rPr>
        <w:t>ролов</w:t>
      </w:r>
      <w:proofErr w:type="spellEnd"/>
      <w:r w:rsidRPr="005551EC">
        <w:rPr>
          <w:sz w:val="24"/>
          <w:szCs w:val="24"/>
          <w:lang w:eastAsia="ru-RU"/>
        </w:rPr>
        <w:t>, члены комиссии: 1. Главный бухгалтер Л.А</w:t>
      </w:r>
      <w:r w:rsidR="00DF50DF">
        <w:rPr>
          <w:sz w:val="24"/>
          <w:szCs w:val="24"/>
          <w:lang w:eastAsia="ru-RU"/>
        </w:rPr>
        <w:t xml:space="preserve">. </w:t>
      </w:r>
      <w:r w:rsidRPr="005551EC">
        <w:rPr>
          <w:sz w:val="24"/>
          <w:szCs w:val="24"/>
          <w:lang w:eastAsia="ru-RU"/>
        </w:rPr>
        <w:t xml:space="preserve">Калинкина. 2. Бывший заведующий хозяйственной частью М. А Новиков. 3. Вновь назначенный заведующий хозяйством В. Б. Бобров. М. А Новиков сдал, а В. Б. Бобров принял дела </w:t>
      </w:r>
      <w:proofErr w:type="gramStart"/>
      <w:r w:rsidRPr="005551EC">
        <w:rPr>
          <w:sz w:val="24"/>
          <w:szCs w:val="24"/>
          <w:lang w:eastAsia="ru-RU"/>
        </w:rPr>
        <w:t>п</w:t>
      </w:r>
      <w:proofErr w:type="gramEnd"/>
      <w:r w:rsidRPr="005551EC">
        <w:rPr>
          <w:sz w:val="24"/>
          <w:szCs w:val="24"/>
          <w:lang w:eastAsia="ru-RU"/>
        </w:rPr>
        <w:t xml:space="preserve"> о должности заведующего хозяйством.</w:t>
      </w:r>
    </w:p>
    <w:p w14:paraId="478660AE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В результате сдачи-приема дел установлено:</w:t>
      </w:r>
    </w:p>
    <w:p w14:paraId="0937BC32" w14:textId="05CDC56A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1.Инвентаризационная ведомость составлена по состоянию на 12.04.</w:t>
      </w:r>
      <w:r w:rsidR="00DF50DF">
        <w:rPr>
          <w:sz w:val="24"/>
          <w:szCs w:val="24"/>
          <w:lang w:eastAsia="ru-RU"/>
        </w:rPr>
        <w:t>2020</w:t>
      </w:r>
    </w:p>
    <w:p w14:paraId="3A3B7A7E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 xml:space="preserve">2. </w:t>
      </w:r>
      <w:proofErr w:type="gramStart"/>
      <w:r w:rsidRPr="005551EC">
        <w:rPr>
          <w:sz w:val="24"/>
          <w:szCs w:val="24"/>
          <w:lang w:eastAsia="ru-RU"/>
        </w:rPr>
        <w:t>Представленные</w:t>
      </w:r>
      <w:proofErr w:type="gramEnd"/>
      <w:r w:rsidRPr="005551EC">
        <w:rPr>
          <w:sz w:val="24"/>
          <w:szCs w:val="24"/>
          <w:lang w:eastAsia="ru-RU"/>
        </w:rPr>
        <w:t xml:space="preserve"> оборудование, инвентарь, мебель соответствуют инвентаризационным ведомостям.</w:t>
      </w:r>
    </w:p>
    <w:p w14:paraId="16D713AF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3. В наличии имеются ведомости о списании инвентаря и мебели.</w:t>
      </w:r>
    </w:p>
    <w:p w14:paraId="541AE73B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Акт составлен в 3 экз.:</w:t>
      </w:r>
    </w:p>
    <w:p w14:paraId="2725A74A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1-й экз.- Генеральному директору</w:t>
      </w:r>
    </w:p>
    <w:p w14:paraId="6A8F8817" w14:textId="77777777" w:rsidR="005551EC" w:rsidRPr="005551EC" w:rsidRDefault="005551EC" w:rsidP="0026304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2-й экз. - Главному бухгалтеру</w:t>
      </w:r>
    </w:p>
    <w:p w14:paraId="1F64BBC4" w14:textId="77777777" w:rsidR="005551EC" w:rsidRPr="005551EC" w:rsidRDefault="005551EC" w:rsidP="0026304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3-й экз. - в дело N2 12.</w:t>
      </w:r>
    </w:p>
    <w:p w14:paraId="768406C5" w14:textId="421B245C" w:rsidR="005551EC" w:rsidRPr="005551EC" w:rsidRDefault="005551EC" w:rsidP="0026304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 xml:space="preserve">Председатель комиссии </w:t>
      </w:r>
      <w:proofErr w:type="spellStart"/>
      <w:r w:rsidRPr="005551EC">
        <w:rPr>
          <w:sz w:val="24"/>
          <w:szCs w:val="24"/>
          <w:lang w:eastAsia="ru-RU"/>
        </w:rPr>
        <w:t>Л.А.Калинкина</w:t>
      </w:r>
      <w:proofErr w:type="spellEnd"/>
    </w:p>
    <w:p w14:paraId="4204B917" w14:textId="77777777" w:rsidR="005551EC" w:rsidRPr="005551EC" w:rsidRDefault="005551EC" w:rsidP="0026304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 xml:space="preserve">Члены комиссии </w:t>
      </w:r>
      <w:proofErr w:type="spellStart"/>
      <w:r w:rsidRPr="005551EC">
        <w:rPr>
          <w:sz w:val="24"/>
          <w:szCs w:val="24"/>
          <w:lang w:eastAsia="ru-RU"/>
        </w:rPr>
        <w:t>М.А.Новиков</w:t>
      </w:r>
      <w:proofErr w:type="spellEnd"/>
      <w:r w:rsidRPr="005551EC">
        <w:rPr>
          <w:sz w:val="24"/>
          <w:szCs w:val="24"/>
          <w:lang w:eastAsia="ru-RU"/>
        </w:rPr>
        <w:t xml:space="preserve">, </w:t>
      </w:r>
      <w:proofErr w:type="spellStart"/>
      <w:r w:rsidRPr="005551EC">
        <w:rPr>
          <w:sz w:val="24"/>
          <w:szCs w:val="24"/>
          <w:lang w:eastAsia="ru-RU"/>
        </w:rPr>
        <w:t>В.Б.Бобров</w:t>
      </w:r>
      <w:proofErr w:type="spellEnd"/>
      <w:r w:rsidRPr="005551EC">
        <w:rPr>
          <w:sz w:val="24"/>
          <w:szCs w:val="24"/>
          <w:lang w:eastAsia="ru-RU"/>
        </w:rPr>
        <w:t>.</w:t>
      </w:r>
    </w:p>
    <w:p w14:paraId="6D166711" w14:textId="717C9527" w:rsidR="00EE3E61" w:rsidRPr="00263040" w:rsidRDefault="00EE3E61" w:rsidP="00263040">
      <w:pPr>
        <w:widowControl/>
        <w:autoSpaceDE/>
        <w:autoSpaceDN/>
        <w:ind w:firstLine="567"/>
        <w:rPr>
          <w:b/>
          <w:bCs/>
          <w:color w:val="000000"/>
          <w:sz w:val="24"/>
          <w:szCs w:val="24"/>
          <w:lang w:eastAsia="ru-RU"/>
        </w:rPr>
      </w:pPr>
      <w:r w:rsidRPr="00DF50DF">
        <w:rPr>
          <w:b/>
          <w:bCs/>
          <w:color w:val="000000"/>
          <w:sz w:val="24"/>
          <w:szCs w:val="24"/>
          <w:lang w:eastAsia="ru-RU"/>
        </w:rPr>
        <w:t>Задание</w:t>
      </w:r>
      <w:r w:rsidR="00DF50DF" w:rsidRPr="00DF50DF">
        <w:rPr>
          <w:b/>
          <w:bCs/>
          <w:color w:val="000000"/>
          <w:sz w:val="24"/>
          <w:szCs w:val="24"/>
          <w:lang w:eastAsia="ru-RU"/>
        </w:rPr>
        <w:t xml:space="preserve"> 9</w:t>
      </w:r>
      <w:proofErr w:type="gramStart"/>
      <w:r w:rsidR="00DF50DF" w:rsidRPr="00DF50DF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DF50DF">
        <w:rPr>
          <w:color w:val="000000"/>
          <w:sz w:val="24"/>
          <w:szCs w:val="24"/>
          <w:lang w:eastAsia="ru-RU"/>
        </w:rPr>
        <w:t>З</w:t>
      </w:r>
      <w:proofErr w:type="gramEnd"/>
      <w:r w:rsidRPr="00DF50DF">
        <w:rPr>
          <w:color w:val="000000"/>
          <w:sz w:val="24"/>
          <w:szCs w:val="24"/>
          <w:lang w:eastAsia="ru-RU"/>
        </w:rPr>
        <w:t>аполнить платежные документы:</w:t>
      </w:r>
    </w:p>
    <w:p w14:paraId="0F7CF9B4" w14:textId="77777777" w:rsidR="00EE3E61" w:rsidRPr="00DF50DF" w:rsidRDefault="00EE3E61" w:rsidP="004454DA">
      <w:pPr>
        <w:widowControl/>
        <w:numPr>
          <w:ilvl w:val="0"/>
          <w:numId w:val="7"/>
        </w:numPr>
        <w:suppressAutoHyphens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объявление на взнос наличными;</w:t>
      </w:r>
    </w:p>
    <w:p w14:paraId="4884320D" w14:textId="77777777" w:rsidR="00EE3E61" w:rsidRPr="00DF50DF" w:rsidRDefault="00EE3E61" w:rsidP="004454DA">
      <w:pPr>
        <w:widowControl/>
        <w:numPr>
          <w:ilvl w:val="0"/>
          <w:numId w:val="7"/>
        </w:numPr>
        <w:suppressAutoHyphens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lastRenderedPageBreak/>
        <w:t>платежное поручение.</w:t>
      </w:r>
    </w:p>
    <w:p w14:paraId="1280F764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b/>
          <w:bCs/>
          <w:color w:val="000000"/>
          <w:sz w:val="24"/>
          <w:szCs w:val="24"/>
          <w:lang w:eastAsia="ru-RU"/>
        </w:rPr>
        <w:t>Исходные данные для заполнения платежного поручения:</w:t>
      </w:r>
    </w:p>
    <w:p w14:paraId="789F628F" w14:textId="5BFBFEDC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ООО «Престиж» 1 октября 20</w:t>
      </w:r>
      <w:r w:rsidR="00263040">
        <w:rPr>
          <w:color w:val="000000"/>
          <w:sz w:val="24"/>
          <w:szCs w:val="24"/>
          <w:lang w:eastAsia="ru-RU"/>
        </w:rPr>
        <w:t>2</w:t>
      </w:r>
      <w:r w:rsidRPr="00DF50DF">
        <w:rPr>
          <w:color w:val="000000"/>
          <w:sz w:val="24"/>
          <w:szCs w:val="24"/>
          <w:lang w:eastAsia="ru-RU"/>
        </w:rPr>
        <w:t>_г. приобрело у ОАО «</w:t>
      </w:r>
      <w:proofErr w:type="spellStart"/>
      <w:r w:rsidRPr="00DF50DF">
        <w:rPr>
          <w:color w:val="000000"/>
          <w:sz w:val="24"/>
          <w:szCs w:val="24"/>
          <w:lang w:eastAsia="ru-RU"/>
        </w:rPr>
        <w:t>Петрохолод</w:t>
      </w:r>
      <w:proofErr w:type="spellEnd"/>
      <w:r w:rsidRPr="00DF50DF">
        <w:rPr>
          <w:color w:val="000000"/>
          <w:sz w:val="24"/>
          <w:szCs w:val="24"/>
          <w:lang w:eastAsia="ru-RU"/>
        </w:rPr>
        <w:t xml:space="preserve">» партию мороженого на общую сумму 35000 руб. </w:t>
      </w:r>
      <w:proofErr w:type="gramStart"/>
      <w:r w:rsidRPr="00DF50DF">
        <w:rPr>
          <w:color w:val="000000"/>
          <w:sz w:val="24"/>
          <w:szCs w:val="24"/>
          <w:lang w:eastAsia="ru-RU"/>
        </w:rPr>
        <w:t>согласно договора</w:t>
      </w:r>
      <w:proofErr w:type="gramEnd"/>
      <w:r w:rsidRPr="00DF50DF">
        <w:rPr>
          <w:color w:val="000000"/>
          <w:sz w:val="24"/>
          <w:szCs w:val="24"/>
          <w:lang w:eastAsia="ru-RU"/>
        </w:rPr>
        <w:t xml:space="preserve"> № 174 по счету № 1212.</w:t>
      </w:r>
    </w:p>
    <w:p w14:paraId="159500BD" w14:textId="0CFEC7F9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Заполнить платежное поручение № 333 от 1 сентября 20</w:t>
      </w:r>
      <w:r w:rsidR="00263040">
        <w:rPr>
          <w:color w:val="000000"/>
          <w:sz w:val="24"/>
          <w:szCs w:val="24"/>
          <w:lang w:eastAsia="ru-RU"/>
        </w:rPr>
        <w:t>2</w:t>
      </w:r>
      <w:r w:rsidRPr="00DF50DF">
        <w:rPr>
          <w:color w:val="000000"/>
          <w:sz w:val="24"/>
          <w:szCs w:val="24"/>
          <w:lang w:eastAsia="ru-RU"/>
        </w:rPr>
        <w:t>__ г., выделить НДС из суммы платежа.</w:t>
      </w:r>
    </w:p>
    <w:p w14:paraId="1049FEA5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ООО «Престиж» ИНН 7806085423 КПП 780401001</w:t>
      </w:r>
    </w:p>
    <w:p w14:paraId="01BACB53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proofErr w:type="gramStart"/>
      <w:r w:rsidRPr="00DF50DF">
        <w:rPr>
          <w:color w:val="000000"/>
          <w:sz w:val="24"/>
          <w:szCs w:val="24"/>
          <w:lang w:eastAsia="ru-RU"/>
        </w:rPr>
        <w:t>р</w:t>
      </w:r>
      <w:proofErr w:type="gramEnd"/>
      <w:r w:rsidRPr="00DF50DF">
        <w:rPr>
          <w:color w:val="000000"/>
          <w:sz w:val="24"/>
          <w:szCs w:val="24"/>
          <w:lang w:eastAsia="ru-RU"/>
        </w:rPr>
        <w:t>/</w:t>
      </w:r>
      <w:proofErr w:type="spellStart"/>
      <w:r w:rsidRPr="00DF50DF">
        <w:rPr>
          <w:color w:val="000000"/>
          <w:sz w:val="24"/>
          <w:szCs w:val="24"/>
          <w:lang w:eastAsia="ru-RU"/>
        </w:rPr>
        <w:t>сч</w:t>
      </w:r>
      <w:proofErr w:type="spellEnd"/>
      <w:r w:rsidRPr="00DF50DF">
        <w:rPr>
          <w:color w:val="000000"/>
          <w:sz w:val="24"/>
          <w:szCs w:val="24"/>
          <w:lang w:eastAsia="ru-RU"/>
        </w:rPr>
        <w:t xml:space="preserve"> 40702810700210000553 в ОАО «ВТБ» БИК 044030791</w:t>
      </w:r>
    </w:p>
    <w:p w14:paraId="7616D849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к/с 30101810200000000791.</w:t>
      </w:r>
    </w:p>
    <w:p w14:paraId="65745E02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ОАО «</w:t>
      </w:r>
      <w:proofErr w:type="spellStart"/>
      <w:r w:rsidRPr="00DF50DF">
        <w:rPr>
          <w:color w:val="000000"/>
          <w:sz w:val="24"/>
          <w:szCs w:val="24"/>
          <w:lang w:eastAsia="ru-RU"/>
        </w:rPr>
        <w:t>Петрохолод</w:t>
      </w:r>
      <w:proofErr w:type="spellEnd"/>
      <w:r w:rsidRPr="00DF50DF">
        <w:rPr>
          <w:color w:val="000000"/>
          <w:sz w:val="24"/>
          <w:szCs w:val="24"/>
          <w:lang w:eastAsia="ru-RU"/>
        </w:rPr>
        <w:t>» ИНН 7803024592 КПП 780501001</w:t>
      </w:r>
    </w:p>
    <w:p w14:paraId="3C475C73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proofErr w:type="gramStart"/>
      <w:r w:rsidRPr="00DF50DF">
        <w:rPr>
          <w:color w:val="000000"/>
          <w:sz w:val="24"/>
          <w:szCs w:val="24"/>
          <w:lang w:eastAsia="ru-RU"/>
        </w:rPr>
        <w:t>р</w:t>
      </w:r>
      <w:proofErr w:type="gramEnd"/>
      <w:r w:rsidRPr="00DF50DF">
        <w:rPr>
          <w:color w:val="000000"/>
          <w:sz w:val="24"/>
          <w:szCs w:val="24"/>
          <w:lang w:eastAsia="ru-RU"/>
        </w:rPr>
        <w:t>/с 40503817830000056734 в ОАО «Балтийский банк»</w:t>
      </w:r>
    </w:p>
    <w:p w14:paraId="18B28CEF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к/с 30101810100000000804 БИК 044030804.</w:t>
      </w:r>
    </w:p>
    <w:p w14:paraId="14D5688C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В платежное поручение впечатать необходимую информацию.</w:t>
      </w:r>
    </w:p>
    <w:p w14:paraId="5A186D6B" w14:textId="77777777" w:rsidR="00EE3E61" w:rsidRPr="00DF50DF" w:rsidRDefault="00EE3E61" w:rsidP="00263040">
      <w:pPr>
        <w:widowControl/>
        <w:autoSpaceDE/>
        <w:autoSpaceDN/>
        <w:outlineLvl w:val="0"/>
        <w:rPr>
          <w:color w:val="000000"/>
          <w:kern w:val="36"/>
          <w:sz w:val="24"/>
          <w:szCs w:val="24"/>
          <w:lang w:eastAsia="ru-RU"/>
        </w:rPr>
      </w:pPr>
      <w:r w:rsidRPr="00DF50DF">
        <w:rPr>
          <w:color w:val="000000"/>
          <w:kern w:val="36"/>
          <w:sz w:val="24"/>
          <w:szCs w:val="24"/>
          <w:lang w:eastAsia="ru-RU"/>
        </w:rPr>
        <w:t>Исходные данные для заполнения объявления на взнос наличными:</w:t>
      </w:r>
    </w:p>
    <w:p w14:paraId="762A824D" w14:textId="2EF0F66E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ООО « Престиж» сдает наличные деньги на расчетный счет в банк 25 сентября 20</w:t>
      </w:r>
      <w:r w:rsidR="00263040">
        <w:rPr>
          <w:color w:val="000000"/>
          <w:sz w:val="24"/>
          <w:szCs w:val="24"/>
          <w:lang w:eastAsia="ru-RU"/>
        </w:rPr>
        <w:t>2</w:t>
      </w:r>
      <w:r w:rsidRPr="00DF50DF">
        <w:rPr>
          <w:color w:val="000000"/>
          <w:sz w:val="24"/>
          <w:szCs w:val="24"/>
          <w:lang w:eastAsia="ru-RU"/>
        </w:rPr>
        <w:t xml:space="preserve"> __ г. в размере 125000 руб. Торговая выручк</w:t>
      </w:r>
      <w:proofErr w:type="gramStart"/>
      <w:r w:rsidRPr="00DF50DF">
        <w:rPr>
          <w:color w:val="000000"/>
          <w:sz w:val="24"/>
          <w:szCs w:val="24"/>
          <w:lang w:eastAsia="ru-RU"/>
        </w:rPr>
        <w:t>а ООО</w:t>
      </w:r>
      <w:proofErr w:type="gramEnd"/>
      <w:r w:rsidRPr="00DF50DF">
        <w:rPr>
          <w:color w:val="000000"/>
          <w:sz w:val="24"/>
          <w:szCs w:val="24"/>
          <w:lang w:eastAsia="ru-RU"/>
        </w:rPr>
        <w:t xml:space="preserve"> «Престиж». ОКАТО 40278565000</w:t>
      </w:r>
    </w:p>
    <w:p w14:paraId="56C3B939" w14:textId="143D9E9C" w:rsidR="008D3A5D" w:rsidRDefault="008D3A5D" w:rsidP="00534C38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4F9C1A85" w14:textId="54328ABA" w:rsidR="0099342B" w:rsidRPr="00701795" w:rsidRDefault="00263040" w:rsidP="005358D0">
      <w:pPr>
        <w:pStyle w:val="5"/>
        <w:ind w:left="0"/>
        <w:jc w:val="both"/>
      </w:pPr>
      <w:r>
        <w:t>Приложение 1</w:t>
      </w:r>
    </w:p>
    <w:p w14:paraId="7928EF79" w14:textId="61CAED0F" w:rsidR="005358D0" w:rsidRPr="002E500F" w:rsidRDefault="00022EE1" w:rsidP="00AF55D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6" w:name="_Hlk160634833"/>
      <w:bookmarkEnd w:id="5"/>
      <w:r w:rsidRPr="00022EE1">
        <w:rPr>
          <w:b/>
        </w:rPr>
        <w:t>РАЗДЕЛ 2 организация работы с документами</w:t>
      </w:r>
      <w:r w:rsidR="005358D0">
        <w:rPr>
          <w:b/>
        </w:rPr>
        <w:t xml:space="preserve"> (Темы 2.1-2.</w:t>
      </w:r>
      <w:r w:rsidR="00AF55DA">
        <w:rPr>
          <w:b/>
        </w:rPr>
        <w:t>3</w:t>
      </w:r>
      <w:r w:rsidR="005358D0">
        <w:rPr>
          <w:b/>
        </w:rPr>
        <w:t>)</w:t>
      </w:r>
      <w:r w:rsidR="002E500F" w:rsidRPr="002E500F">
        <w:t xml:space="preserve"> </w:t>
      </w:r>
      <w:r w:rsidRPr="00701795">
        <w:t>(</w:t>
      </w:r>
      <w:proofErr w:type="gramStart"/>
      <w:r w:rsidRPr="00AF55DA">
        <w:rPr>
          <w:bCs/>
          <w:iCs/>
        </w:rPr>
        <w:t>ОК</w:t>
      </w:r>
      <w:proofErr w:type="gramEnd"/>
      <w:r w:rsidRPr="00AF55DA">
        <w:rPr>
          <w:bCs/>
          <w:iCs/>
        </w:rPr>
        <w:t xml:space="preserve"> 0</w:t>
      </w:r>
      <w:r>
        <w:rPr>
          <w:bCs/>
          <w:iCs/>
        </w:rPr>
        <w:t>2</w:t>
      </w:r>
      <w:r w:rsidRPr="00AF55DA">
        <w:rPr>
          <w:bCs/>
          <w:iCs/>
        </w:rPr>
        <w:t>-03, ОК</w:t>
      </w:r>
      <w:r>
        <w:rPr>
          <w:bCs/>
          <w:iCs/>
        </w:rPr>
        <w:t>5</w:t>
      </w:r>
      <w:r w:rsidRPr="00AF55DA">
        <w:rPr>
          <w:bCs/>
          <w:iCs/>
        </w:rPr>
        <w:t>, О</w:t>
      </w:r>
      <w:r>
        <w:rPr>
          <w:bCs/>
          <w:iCs/>
        </w:rPr>
        <w:t xml:space="preserve">К </w:t>
      </w:r>
      <w:r w:rsidRPr="00AF55DA">
        <w:rPr>
          <w:bCs/>
          <w:iCs/>
        </w:rPr>
        <w:t>09</w:t>
      </w:r>
      <w:r>
        <w:rPr>
          <w:bCs/>
          <w:iCs/>
        </w:rPr>
        <w:t xml:space="preserve">; </w:t>
      </w:r>
      <w:r w:rsidRPr="00AF55DA">
        <w:rPr>
          <w:bCs/>
          <w:iCs/>
        </w:rPr>
        <w:t>ПК 1.</w:t>
      </w:r>
      <w:r>
        <w:rPr>
          <w:bCs/>
          <w:iCs/>
        </w:rPr>
        <w:t>1</w:t>
      </w:r>
      <w:r w:rsidRPr="00AF55DA">
        <w:rPr>
          <w:bCs/>
          <w:iCs/>
        </w:rPr>
        <w:t>,</w:t>
      </w:r>
      <w:r>
        <w:rPr>
          <w:bCs/>
          <w:iCs/>
        </w:rPr>
        <w:t xml:space="preserve"> </w:t>
      </w:r>
      <w:r w:rsidRPr="00AF55DA">
        <w:rPr>
          <w:bCs/>
          <w:iCs/>
        </w:rPr>
        <w:t>ПК 2.7</w:t>
      </w:r>
      <w:r w:rsidRPr="001C32F5">
        <w:rPr>
          <w:bCs/>
        </w:rPr>
        <w:t>.</w:t>
      </w:r>
      <w:r>
        <w:rPr>
          <w:bCs/>
        </w:rPr>
        <w:t>)</w:t>
      </w:r>
    </w:p>
    <w:p w14:paraId="3E0213F7" w14:textId="5785D954" w:rsidR="00E85763" w:rsidRPr="00701795" w:rsidRDefault="00E85763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="00411CF8">
        <w:rPr>
          <w:b/>
        </w:rPr>
        <w:t xml:space="preserve">устный опрос, </w:t>
      </w:r>
      <w:r w:rsidR="00022EE1">
        <w:rPr>
          <w:b/>
        </w:rPr>
        <w:t>практическая работа</w:t>
      </w:r>
      <w:r w:rsidR="00411CF8">
        <w:rPr>
          <w:b/>
        </w:rPr>
        <w:t>.</w:t>
      </w:r>
    </w:p>
    <w:p w14:paraId="7A1F9859" w14:textId="07E3707B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7F192770" w14:textId="77777777" w:rsid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 xml:space="preserve">Состав и учет объема документооборота организаций. </w:t>
      </w:r>
    </w:p>
    <w:p w14:paraId="556C4CE3" w14:textId="77777777" w:rsid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 xml:space="preserve">Организация работы с документацией, поступающей в организацию. </w:t>
      </w:r>
    </w:p>
    <w:p w14:paraId="47937331" w14:textId="030AEE80" w:rsidR="00506CBC" w:rsidRP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>Передача документов внутри организации.</w:t>
      </w:r>
    </w:p>
    <w:p w14:paraId="4AE2319F" w14:textId="77777777" w:rsid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 xml:space="preserve">Регистрация документов. Контроль исполнения документов. </w:t>
      </w:r>
    </w:p>
    <w:p w14:paraId="30E03DF6" w14:textId="77777777" w:rsidR="007E05FE" w:rsidRPr="007E05FE" w:rsidRDefault="007E05FE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7E05FE">
        <w:rPr>
          <w:b w:val="0"/>
          <w:bCs w:val="0"/>
        </w:rPr>
        <w:t>Какие формы регистрации документов вам известны?</w:t>
      </w:r>
    </w:p>
    <w:p w14:paraId="25B5E168" w14:textId="1A3322E0" w:rsidR="007E05FE" w:rsidRPr="007E05FE" w:rsidRDefault="007E05FE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7E05FE">
        <w:rPr>
          <w:b w:val="0"/>
          <w:bCs w:val="0"/>
        </w:rPr>
        <w:t>Какие сведения о документе вносятся в регистрационный журнал?</w:t>
      </w:r>
    </w:p>
    <w:p w14:paraId="3EC2AC5B" w14:textId="5A86BB86" w:rsidR="007E05FE" w:rsidRDefault="007E05FE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7E05FE">
        <w:rPr>
          <w:b w:val="0"/>
          <w:bCs w:val="0"/>
        </w:rPr>
        <w:t>В чем преимущества электронной формы регистрации документа?</w:t>
      </w:r>
    </w:p>
    <w:p w14:paraId="42ADAED3" w14:textId="77777777" w:rsid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 xml:space="preserve">Организация и техника контроля исполнения. </w:t>
      </w:r>
    </w:p>
    <w:p w14:paraId="79EBD098" w14:textId="77777777" w:rsidR="00506CBC" w:rsidRP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>Систематизация документов и их хранение.</w:t>
      </w:r>
    </w:p>
    <w:p w14:paraId="66AE42E4" w14:textId="1C18A25B" w:rsidR="00506CBC" w:rsidRP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>Номенклатура дел. Примерные и типовые номенклатуры дел.</w:t>
      </w:r>
    </w:p>
    <w:p w14:paraId="2BAA0BBC" w14:textId="77777777" w:rsid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 xml:space="preserve">Требования к оформлению дел. </w:t>
      </w:r>
    </w:p>
    <w:p w14:paraId="7E18CD54" w14:textId="4E8A534A" w:rsid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>Подготовка и порядок передачи дел в архив.</w:t>
      </w:r>
    </w:p>
    <w:p w14:paraId="1E99AB8F" w14:textId="18C2F777" w:rsidR="008C7AD0" w:rsidRDefault="008C7AD0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Перечислите к</w:t>
      </w:r>
      <w:r w:rsidRPr="008C7AD0">
        <w:rPr>
          <w:b w:val="0"/>
          <w:bCs w:val="0"/>
        </w:rPr>
        <w:t xml:space="preserve">омпьютерные средства </w:t>
      </w:r>
      <w:r>
        <w:rPr>
          <w:b w:val="0"/>
          <w:bCs w:val="0"/>
        </w:rPr>
        <w:t xml:space="preserve">и программы, которые </w:t>
      </w:r>
      <w:r w:rsidRPr="008C7AD0">
        <w:rPr>
          <w:b w:val="0"/>
          <w:bCs w:val="0"/>
        </w:rPr>
        <w:t>применяются для подготовки документов</w:t>
      </w:r>
      <w:r w:rsidR="00B656EC">
        <w:rPr>
          <w:b w:val="0"/>
          <w:bCs w:val="0"/>
        </w:rPr>
        <w:t>.</w:t>
      </w:r>
    </w:p>
    <w:p w14:paraId="75C3E96E" w14:textId="77777777" w:rsidR="003A70E0" w:rsidRPr="003A70E0" w:rsidRDefault="003A70E0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3A70E0">
        <w:rPr>
          <w:b w:val="0"/>
          <w:bCs w:val="0"/>
        </w:rPr>
        <w:t>Что такое экспертиза ценности документа?</w:t>
      </w:r>
    </w:p>
    <w:p w14:paraId="77DF286E" w14:textId="07DF0BB4" w:rsidR="003A70E0" w:rsidRPr="003A70E0" w:rsidRDefault="003A70E0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3A70E0">
        <w:rPr>
          <w:b w:val="0"/>
          <w:bCs w:val="0"/>
        </w:rPr>
        <w:t>Каковы задачи проведения экспертизы ценности документа?</w:t>
      </w:r>
    </w:p>
    <w:p w14:paraId="471EED63" w14:textId="39689D39" w:rsidR="003A70E0" w:rsidRPr="003A70E0" w:rsidRDefault="003A70E0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3A70E0">
        <w:rPr>
          <w:b w:val="0"/>
          <w:bCs w:val="0"/>
        </w:rPr>
        <w:t>Каковы критерии, предъявляемые к документу экспертной комиссией?</w:t>
      </w:r>
    </w:p>
    <w:p w14:paraId="1343B68F" w14:textId="77777777" w:rsidR="008C7AD0" w:rsidRPr="00506CBC" w:rsidRDefault="008C7AD0" w:rsidP="008C7AD0">
      <w:pPr>
        <w:pStyle w:val="5"/>
        <w:ind w:left="1069"/>
        <w:jc w:val="both"/>
        <w:rPr>
          <w:b w:val="0"/>
          <w:bCs w:val="0"/>
        </w:rPr>
      </w:pPr>
    </w:p>
    <w:bookmarkEnd w:id="6"/>
    <w:p w14:paraId="572F68C4" w14:textId="0A4EEA6A" w:rsidR="00782C66" w:rsidRPr="005C37C1" w:rsidRDefault="005C37C1" w:rsidP="00543583">
      <w:pPr>
        <w:pStyle w:val="a7"/>
        <w:spacing w:before="0" w:beforeAutospacing="0" w:after="0" w:afterAutospacing="0"/>
        <w:jc w:val="both"/>
        <w:rPr>
          <w:b/>
          <w:bCs/>
        </w:rPr>
      </w:pPr>
      <w:r w:rsidRPr="005C37C1">
        <w:rPr>
          <w:b/>
          <w:bCs/>
        </w:rPr>
        <w:t>Практическая работа</w:t>
      </w:r>
      <w:r w:rsidR="00782C66" w:rsidRPr="005C37C1">
        <w:rPr>
          <w:b/>
          <w:bCs/>
        </w:rPr>
        <w:t>:</w:t>
      </w:r>
    </w:p>
    <w:p w14:paraId="07194D75" w14:textId="50D319C5" w:rsidR="00782C66" w:rsidRPr="005C37C1" w:rsidRDefault="00782C66" w:rsidP="00543583">
      <w:pPr>
        <w:pStyle w:val="a7"/>
        <w:spacing w:before="0" w:beforeAutospacing="0" w:after="0" w:afterAutospacing="0"/>
        <w:jc w:val="both"/>
        <w:rPr>
          <w:b/>
          <w:bCs/>
        </w:rPr>
      </w:pPr>
      <w:r w:rsidRPr="005C37C1">
        <w:rPr>
          <w:b/>
          <w:bCs/>
        </w:rPr>
        <w:t>Задание 1</w:t>
      </w:r>
    </w:p>
    <w:p w14:paraId="27C4349A" w14:textId="77777777" w:rsidR="00463B16" w:rsidRPr="00463B16" w:rsidRDefault="00463B16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  <w:r w:rsidRPr="00463B16">
        <w:rPr>
          <w:rFonts w:eastAsia="Calibri"/>
          <w:b/>
          <w:bCs/>
          <w:sz w:val="24"/>
          <w:szCs w:val="24"/>
          <w:lang w:eastAsia="ar-SA"/>
        </w:rPr>
        <w:t xml:space="preserve">1. </w:t>
      </w:r>
      <w:r w:rsidRPr="00463B16">
        <w:rPr>
          <w:rFonts w:eastAsia="Calibri"/>
          <w:sz w:val="24"/>
          <w:szCs w:val="24"/>
          <w:lang w:eastAsia="ar-SA"/>
        </w:rPr>
        <w:t>Документооборот — это ____________________ документов в учреждении с момента их __________________ или получения до завершения _________________ или отправления</w:t>
      </w:r>
    </w:p>
    <w:p w14:paraId="2D22B949" w14:textId="77777777" w:rsidR="00463B16" w:rsidRPr="00463B16" w:rsidRDefault="00463B16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  <w:r w:rsidRPr="00463B16">
        <w:rPr>
          <w:rFonts w:eastAsia="Calibri"/>
          <w:b/>
          <w:bCs/>
          <w:sz w:val="24"/>
          <w:szCs w:val="24"/>
          <w:lang w:eastAsia="ar-SA"/>
        </w:rPr>
        <w:t xml:space="preserve">2. </w:t>
      </w:r>
      <w:r w:rsidRPr="00463B16">
        <w:rPr>
          <w:rFonts w:eastAsia="Calibri"/>
          <w:sz w:val="24"/>
          <w:szCs w:val="24"/>
          <w:lang w:eastAsia="ar-SA"/>
        </w:rPr>
        <w:t>Объем документооборота — это ___________________ поступающих и создаваемых документов за определенный период, обычно за год.</w:t>
      </w:r>
    </w:p>
    <w:p w14:paraId="282AF37C" w14:textId="77777777" w:rsidR="00463B16" w:rsidRPr="00463B16" w:rsidRDefault="00463B16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  <w:r w:rsidRPr="00463B16">
        <w:rPr>
          <w:rFonts w:eastAsia="Calibri"/>
          <w:b/>
          <w:bCs/>
          <w:sz w:val="24"/>
          <w:szCs w:val="24"/>
          <w:lang w:eastAsia="ar-SA"/>
        </w:rPr>
        <w:t xml:space="preserve">3. </w:t>
      </w:r>
      <w:r w:rsidRPr="00463B16">
        <w:rPr>
          <w:rFonts w:eastAsia="Calibri"/>
          <w:sz w:val="24"/>
          <w:szCs w:val="24"/>
          <w:lang w:eastAsia="ar-SA"/>
        </w:rPr>
        <w:t xml:space="preserve">Индексация — это проставление _________________________ и </w:t>
      </w:r>
      <w:proofErr w:type="gramStart"/>
      <w:r w:rsidRPr="00463B16">
        <w:rPr>
          <w:rFonts w:eastAsia="Calibri"/>
          <w:sz w:val="24"/>
          <w:szCs w:val="24"/>
          <w:lang w:eastAsia="ar-SA"/>
        </w:rPr>
        <w:t>необходимых</w:t>
      </w:r>
      <w:proofErr w:type="gramEnd"/>
      <w:r w:rsidRPr="00463B16">
        <w:rPr>
          <w:rFonts w:eastAsia="Calibri"/>
          <w:sz w:val="24"/>
          <w:szCs w:val="24"/>
          <w:lang w:eastAsia="ar-SA"/>
        </w:rPr>
        <w:t xml:space="preserve"> условных________________ при регистрации, указывающих место создания (исполнения) и хранения документа.</w:t>
      </w:r>
    </w:p>
    <w:p w14:paraId="12CBA298" w14:textId="77777777" w:rsidR="00463B16" w:rsidRPr="00463B16" w:rsidRDefault="00463B16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  <w:r w:rsidRPr="00463B16">
        <w:rPr>
          <w:rFonts w:eastAsia="Calibri"/>
          <w:b/>
          <w:bCs/>
          <w:sz w:val="24"/>
          <w:szCs w:val="24"/>
          <w:lang w:eastAsia="ar-SA"/>
        </w:rPr>
        <w:t xml:space="preserve">4. </w:t>
      </w:r>
      <w:r w:rsidRPr="00463B16">
        <w:rPr>
          <w:rFonts w:eastAsia="Calibri"/>
          <w:sz w:val="24"/>
          <w:szCs w:val="24"/>
          <w:lang w:eastAsia="ar-SA"/>
        </w:rPr>
        <w:t>Карточная форма регистрации используется в учреждениях с объемом</w:t>
      </w:r>
    </w:p>
    <w:p w14:paraId="29296871" w14:textId="77777777" w:rsidR="00463B16" w:rsidRPr="00463B16" w:rsidRDefault="00463B16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  <w:r w:rsidRPr="00463B16">
        <w:rPr>
          <w:rFonts w:eastAsia="Calibri"/>
          <w:sz w:val="24"/>
          <w:szCs w:val="24"/>
          <w:lang w:eastAsia="ar-SA"/>
        </w:rPr>
        <w:t>документооборота ________________________________ единиц в год.</w:t>
      </w:r>
    </w:p>
    <w:p w14:paraId="34987042" w14:textId="77777777" w:rsidR="00463B16" w:rsidRPr="00463B16" w:rsidRDefault="00463B16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  <w:r w:rsidRPr="00463B16">
        <w:rPr>
          <w:rFonts w:eastAsia="Calibri"/>
          <w:b/>
          <w:bCs/>
          <w:sz w:val="24"/>
          <w:szCs w:val="24"/>
          <w:lang w:eastAsia="ar-SA"/>
        </w:rPr>
        <w:t xml:space="preserve">5. </w:t>
      </w:r>
      <w:r w:rsidRPr="00463B16">
        <w:rPr>
          <w:rFonts w:eastAsia="Calibri"/>
          <w:sz w:val="24"/>
          <w:szCs w:val="24"/>
          <w:lang w:eastAsia="ar-SA"/>
        </w:rPr>
        <w:t xml:space="preserve">Срок исполнения — это период времени, который отводится </w:t>
      </w:r>
      <w:proofErr w:type="gramStart"/>
      <w:r w:rsidRPr="00463B16">
        <w:rPr>
          <w:rFonts w:eastAsia="Calibri"/>
          <w:sz w:val="24"/>
          <w:szCs w:val="24"/>
          <w:lang w:eastAsia="ar-SA"/>
        </w:rPr>
        <w:t>на</w:t>
      </w:r>
      <w:proofErr w:type="gramEnd"/>
    </w:p>
    <w:p w14:paraId="571774D2" w14:textId="77777777" w:rsidR="00463B16" w:rsidRPr="00463B16" w:rsidRDefault="00463B16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  <w:r w:rsidRPr="00463B16">
        <w:rPr>
          <w:rFonts w:eastAsia="Calibri"/>
          <w:sz w:val="24"/>
          <w:szCs w:val="24"/>
          <w:lang w:eastAsia="ar-SA"/>
        </w:rPr>
        <w:lastRenderedPageBreak/>
        <w:t>_____________________ документа, или календарная дата, на которую назначено завершение его ___________________.</w:t>
      </w:r>
    </w:p>
    <w:p w14:paraId="5D57BE5D" w14:textId="27AD64FA" w:rsidR="00784A02" w:rsidRPr="00784A02" w:rsidRDefault="00784A02" w:rsidP="00784A02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784A02">
        <w:rPr>
          <w:b/>
          <w:sz w:val="24"/>
          <w:szCs w:val="24"/>
          <w:lang w:eastAsia="ru-RU"/>
        </w:rPr>
        <w:t xml:space="preserve">Задание </w:t>
      </w:r>
      <w:r>
        <w:rPr>
          <w:b/>
          <w:sz w:val="24"/>
          <w:szCs w:val="24"/>
          <w:lang w:eastAsia="ru-RU"/>
        </w:rPr>
        <w:t>2</w:t>
      </w:r>
      <w:r w:rsidRPr="00784A02">
        <w:rPr>
          <w:b/>
          <w:sz w:val="24"/>
          <w:szCs w:val="24"/>
          <w:lang w:eastAsia="ru-RU"/>
        </w:rPr>
        <w:t xml:space="preserve">. </w:t>
      </w:r>
      <w:r w:rsidRPr="00784A02">
        <w:rPr>
          <w:sz w:val="24"/>
          <w:szCs w:val="24"/>
          <w:lang w:eastAsia="ru-RU"/>
        </w:rPr>
        <w:t xml:space="preserve">Изобразите </w:t>
      </w:r>
      <w:proofErr w:type="spellStart"/>
      <w:r w:rsidRPr="00784A02">
        <w:rPr>
          <w:sz w:val="24"/>
          <w:szCs w:val="24"/>
          <w:lang w:eastAsia="ru-RU"/>
        </w:rPr>
        <w:t>оперограмму</w:t>
      </w:r>
      <w:proofErr w:type="spellEnd"/>
      <w:r w:rsidRPr="00784A02">
        <w:rPr>
          <w:sz w:val="24"/>
          <w:szCs w:val="24"/>
          <w:lang w:eastAsia="ru-RU"/>
        </w:rPr>
        <w:t xml:space="preserve"> подготовки и прохождения приказа по вашему учебному заведению (другой организации по вашему усмотрению).</w:t>
      </w:r>
    </w:p>
    <w:p w14:paraId="0A2EEA14" w14:textId="399560F5" w:rsidR="00784A02" w:rsidRPr="00784A02" w:rsidRDefault="00784A02" w:rsidP="00784A02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784A02">
        <w:rPr>
          <w:b/>
          <w:sz w:val="24"/>
          <w:szCs w:val="24"/>
          <w:lang w:eastAsia="ru-RU"/>
        </w:rPr>
        <w:t xml:space="preserve">Задание </w:t>
      </w:r>
      <w:r>
        <w:rPr>
          <w:b/>
          <w:sz w:val="24"/>
          <w:szCs w:val="24"/>
          <w:lang w:eastAsia="ru-RU"/>
        </w:rPr>
        <w:t>3</w:t>
      </w:r>
      <w:r w:rsidRPr="00784A02">
        <w:rPr>
          <w:b/>
          <w:sz w:val="24"/>
          <w:szCs w:val="24"/>
          <w:lang w:eastAsia="ru-RU"/>
        </w:rPr>
        <w:t xml:space="preserve">. </w:t>
      </w:r>
      <w:r w:rsidRPr="00784A02">
        <w:rPr>
          <w:sz w:val="24"/>
          <w:szCs w:val="24"/>
          <w:lang w:eastAsia="ru-RU"/>
        </w:rPr>
        <w:t xml:space="preserve">Подготовьте </w:t>
      </w:r>
      <w:proofErr w:type="spellStart"/>
      <w:r w:rsidRPr="00784A02">
        <w:rPr>
          <w:sz w:val="24"/>
          <w:szCs w:val="24"/>
          <w:lang w:eastAsia="ru-RU"/>
        </w:rPr>
        <w:t>оперограмму</w:t>
      </w:r>
      <w:proofErr w:type="spellEnd"/>
      <w:r w:rsidRPr="00784A02">
        <w:rPr>
          <w:sz w:val="24"/>
          <w:szCs w:val="24"/>
          <w:lang w:eastAsia="ru-RU"/>
        </w:rPr>
        <w:t xml:space="preserve"> подготовки письма руководителя вашего учебного заведения на имя министра среднего и профессионального образования соответствующего субъекта РФ.</w:t>
      </w:r>
    </w:p>
    <w:p w14:paraId="73135E88" w14:textId="11F67E32" w:rsidR="00784A02" w:rsidRDefault="00784A02" w:rsidP="00784A02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784A02">
        <w:rPr>
          <w:b/>
          <w:sz w:val="24"/>
          <w:szCs w:val="24"/>
          <w:lang w:eastAsia="ru-RU"/>
        </w:rPr>
        <w:t xml:space="preserve">Задание </w:t>
      </w:r>
      <w:r>
        <w:rPr>
          <w:b/>
          <w:sz w:val="24"/>
          <w:szCs w:val="24"/>
          <w:lang w:eastAsia="ru-RU"/>
        </w:rPr>
        <w:t>4</w:t>
      </w:r>
      <w:r w:rsidRPr="00784A02">
        <w:rPr>
          <w:b/>
          <w:sz w:val="24"/>
          <w:szCs w:val="24"/>
          <w:lang w:eastAsia="ru-RU"/>
        </w:rPr>
        <w:t xml:space="preserve">. </w:t>
      </w:r>
      <w:r w:rsidRPr="00784A02">
        <w:rPr>
          <w:sz w:val="24"/>
          <w:szCs w:val="24"/>
          <w:lang w:eastAsia="ru-RU"/>
        </w:rPr>
        <w:t>Оформите журнал регистрации входящей корреспонденции</w:t>
      </w:r>
    </w:p>
    <w:p w14:paraId="7F872804" w14:textId="77777777" w:rsidR="00784A02" w:rsidRPr="00784A02" w:rsidRDefault="00784A02" w:rsidP="00784A02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tbl>
      <w:tblPr>
        <w:tblW w:w="10351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45"/>
        <w:gridCol w:w="1024"/>
        <w:gridCol w:w="875"/>
        <w:gridCol w:w="1175"/>
        <w:gridCol w:w="1009"/>
        <w:gridCol w:w="1025"/>
        <w:gridCol w:w="1009"/>
        <w:gridCol w:w="1025"/>
        <w:gridCol w:w="1025"/>
        <w:gridCol w:w="1039"/>
      </w:tblGrid>
      <w:tr w:rsidR="00784A02" w:rsidRPr="00784A02" w14:paraId="587C8D39" w14:textId="77777777" w:rsidTr="00784A02">
        <w:trPr>
          <w:trHeight w:val="1430"/>
          <w:jc w:val="center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3CBA9A7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Дата</w:t>
            </w:r>
          </w:p>
          <w:p w14:paraId="36891D5A" w14:textId="633C8BB3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получени</w:t>
            </w:r>
            <w:r>
              <w:t>я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006A09" w14:textId="48F3ACCB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Регистрационный</w:t>
            </w:r>
          </w:p>
          <w:p w14:paraId="4537CDB4" w14:textId="43F0BCE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номер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8DB3B3A" w14:textId="7543D802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Корреспондент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15C960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Номер</w:t>
            </w:r>
          </w:p>
          <w:p w14:paraId="37DB29F6" w14:textId="355DBA6C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и дата</w:t>
            </w:r>
          </w:p>
          <w:p w14:paraId="5D7BC276" w14:textId="238491F2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документа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FE01104" w14:textId="49C10156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Содержание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F9B2BB" w14:textId="69D873A5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Резолюция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4A4F2D" w14:textId="1E059DEF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Исполнитель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CC67BD" w14:textId="2607A2E6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Срок</w:t>
            </w:r>
            <w:r>
              <w:t xml:space="preserve"> </w:t>
            </w:r>
            <w:r w:rsidRPr="00784A02">
              <w:t>исполнения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3D0A12E" w14:textId="5B9A6E01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 xml:space="preserve">Отметка </w:t>
            </w:r>
            <w:proofErr w:type="gramStart"/>
            <w:r w:rsidRPr="00784A02">
              <w:t>об</w:t>
            </w:r>
            <w:proofErr w:type="gramEnd"/>
          </w:p>
          <w:p w14:paraId="20B487D7" w14:textId="5EF072CD" w:rsidR="00784A02" w:rsidRPr="00784A02" w:rsidRDefault="00784A02" w:rsidP="00784A02">
            <w:pPr>
              <w:widowControl/>
              <w:autoSpaceDE/>
              <w:autoSpaceDN/>
              <w:jc w:val="center"/>
            </w:pPr>
            <w:proofErr w:type="gramStart"/>
            <w:r w:rsidRPr="00784A02">
              <w:t>исполнении</w:t>
            </w:r>
            <w:proofErr w:type="gramEnd"/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8590C50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Номер</w:t>
            </w:r>
          </w:p>
          <w:p w14:paraId="48CC1633" w14:textId="2B3A1BE6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дела</w:t>
            </w:r>
          </w:p>
        </w:tc>
      </w:tr>
      <w:tr w:rsidR="00784A02" w:rsidRPr="00784A02" w14:paraId="01C7508C" w14:textId="77777777" w:rsidTr="00784A02">
        <w:trPr>
          <w:trHeight w:hRule="exact" w:val="336"/>
          <w:jc w:val="center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F1E3CB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1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CBCAE80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2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7F307B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3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739935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4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C9346A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5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EC75CA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6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6F9176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7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2C35DC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8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1AF22B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9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C92CC5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10</w:t>
            </w:r>
          </w:p>
        </w:tc>
      </w:tr>
    </w:tbl>
    <w:p w14:paraId="39E98082" w14:textId="2A5D2D07" w:rsidR="00463B16" w:rsidRDefault="00185339" w:rsidP="00463B16">
      <w:pPr>
        <w:widowControl/>
        <w:suppressAutoHyphens/>
        <w:autoSpaceDE/>
        <w:autoSpaceDN/>
        <w:jc w:val="both"/>
        <w:rPr>
          <w:sz w:val="24"/>
          <w:szCs w:val="24"/>
          <w:lang w:eastAsia="ru-RU"/>
        </w:rPr>
      </w:pPr>
      <w:r w:rsidRPr="00185339">
        <w:rPr>
          <w:sz w:val="24"/>
          <w:szCs w:val="24"/>
          <w:lang w:eastAsia="ru-RU"/>
        </w:rPr>
        <w:t>Заполните графы журнала входящей корреспонденции</w:t>
      </w:r>
      <w:r w:rsidR="008C7AD0">
        <w:rPr>
          <w:sz w:val="24"/>
          <w:szCs w:val="24"/>
          <w:lang w:eastAsia="ru-RU"/>
        </w:rPr>
        <w:t>.</w:t>
      </w:r>
    </w:p>
    <w:p w14:paraId="66F10C96" w14:textId="0E1A16F1" w:rsidR="008C7AD0" w:rsidRPr="008C7AD0" w:rsidRDefault="008C7AD0" w:rsidP="008C7AD0">
      <w:pPr>
        <w:widowControl/>
        <w:autoSpaceDE/>
        <w:autoSpaceDN/>
        <w:rPr>
          <w:sz w:val="24"/>
          <w:szCs w:val="24"/>
          <w:lang w:eastAsia="ru-RU"/>
        </w:rPr>
      </w:pPr>
      <w:r w:rsidRPr="008C7AD0">
        <w:rPr>
          <w:b/>
          <w:sz w:val="24"/>
          <w:szCs w:val="24"/>
          <w:lang w:eastAsia="ru-RU"/>
        </w:rPr>
        <w:t xml:space="preserve">Задание </w:t>
      </w:r>
      <w:r>
        <w:rPr>
          <w:b/>
          <w:sz w:val="24"/>
          <w:szCs w:val="24"/>
          <w:lang w:eastAsia="ru-RU"/>
        </w:rPr>
        <w:t>5</w:t>
      </w:r>
      <w:r w:rsidRPr="008C7AD0">
        <w:rPr>
          <w:b/>
          <w:sz w:val="24"/>
          <w:szCs w:val="24"/>
          <w:lang w:eastAsia="ru-RU"/>
        </w:rPr>
        <w:t xml:space="preserve">. </w:t>
      </w:r>
      <w:r w:rsidRPr="008C7AD0">
        <w:rPr>
          <w:sz w:val="24"/>
          <w:szCs w:val="24"/>
          <w:lang w:eastAsia="ru-RU"/>
        </w:rPr>
        <w:t>Составьте номенклатуру дел для организации, выбранной вами лично.</w:t>
      </w:r>
    </w:p>
    <w:p w14:paraId="45E7C19F" w14:textId="77777777" w:rsidR="008C7AD0" w:rsidRPr="00463B16" w:rsidRDefault="008C7AD0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</w:p>
    <w:p w14:paraId="0632A192" w14:textId="77777777" w:rsidR="003F5E41" w:rsidRPr="00746177" w:rsidRDefault="003F5E41" w:rsidP="004454DA">
      <w:pPr>
        <w:pStyle w:val="a3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746177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45DE72E3" w:rsidR="003F5E41" w:rsidRDefault="003F5E41" w:rsidP="00A47D7B">
      <w:pPr>
        <w:pStyle w:val="5"/>
        <w:ind w:left="0" w:firstLine="709"/>
        <w:jc w:val="both"/>
        <w:rPr>
          <w:spacing w:val="1"/>
        </w:rPr>
      </w:pPr>
      <w:r w:rsidRPr="00746177">
        <w:t>Форма:</w:t>
      </w:r>
      <w:r w:rsidRPr="00746177">
        <w:rPr>
          <w:spacing w:val="1"/>
        </w:rPr>
        <w:t xml:space="preserve"> </w:t>
      </w:r>
      <w:r w:rsidR="002878A0" w:rsidRPr="002878A0">
        <w:rPr>
          <w:spacing w:val="1"/>
        </w:rPr>
        <w:t>дифференцированн</w:t>
      </w:r>
      <w:r w:rsidR="002878A0">
        <w:rPr>
          <w:spacing w:val="1"/>
        </w:rPr>
        <w:t>ый</w:t>
      </w:r>
      <w:r w:rsidR="002878A0" w:rsidRPr="002878A0">
        <w:rPr>
          <w:spacing w:val="1"/>
        </w:rPr>
        <w:t xml:space="preserve"> зачет </w:t>
      </w:r>
      <w:r w:rsidR="00A47D7B" w:rsidRPr="00746177">
        <w:rPr>
          <w:spacing w:val="1"/>
        </w:rPr>
        <w:t>(</w:t>
      </w:r>
      <w:r w:rsidR="00477091">
        <w:rPr>
          <w:spacing w:val="1"/>
        </w:rPr>
        <w:t>тест</w:t>
      </w:r>
      <w:r w:rsidR="002878A0">
        <w:rPr>
          <w:spacing w:val="1"/>
        </w:rPr>
        <w:t>ирование</w:t>
      </w:r>
      <w:r w:rsidR="00A47D7B" w:rsidRPr="00746177">
        <w:rPr>
          <w:spacing w:val="1"/>
        </w:rPr>
        <w:t>)</w:t>
      </w:r>
    </w:p>
    <w:p w14:paraId="2539E447" w14:textId="5F05BBB5" w:rsidR="00F84C66" w:rsidRPr="00E76B10" w:rsidRDefault="00F84C66" w:rsidP="00F84C66">
      <w:pPr>
        <w:widowControl/>
        <w:autoSpaceDE/>
        <w:autoSpaceDN/>
        <w:rPr>
          <w:b/>
          <w:lang w:eastAsia="ru-RU"/>
        </w:rPr>
      </w:pPr>
      <w:r w:rsidRPr="00E76B10">
        <w:rPr>
          <w:b/>
          <w:lang w:eastAsia="ru-RU"/>
        </w:rPr>
        <w:t xml:space="preserve">Вопросы для подготовки к </w:t>
      </w:r>
      <w:r w:rsidR="004454DA" w:rsidRPr="00E76B10">
        <w:rPr>
          <w:b/>
          <w:spacing w:val="1"/>
        </w:rPr>
        <w:t xml:space="preserve">дифференцированному </w:t>
      </w:r>
      <w:r w:rsidRPr="00E76B10">
        <w:rPr>
          <w:b/>
          <w:lang w:eastAsia="ru-RU"/>
        </w:rPr>
        <w:t xml:space="preserve">зачету: </w:t>
      </w:r>
    </w:p>
    <w:p w14:paraId="5AD84E04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Документационное обеспечение управления. Структура служб ДОУ Формы организации делопроизводства</w:t>
      </w:r>
    </w:p>
    <w:p w14:paraId="3735E790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Информация. Определение и свойства. Требования, предъявляемые к информации</w:t>
      </w:r>
    </w:p>
    <w:p w14:paraId="2A015FAC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Документ. Определение, свойства и функции документа</w:t>
      </w:r>
    </w:p>
    <w:p w14:paraId="11C01397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Юридическая сила документа</w:t>
      </w:r>
    </w:p>
    <w:p w14:paraId="10BC53FC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Свойства документа</w:t>
      </w:r>
    </w:p>
    <w:p w14:paraId="23EEB301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Признаки документа</w:t>
      </w:r>
    </w:p>
    <w:p w14:paraId="1755F9A5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Структура документа</w:t>
      </w:r>
    </w:p>
    <w:p w14:paraId="5856DEF8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Экспертиза ценности документов</w:t>
      </w:r>
    </w:p>
    <w:p w14:paraId="17B4BA7F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Формирование дел</w:t>
      </w:r>
    </w:p>
    <w:p w14:paraId="0B634AEB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Общероссийские системы документации</w:t>
      </w:r>
    </w:p>
    <w:p w14:paraId="7B3DD65C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rFonts w:eastAsia="Tahoma"/>
          <w:color w:val="000000"/>
          <w:sz w:val="24"/>
          <w:szCs w:val="24"/>
          <w:lang w:eastAsia="ru-RU" w:bidi="ru-RU"/>
        </w:rPr>
      </w:pPr>
      <w:r w:rsidRPr="00E76B10">
        <w:rPr>
          <w:rFonts w:eastAsia="Tahoma"/>
          <w:color w:val="000000"/>
          <w:sz w:val="24"/>
          <w:szCs w:val="24"/>
          <w:lang w:eastAsia="ru-RU" w:bidi="ru-RU"/>
        </w:rPr>
        <w:t>Организационно-распорядительная документация: Виды организационно-распорядительных документов</w:t>
      </w:r>
    </w:p>
    <w:p w14:paraId="0E558215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rFonts w:eastAsia="Tahoma"/>
          <w:color w:val="000000"/>
          <w:sz w:val="24"/>
          <w:szCs w:val="24"/>
          <w:lang w:eastAsia="ru-RU" w:bidi="ru-RU"/>
        </w:rPr>
      </w:pPr>
      <w:r w:rsidRPr="00E76B10">
        <w:rPr>
          <w:rFonts w:eastAsia="Tahoma"/>
          <w:color w:val="000000"/>
          <w:sz w:val="24"/>
          <w:szCs w:val="24"/>
          <w:lang w:eastAsia="ru-RU" w:bidi="ru-RU"/>
        </w:rPr>
        <w:t>Информационно-справочная документация: Виды информационно-справочных документов</w:t>
      </w:r>
    </w:p>
    <w:p w14:paraId="016C2072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Плановая документация</w:t>
      </w:r>
    </w:p>
    <w:p w14:paraId="2C256D76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Отчетная документация</w:t>
      </w:r>
    </w:p>
    <w:p w14:paraId="32E51C9D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rFonts w:eastAsia="Calibri"/>
          <w:color w:val="000000"/>
          <w:sz w:val="24"/>
          <w:szCs w:val="24"/>
          <w:lang w:eastAsia="ru-RU"/>
        </w:rPr>
      </w:pPr>
      <w:r w:rsidRPr="00E76B10">
        <w:rPr>
          <w:rFonts w:eastAsia="Tahoma"/>
          <w:iCs/>
          <w:color w:val="000000"/>
          <w:sz w:val="24"/>
          <w:szCs w:val="24"/>
          <w:lang w:eastAsia="ru-RU" w:bidi="ru-RU"/>
        </w:rPr>
        <w:t xml:space="preserve">Кадровая </w:t>
      </w:r>
      <w:r w:rsidRPr="00E76B10">
        <w:rPr>
          <w:color w:val="000000"/>
          <w:sz w:val="24"/>
          <w:szCs w:val="24"/>
          <w:lang w:eastAsia="ru-RU"/>
        </w:rPr>
        <w:t>документация</w:t>
      </w:r>
    </w:p>
    <w:p w14:paraId="1A8782B9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rFonts w:eastAsia="Calibri"/>
          <w:color w:val="000000"/>
          <w:sz w:val="24"/>
          <w:szCs w:val="24"/>
          <w:lang w:eastAsia="ru-RU"/>
        </w:rPr>
      </w:pPr>
      <w:r w:rsidRPr="00E76B10">
        <w:rPr>
          <w:rFonts w:eastAsia="Tahoma"/>
          <w:iCs/>
          <w:color w:val="000000"/>
          <w:sz w:val="24"/>
          <w:szCs w:val="24"/>
          <w:lang w:eastAsia="ru-RU" w:bidi="ru-RU"/>
        </w:rPr>
        <w:t>Договорная</w:t>
      </w:r>
      <w:r w:rsidRPr="00E76B10">
        <w:rPr>
          <w:rFonts w:eastAsia="Tahoma"/>
          <w:iCs/>
          <w:color w:val="000000"/>
          <w:sz w:val="24"/>
          <w:szCs w:val="24"/>
          <w:u w:val="single"/>
          <w:lang w:eastAsia="ru-RU" w:bidi="ru-RU"/>
        </w:rPr>
        <w:t xml:space="preserve"> </w:t>
      </w:r>
      <w:r w:rsidRPr="00E76B10">
        <w:rPr>
          <w:color w:val="000000"/>
          <w:sz w:val="24"/>
          <w:szCs w:val="24"/>
          <w:lang w:eastAsia="ru-RU"/>
        </w:rPr>
        <w:t>документация</w:t>
      </w:r>
    </w:p>
    <w:p w14:paraId="5BAEC092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Классификация документов</w:t>
      </w:r>
    </w:p>
    <w:p w14:paraId="5A1E7C90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Виды деловых бумаг</w:t>
      </w:r>
    </w:p>
    <w:p w14:paraId="5E9D8876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Бланки документов</w:t>
      </w:r>
    </w:p>
    <w:p w14:paraId="5C890323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Реквизиты документов</w:t>
      </w:r>
    </w:p>
    <w:p w14:paraId="0F4A419D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Номенклатура дел. Виды номенклатуры дел</w:t>
      </w:r>
    </w:p>
    <w:p w14:paraId="2EC3ED17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Архивное хранение документов</w:t>
      </w:r>
    </w:p>
    <w:p w14:paraId="2D6B6904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Стандартизация документов</w:t>
      </w:r>
    </w:p>
    <w:p w14:paraId="0CA89A3E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Унификация документов</w:t>
      </w:r>
    </w:p>
    <w:p w14:paraId="1A4A7259" w14:textId="77777777" w:rsidR="004454DA" w:rsidRDefault="004454DA" w:rsidP="00F84C66">
      <w:pPr>
        <w:widowControl/>
        <w:autoSpaceDE/>
        <w:autoSpaceDN/>
        <w:rPr>
          <w:b/>
          <w:lang w:eastAsia="ru-RU"/>
        </w:rPr>
      </w:pPr>
    </w:p>
    <w:p w14:paraId="3780DB6F" w14:textId="38F74ABD" w:rsidR="00F84C66" w:rsidRPr="00363B4F" w:rsidRDefault="00363B4F" w:rsidP="00F84C66">
      <w:pPr>
        <w:widowControl/>
        <w:autoSpaceDE/>
        <w:autoSpaceDN/>
        <w:jc w:val="center"/>
        <w:rPr>
          <w:b/>
          <w:lang w:eastAsia="ru-RU"/>
        </w:rPr>
      </w:pPr>
      <w:r w:rsidRPr="00363B4F">
        <w:rPr>
          <w:b/>
          <w:lang w:eastAsia="ru-RU"/>
        </w:rPr>
        <w:t>Итоговое тестирование</w:t>
      </w:r>
    </w:p>
    <w:p w14:paraId="11B9FB46" w14:textId="44E8AD81" w:rsidR="00363B4F" w:rsidRPr="00363B4F" w:rsidRDefault="00363B4F" w:rsidP="00363B4F">
      <w:pPr>
        <w:widowControl/>
        <w:autoSpaceDE/>
        <w:autoSpaceDN/>
        <w:jc w:val="center"/>
        <w:rPr>
          <w:b/>
          <w:lang w:eastAsia="ru-RU"/>
        </w:rPr>
      </w:pPr>
      <w:r w:rsidRPr="00363B4F">
        <w:rPr>
          <w:b/>
          <w:lang w:eastAsia="ru-RU"/>
        </w:rPr>
        <w:t xml:space="preserve">по дисциплине «Документальное обеспечение управления» </w:t>
      </w:r>
      <w:r w:rsidR="00C14E25">
        <w:rPr>
          <w:b/>
          <w:lang w:eastAsia="ru-RU"/>
        </w:rPr>
        <w:t>(</w:t>
      </w:r>
      <w:r w:rsidR="00C14E25" w:rsidRPr="00363B4F">
        <w:rPr>
          <w:b/>
          <w:lang w:eastAsia="ru-RU"/>
        </w:rPr>
        <w:t>ключ</w:t>
      </w:r>
      <w:r w:rsidR="00C14E25">
        <w:rPr>
          <w:b/>
          <w:lang w:eastAsia="ru-RU"/>
        </w:rPr>
        <w:t>)</w:t>
      </w:r>
      <w:r w:rsidRPr="00363B4F">
        <w:rPr>
          <w:b/>
          <w:lang w:eastAsia="ru-RU"/>
        </w:rPr>
        <w:t xml:space="preserve"> </w:t>
      </w:r>
    </w:p>
    <w:p w14:paraId="61E8DAC3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Слово ДОКУМЕНТ пришло </w:t>
      </w:r>
      <w:proofErr w:type="gramStart"/>
      <w:r w:rsidRPr="00363B4F">
        <w:rPr>
          <w:u w:val="single"/>
          <w:lang w:eastAsia="ru-RU"/>
        </w:rPr>
        <w:t>из</w:t>
      </w:r>
      <w:proofErr w:type="gramEnd"/>
    </w:p>
    <w:p w14:paraId="3D1D5790" w14:textId="77777777" w:rsidR="00363B4F" w:rsidRPr="00363B4F" w:rsidRDefault="00363B4F" w:rsidP="00363B4F">
      <w:pPr>
        <w:widowControl/>
        <w:autoSpaceDE/>
        <w:autoSpaceDN/>
        <w:rPr>
          <w:lang w:eastAsia="ru-RU"/>
        </w:rPr>
      </w:pPr>
      <w:r w:rsidRPr="00363B4F">
        <w:rPr>
          <w:lang w:eastAsia="ru-RU"/>
        </w:rPr>
        <w:lastRenderedPageBreak/>
        <w:t xml:space="preserve">А) греческого языка;  </w:t>
      </w:r>
      <w:r w:rsidRPr="00363B4F">
        <w:rPr>
          <w:b/>
          <w:lang w:eastAsia="ru-RU"/>
        </w:rPr>
        <w:t>Б) латинского языка;</w:t>
      </w:r>
      <w:r w:rsidRPr="00363B4F">
        <w:rPr>
          <w:lang w:eastAsia="ru-RU"/>
        </w:rPr>
        <w:t xml:space="preserve">   В) французского языка.</w:t>
      </w:r>
    </w:p>
    <w:p w14:paraId="29B4F84B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rPr>
          <w:u w:val="single"/>
          <w:lang w:eastAsia="ru-RU"/>
        </w:rPr>
      </w:pPr>
      <w:r w:rsidRPr="00363B4F">
        <w:rPr>
          <w:u w:val="single"/>
          <w:lang w:eastAsia="ru-RU"/>
        </w:rPr>
        <w:t>Документ - это</w:t>
      </w:r>
    </w:p>
    <w:p w14:paraId="1EA62BF1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обязательная  для исполнения деловая бумага, носящая  характер юридической или технической нормы; Б)  деловая бумага, которая в обязательном порядке проходит процедуру утверждения;  </w:t>
      </w:r>
      <w:r w:rsidRPr="00363B4F">
        <w:rPr>
          <w:b/>
          <w:lang w:eastAsia="ru-RU"/>
        </w:rPr>
        <w:t>В) результат отображения фактов, событий, предметов, явлений объективной действительности и мыслительной деятельности человека.</w:t>
      </w:r>
    </w:p>
    <w:p w14:paraId="67F07618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Документы возникли, чтобы </w:t>
      </w:r>
    </w:p>
    <w:p w14:paraId="0EEF63BE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</w:t>
      </w:r>
      <w:r w:rsidRPr="00363B4F">
        <w:rPr>
          <w:b/>
          <w:lang w:eastAsia="ru-RU"/>
        </w:rPr>
        <w:t xml:space="preserve">зафиксировать информацию и придать ей юридическую силу; </w:t>
      </w:r>
      <w:r w:rsidRPr="00363B4F">
        <w:rPr>
          <w:lang w:eastAsia="ru-RU"/>
        </w:rPr>
        <w:t>Б</w:t>
      </w:r>
      <w:proofErr w:type="gramStart"/>
      <w:r w:rsidRPr="00363B4F">
        <w:rPr>
          <w:lang w:eastAsia="ru-RU"/>
        </w:rPr>
        <w:t>)р</w:t>
      </w:r>
      <w:proofErr w:type="gramEnd"/>
      <w:r w:rsidRPr="00363B4F">
        <w:rPr>
          <w:lang w:eastAsia="ru-RU"/>
        </w:rPr>
        <w:t xml:space="preserve">азнообразить жизнь людей;   В)появились новые профессии, связанные с важными бумагами. </w:t>
      </w:r>
    </w:p>
    <w:p w14:paraId="10D22E84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Главная (обобщающая)  функция документа</w:t>
      </w:r>
    </w:p>
    <w:p w14:paraId="6A4F4429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привлечение внимания к важнейшим событиям;  Б)  </w:t>
      </w:r>
      <w:r w:rsidRPr="00363B4F">
        <w:rPr>
          <w:b/>
          <w:lang w:eastAsia="ru-RU"/>
        </w:rPr>
        <w:t xml:space="preserve">хранение и передача (распространение) информации во времени и/или пространстве. </w:t>
      </w:r>
      <w:r w:rsidRPr="00363B4F">
        <w:rPr>
          <w:lang w:eastAsia="ru-RU"/>
        </w:rPr>
        <w:t xml:space="preserve">В) отдых и развлечение. </w:t>
      </w:r>
    </w:p>
    <w:p w14:paraId="7DF6BA4C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Управленческая функция документа состоит в том, что документ</w:t>
      </w:r>
    </w:p>
    <w:p w14:paraId="7D55FAE7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b/>
          <w:lang w:eastAsia="ru-RU"/>
        </w:rPr>
        <w:t xml:space="preserve">А)   </w:t>
      </w:r>
      <w:proofErr w:type="gramStart"/>
      <w:r w:rsidRPr="00363B4F">
        <w:rPr>
          <w:b/>
          <w:lang w:eastAsia="ru-RU"/>
        </w:rPr>
        <w:t>создан</w:t>
      </w:r>
      <w:proofErr w:type="gramEnd"/>
      <w:r w:rsidRPr="00363B4F">
        <w:rPr>
          <w:b/>
          <w:lang w:eastAsia="ru-RU"/>
        </w:rPr>
        <w:t xml:space="preserve"> для целей управления и для процесса их реализации; </w:t>
      </w:r>
      <w:r w:rsidRPr="00363B4F">
        <w:rPr>
          <w:lang w:eastAsia="ru-RU"/>
        </w:rPr>
        <w:t xml:space="preserve"> Б)   служит средством доказательства, подтверждения каких-либо фактов (сведений); В)  служит средством получения и передачи знаний для изучения процессов и явлений природы и общества.</w:t>
      </w:r>
    </w:p>
    <w:p w14:paraId="66877583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lang w:eastAsia="ru-RU"/>
        </w:rPr>
      </w:pPr>
      <w:r w:rsidRPr="00363B4F">
        <w:rPr>
          <w:u w:val="single"/>
          <w:lang w:eastAsia="ru-RU"/>
        </w:rPr>
        <w:t>Познавательная функция документа состоит в том, что документ</w:t>
      </w:r>
    </w:p>
    <w:p w14:paraId="75B41DB2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  </w:t>
      </w:r>
      <w:proofErr w:type="gramStart"/>
      <w:r w:rsidRPr="00363B4F">
        <w:rPr>
          <w:lang w:eastAsia="ru-RU"/>
        </w:rPr>
        <w:t>создан</w:t>
      </w:r>
      <w:proofErr w:type="gramEnd"/>
      <w:r w:rsidRPr="00363B4F">
        <w:rPr>
          <w:lang w:eastAsia="ru-RU"/>
        </w:rPr>
        <w:t xml:space="preserve"> для целей управления и для процесса их реализации;</w:t>
      </w:r>
      <w:r w:rsidRPr="00363B4F">
        <w:rPr>
          <w:b/>
          <w:lang w:eastAsia="ru-RU"/>
        </w:rPr>
        <w:t xml:space="preserve"> </w:t>
      </w:r>
      <w:r w:rsidRPr="00363B4F">
        <w:rPr>
          <w:lang w:eastAsia="ru-RU"/>
        </w:rPr>
        <w:t xml:space="preserve"> Б)   служит средством доказательства, подтверждения каких-либо фактов (сведений); </w:t>
      </w:r>
      <w:r w:rsidRPr="00363B4F">
        <w:rPr>
          <w:b/>
          <w:lang w:eastAsia="ru-RU"/>
        </w:rPr>
        <w:t>В)  служит средством получения и передачи знаний для изучения процессов и явлений природы и общества.</w:t>
      </w:r>
    </w:p>
    <w:p w14:paraId="19E42037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lang w:eastAsia="ru-RU"/>
        </w:rPr>
      </w:pPr>
      <w:r w:rsidRPr="00363B4F">
        <w:rPr>
          <w:u w:val="single"/>
          <w:lang w:eastAsia="ru-RU"/>
        </w:rPr>
        <w:t>Правовая функция документа состоит в том, что документ</w:t>
      </w:r>
    </w:p>
    <w:p w14:paraId="5FB49CD8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  </w:t>
      </w:r>
      <w:proofErr w:type="gramStart"/>
      <w:r w:rsidRPr="00363B4F">
        <w:rPr>
          <w:lang w:eastAsia="ru-RU"/>
        </w:rPr>
        <w:t>создан</w:t>
      </w:r>
      <w:proofErr w:type="gramEnd"/>
      <w:r w:rsidRPr="00363B4F">
        <w:rPr>
          <w:lang w:eastAsia="ru-RU"/>
        </w:rPr>
        <w:t xml:space="preserve"> для целей управления и для процесса их реализации;</w:t>
      </w:r>
      <w:r w:rsidRPr="00363B4F">
        <w:rPr>
          <w:b/>
          <w:lang w:eastAsia="ru-RU"/>
        </w:rPr>
        <w:t xml:space="preserve"> </w:t>
      </w:r>
      <w:r w:rsidRPr="00363B4F">
        <w:rPr>
          <w:lang w:eastAsia="ru-RU"/>
        </w:rPr>
        <w:t xml:space="preserve"> </w:t>
      </w:r>
      <w:r w:rsidRPr="00363B4F">
        <w:rPr>
          <w:b/>
          <w:lang w:eastAsia="ru-RU"/>
        </w:rPr>
        <w:t>Б)   служит средством доказательства, подтверждения каких-либо фактов (сведений);</w:t>
      </w:r>
      <w:r w:rsidRPr="00363B4F">
        <w:rPr>
          <w:lang w:eastAsia="ru-RU"/>
        </w:rPr>
        <w:t xml:space="preserve"> В)  служит средством получения и передачи знаний для изучения процессов и явлений природы и общества.</w:t>
      </w:r>
    </w:p>
    <w:p w14:paraId="2EF1F385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Функциональные системы документации </w:t>
      </w:r>
    </w:p>
    <w:p w14:paraId="1318021F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b/>
          <w:lang w:eastAsia="ru-RU"/>
        </w:rPr>
        <w:t>А)  отображают общие, характерные для любой сферы деятельности и управления функции (например, бухгалтерская, кадровая, архивная, организационная);</w:t>
      </w:r>
      <w:r w:rsidRPr="00363B4F">
        <w:rPr>
          <w:lang w:eastAsia="ru-RU"/>
        </w:rPr>
        <w:t xml:space="preserve"> Б)  присущи только определенным группам организаций, характеризующимся единством хозяйственной и социальной деятельности и относящимся к одной отрасли</w:t>
      </w:r>
    </w:p>
    <w:p w14:paraId="1B1619B5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Отметьте свойство, которое  НЕ  свойственно документу как системному объекту</w:t>
      </w:r>
    </w:p>
    <w:p w14:paraId="39E5024E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 Атрибутивность документа; </w:t>
      </w:r>
      <w:r w:rsidRPr="00363B4F">
        <w:rPr>
          <w:b/>
          <w:lang w:eastAsia="ru-RU"/>
        </w:rPr>
        <w:t>Б) Фрагментарность;</w:t>
      </w:r>
      <w:r w:rsidRPr="00363B4F">
        <w:rPr>
          <w:lang w:eastAsia="ru-RU"/>
        </w:rPr>
        <w:t xml:space="preserve">  В)  Структурность документа.</w:t>
      </w:r>
    </w:p>
    <w:p w14:paraId="2196441A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В структуру документа входят</w:t>
      </w:r>
    </w:p>
    <w:p w14:paraId="1CBF6427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тезис и доказательства;   Б) главная и второстепенная части;  В)  </w:t>
      </w:r>
      <w:r w:rsidRPr="00363B4F">
        <w:rPr>
          <w:b/>
          <w:lang w:eastAsia="ru-RU"/>
        </w:rPr>
        <w:t>Заголовочная, содержательная,  оформляющая части</w:t>
      </w:r>
    </w:p>
    <w:p w14:paraId="7571E350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Основная документация </w:t>
      </w:r>
    </w:p>
    <w:p w14:paraId="2D2A6847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содержит сведения, необходимые для текущей практической деятельности;   Б)   </w:t>
      </w:r>
      <w:r w:rsidRPr="00363B4F">
        <w:rPr>
          <w:b/>
          <w:lang w:eastAsia="ru-RU"/>
        </w:rPr>
        <w:t xml:space="preserve">отражает деятельность учреждения, предприятия, фирмы по выполнению основных функций и задач; </w:t>
      </w:r>
      <w:r w:rsidRPr="00363B4F">
        <w:rPr>
          <w:lang w:eastAsia="ru-RU"/>
        </w:rPr>
        <w:t xml:space="preserve"> В)  содержит сведения о сотрудниках организации.</w:t>
      </w:r>
    </w:p>
    <w:p w14:paraId="4EEF3B24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Оперативная документация </w:t>
      </w:r>
    </w:p>
    <w:p w14:paraId="4ABCBBA1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b/>
          <w:lang w:eastAsia="ru-RU"/>
        </w:rPr>
        <w:t xml:space="preserve">А) содержит сведения, необходимые для текущей практической деятельности;   </w:t>
      </w:r>
      <w:r w:rsidRPr="00363B4F">
        <w:rPr>
          <w:lang w:eastAsia="ru-RU"/>
        </w:rPr>
        <w:t>Б)   отражает деятельность учреждения, предприятия, фирмы по выполнению основных функций и задач;</w:t>
      </w:r>
      <w:r w:rsidRPr="00363B4F">
        <w:rPr>
          <w:b/>
          <w:lang w:eastAsia="ru-RU"/>
        </w:rPr>
        <w:t xml:space="preserve"> </w:t>
      </w:r>
      <w:r w:rsidRPr="00363B4F">
        <w:rPr>
          <w:lang w:eastAsia="ru-RU"/>
        </w:rPr>
        <w:t xml:space="preserve"> В)  содержит сведения о сотрудниках организации.</w:t>
      </w:r>
    </w:p>
    <w:p w14:paraId="4576EA60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Документация по личному составу </w:t>
      </w:r>
    </w:p>
    <w:p w14:paraId="7E0A4B60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содержит сведения, необходимые для текущей практической деятельности;   Б)   отражает деятельность учреждения, предприятия, фирмы по выполнению основных функций и задач;  </w:t>
      </w:r>
      <w:r w:rsidRPr="00363B4F">
        <w:rPr>
          <w:b/>
          <w:lang w:eastAsia="ru-RU"/>
        </w:rPr>
        <w:t>В)  содержит сведения о сотрудниках организации.</w:t>
      </w:r>
    </w:p>
    <w:p w14:paraId="6BFA8E4B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К организационным документам относятся</w:t>
      </w:r>
    </w:p>
    <w:p w14:paraId="0631CD29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proofErr w:type="gramStart"/>
      <w:r w:rsidRPr="00363B4F">
        <w:rPr>
          <w:lang w:eastAsia="ru-RU"/>
        </w:rPr>
        <w:t xml:space="preserve">А)  приказы, распоряжения, решения;  </w:t>
      </w:r>
      <w:r w:rsidRPr="00363B4F">
        <w:rPr>
          <w:b/>
          <w:lang w:eastAsia="ru-RU"/>
        </w:rPr>
        <w:t>Б)  положения, уставы, учредительные договоры, инструкции;</w:t>
      </w:r>
      <w:r w:rsidRPr="00363B4F">
        <w:rPr>
          <w:lang w:eastAsia="ru-RU"/>
        </w:rPr>
        <w:t xml:space="preserve">   В)  письма, факсы, докладные записки, справки, телефонограммы.</w:t>
      </w:r>
      <w:proofErr w:type="gramEnd"/>
    </w:p>
    <w:p w14:paraId="3F983F63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К распорядительным документам относятся</w:t>
      </w:r>
    </w:p>
    <w:p w14:paraId="4EC49A39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proofErr w:type="gramStart"/>
      <w:r w:rsidRPr="00363B4F">
        <w:rPr>
          <w:b/>
          <w:lang w:eastAsia="ru-RU"/>
        </w:rPr>
        <w:t>А)   приказы, распоряжения, решения;</w:t>
      </w:r>
      <w:r w:rsidRPr="00363B4F">
        <w:rPr>
          <w:lang w:eastAsia="ru-RU"/>
        </w:rPr>
        <w:t xml:space="preserve">  Б)  положения, уставы, инструкции;   В)  письма, факсы, докладные записки, справки, телефонограммы.</w:t>
      </w:r>
      <w:proofErr w:type="gramEnd"/>
    </w:p>
    <w:p w14:paraId="017AD9CC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К справочн</w:t>
      </w:r>
      <w:proofErr w:type="gramStart"/>
      <w:r w:rsidRPr="00363B4F">
        <w:rPr>
          <w:u w:val="single"/>
          <w:lang w:eastAsia="ru-RU"/>
        </w:rPr>
        <w:t>о-</w:t>
      </w:r>
      <w:proofErr w:type="gramEnd"/>
      <w:r w:rsidRPr="00363B4F">
        <w:rPr>
          <w:u w:val="single"/>
          <w:lang w:eastAsia="ru-RU"/>
        </w:rPr>
        <w:t xml:space="preserve"> информационным документам относятся</w:t>
      </w:r>
    </w:p>
    <w:p w14:paraId="61020DB2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proofErr w:type="gramStart"/>
      <w:r w:rsidRPr="00363B4F">
        <w:rPr>
          <w:lang w:eastAsia="ru-RU"/>
        </w:rPr>
        <w:t xml:space="preserve">А)   приказы, распоряжения, решения;  Б)  положения, уставы, инструкции;   </w:t>
      </w:r>
      <w:r w:rsidRPr="00363B4F">
        <w:rPr>
          <w:b/>
          <w:lang w:eastAsia="ru-RU"/>
        </w:rPr>
        <w:t>В)  письма, факсы, докладные записки, справки, телефонограммы.</w:t>
      </w:r>
      <w:proofErr w:type="gramEnd"/>
    </w:p>
    <w:p w14:paraId="26D45469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По поступлению документы делятся </w:t>
      </w:r>
      <w:proofErr w:type="gramStart"/>
      <w:r w:rsidRPr="00363B4F">
        <w:rPr>
          <w:u w:val="single"/>
          <w:lang w:eastAsia="ru-RU"/>
        </w:rPr>
        <w:t>на</w:t>
      </w:r>
      <w:proofErr w:type="gramEnd"/>
      <w:r w:rsidRPr="00363B4F">
        <w:rPr>
          <w:u w:val="single"/>
          <w:lang w:eastAsia="ru-RU"/>
        </w:rPr>
        <w:t xml:space="preserve"> </w:t>
      </w:r>
    </w:p>
    <w:p w14:paraId="3AB710EB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lastRenderedPageBreak/>
        <w:t xml:space="preserve">А) внутренние и внешние; Б) входящие и исходящие; </w:t>
      </w:r>
      <w:r w:rsidRPr="00363B4F">
        <w:rPr>
          <w:b/>
          <w:lang w:eastAsia="ru-RU"/>
        </w:rPr>
        <w:t>В) официальные и личные;</w:t>
      </w:r>
      <w:r w:rsidRPr="00363B4F">
        <w:rPr>
          <w:lang w:eastAsia="ru-RU"/>
        </w:rPr>
        <w:t xml:space="preserve"> Г) обычные и секретные.</w:t>
      </w:r>
    </w:p>
    <w:p w14:paraId="1C10D9DF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 По происхождению различают документы</w:t>
      </w:r>
    </w:p>
    <w:p w14:paraId="4D82F2F6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А</w:t>
      </w:r>
      <w:r w:rsidRPr="00363B4F">
        <w:rPr>
          <w:b/>
          <w:lang w:eastAsia="ru-RU"/>
        </w:rPr>
        <w:t>) внутренние и внешние</w:t>
      </w:r>
      <w:r w:rsidRPr="00363B4F">
        <w:rPr>
          <w:lang w:eastAsia="ru-RU"/>
        </w:rPr>
        <w:t>;  Б) входящие и исходящие; В) официальные и личные;  Г) обычные и секретные.</w:t>
      </w:r>
    </w:p>
    <w:p w14:paraId="33AFB4FD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По гласности документы делятся </w:t>
      </w:r>
      <w:proofErr w:type="gramStart"/>
      <w:r w:rsidRPr="00363B4F">
        <w:rPr>
          <w:u w:val="single"/>
          <w:lang w:eastAsia="ru-RU"/>
        </w:rPr>
        <w:t>на</w:t>
      </w:r>
      <w:proofErr w:type="gramEnd"/>
      <w:r w:rsidRPr="00363B4F">
        <w:rPr>
          <w:u w:val="single"/>
          <w:lang w:eastAsia="ru-RU"/>
        </w:rPr>
        <w:t xml:space="preserve"> </w:t>
      </w:r>
    </w:p>
    <w:p w14:paraId="76BF1DC8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внутренние и внешние;  Б) входящие и исходящие; В) официальные и личные;  </w:t>
      </w:r>
      <w:r w:rsidRPr="00363B4F">
        <w:rPr>
          <w:b/>
          <w:lang w:eastAsia="ru-RU"/>
        </w:rPr>
        <w:t>Г) обычные и секретные.</w:t>
      </w:r>
    </w:p>
    <w:p w14:paraId="1CE673A0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По направлению деятельности документы делятся </w:t>
      </w:r>
      <w:proofErr w:type="gramStart"/>
      <w:r w:rsidRPr="00363B4F">
        <w:rPr>
          <w:u w:val="single"/>
          <w:lang w:eastAsia="ru-RU"/>
        </w:rPr>
        <w:t>на</w:t>
      </w:r>
      <w:proofErr w:type="gramEnd"/>
      <w:r w:rsidRPr="00363B4F">
        <w:rPr>
          <w:u w:val="single"/>
          <w:lang w:eastAsia="ru-RU"/>
        </w:rPr>
        <w:t xml:space="preserve"> </w:t>
      </w:r>
    </w:p>
    <w:p w14:paraId="4FEE7F3D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внутренние и внешние;  </w:t>
      </w:r>
      <w:r w:rsidRPr="00363B4F">
        <w:rPr>
          <w:b/>
          <w:lang w:eastAsia="ru-RU"/>
        </w:rPr>
        <w:t>Б) входящие и исходящие</w:t>
      </w:r>
      <w:r w:rsidRPr="00363B4F">
        <w:rPr>
          <w:lang w:eastAsia="ru-RU"/>
        </w:rPr>
        <w:t>; В) официальные и личные;  Г) обычные и секретные.</w:t>
      </w:r>
    </w:p>
    <w:p w14:paraId="0B943742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К реквизитам документа НЕ относится</w:t>
      </w:r>
    </w:p>
    <w:p w14:paraId="50188843" w14:textId="77777777" w:rsidR="00363B4F" w:rsidRPr="00363B4F" w:rsidRDefault="00363B4F" w:rsidP="00363B4F">
      <w:pPr>
        <w:widowControl/>
        <w:autoSpaceDE/>
        <w:autoSpaceDN/>
        <w:rPr>
          <w:b/>
          <w:lang w:eastAsia="ru-RU"/>
        </w:rPr>
      </w:pPr>
      <w:r w:rsidRPr="00363B4F">
        <w:rPr>
          <w:lang w:eastAsia="ru-RU"/>
        </w:rPr>
        <w:t xml:space="preserve">А)  эмблема организации;  Б)   название вида документа;  В)   печать;  </w:t>
      </w:r>
      <w:r w:rsidRPr="00363B4F">
        <w:rPr>
          <w:b/>
          <w:lang w:eastAsia="ru-RU"/>
        </w:rPr>
        <w:t xml:space="preserve">Г) изображение здания организации. </w:t>
      </w:r>
    </w:p>
    <w:p w14:paraId="58304F66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rPr>
          <w:u w:val="single"/>
          <w:lang w:eastAsia="ru-RU"/>
        </w:rPr>
      </w:pPr>
      <w:r w:rsidRPr="00363B4F">
        <w:rPr>
          <w:u w:val="single"/>
          <w:lang w:eastAsia="ru-RU"/>
        </w:rPr>
        <w:t>Преобладающий способ документирования в современных условиях</w:t>
      </w:r>
    </w:p>
    <w:p w14:paraId="5062ECD2" w14:textId="77777777" w:rsidR="00363B4F" w:rsidRPr="00363B4F" w:rsidRDefault="00363B4F" w:rsidP="00363B4F">
      <w:pPr>
        <w:widowControl/>
        <w:autoSpaceDE/>
        <w:autoSpaceDN/>
        <w:rPr>
          <w:lang w:eastAsia="ru-RU"/>
        </w:rPr>
      </w:pPr>
      <w:r w:rsidRPr="00363B4F">
        <w:rPr>
          <w:lang w:eastAsia="ru-RU"/>
        </w:rPr>
        <w:t xml:space="preserve">А) рукописный текст;  </w:t>
      </w:r>
      <w:r w:rsidRPr="00363B4F">
        <w:rPr>
          <w:b/>
          <w:lang w:eastAsia="ru-RU"/>
        </w:rPr>
        <w:t>Б) компьютерная печать;</w:t>
      </w:r>
      <w:r w:rsidRPr="00363B4F">
        <w:rPr>
          <w:lang w:eastAsia="ru-RU"/>
        </w:rPr>
        <w:t xml:space="preserve">  В) машинописный текст;  Г) магнитная лента.</w:t>
      </w:r>
      <w:r w:rsidRPr="00363B4F">
        <w:rPr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E241C49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rPr>
          <w:u w:val="single"/>
          <w:lang w:eastAsia="ru-RU"/>
        </w:rPr>
      </w:pPr>
      <w:r w:rsidRPr="00363B4F">
        <w:rPr>
          <w:u w:val="single"/>
          <w:lang w:eastAsia="ru-RU"/>
        </w:rPr>
        <w:t>Что такое документооборот?</w:t>
      </w:r>
    </w:p>
    <w:p w14:paraId="4A5E2138" w14:textId="77777777" w:rsidR="00363B4F" w:rsidRPr="00363B4F" w:rsidRDefault="00363B4F" w:rsidP="00363B4F">
      <w:pPr>
        <w:widowControl/>
        <w:autoSpaceDE/>
        <w:autoSpaceDN/>
        <w:rPr>
          <w:lang w:eastAsia="ru-RU"/>
        </w:rPr>
      </w:pPr>
      <w:r w:rsidRPr="00363B4F">
        <w:rPr>
          <w:lang w:eastAsia="ru-RU"/>
        </w:rPr>
        <w:t xml:space="preserve">А)  </w:t>
      </w:r>
      <w:r w:rsidRPr="00363B4F">
        <w:rPr>
          <w:b/>
          <w:lang w:eastAsia="ru-RU"/>
        </w:rPr>
        <w:t xml:space="preserve">движение документов внутри предприятия с начала их написания или получения до завершения их обработки; </w:t>
      </w:r>
      <w:r w:rsidRPr="00363B4F">
        <w:rPr>
          <w:lang w:eastAsia="ru-RU"/>
        </w:rPr>
        <w:t>Б)   запись необходимой информации в соответствии с определенными правилами; В)    создание документа, который удовлетворяет различные человеческие потребности.</w:t>
      </w:r>
    </w:p>
    <w:p w14:paraId="182D2F32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Делопроизводство – это наука, которая</w:t>
      </w:r>
    </w:p>
    <w:p w14:paraId="18786071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</w:t>
      </w:r>
      <w:r w:rsidRPr="00363B4F">
        <w:rPr>
          <w:b/>
          <w:lang w:eastAsia="ru-RU"/>
        </w:rPr>
        <w:t xml:space="preserve">учит работать с документами: правильно составлять, заполнять и оформлять деловые бумаги, а также контролировать их движение, учет, исполнение, организовывать хранение;   </w:t>
      </w:r>
      <w:r w:rsidRPr="00363B4F">
        <w:rPr>
          <w:lang w:eastAsia="ru-RU"/>
        </w:rPr>
        <w:t>Б) изучает цели, принципы, содержание, систему и формы общественного пользования документами;  В) изучает государственные и правовые документы в общественной жизни и знакомит с ними население.</w:t>
      </w:r>
    </w:p>
    <w:p w14:paraId="5D188945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Нормативные и методические документы по делопроизводству в учреждении разрабатываются на основе</w:t>
      </w:r>
    </w:p>
    <w:p w14:paraId="1156FB14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пожеланий и требований граждан;  Б) внутренней системы работы организации;  В)  </w:t>
      </w:r>
      <w:r w:rsidRPr="00363B4F">
        <w:rPr>
          <w:b/>
          <w:lang w:eastAsia="ru-RU"/>
        </w:rPr>
        <w:t>законодательных и нормативных правовых актов, принимаемых на государственном уровне, а также соответствующими министерствами и ведомствами.</w:t>
      </w:r>
    </w:p>
    <w:p w14:paraId="50EAEE07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Канцелярия и секретариат    </w:t>
      </w:r>
      <w:r w:rsidRPr="00363B4F">
        <w:rPr>
          <w:b/>
          <w:lang w:eastAsia="ru-RU"/>
        </w:rPr>
        <w:t>А) входят в службу ДОУ;</w:t>
      </w:r>
      <w:r w:rsidRPr="00363B4F">
        <w:rPr>
          <w:lang w:eastAsia="ru-RU"/>
        </w:rPr>
        <w:t xml:space="preserve">  Б) не входят в службу ДОУ</w:t>
      </w:r>
    </w:p>
    <w:p w14:paraId="5FBA727C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Хронологический критерий группирования документов в дело – это</w:t>
      </w:r>
    </w:p>
    <w:p w14:paraId="0EC6E720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   группирование документов по одному вопросу; Б)     объединение документов нескольких корреспондентов,  находящихся на разной территории; </w:t>
      </w:r>
      <w:r w:rsidRPr="00363B4F">
        <w:rPr>
          <w:b/>
          <w:lang w:eastAsia="ru-RU"/>
        </w:rPr>
        <w:t>В) подбор документов за определенный период.</w:t>
      </w:r>
    </w:p>
    <w:p w14:paraId="7F9D7590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Географический  критерий группирования документов в дело – это</w:t>
      </w:r>
    </w:p>
    <w:p w14:paraId="56B40554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   группирование документов по одному вопросу; </w:t>
      </w:r>
      <w:r w:rsidRPr="00363B4F">
        <w:rPr>
          <w:b/>
          <w:lang w:eastAsia="ru-RU"/>
        </w:rPr>
        <w:t>Б)     объединение документов нескольких корреспондентов,  находящихся на разной территории;</w:t>
      </w:r>
      <w:r w:rsidRPr="00363B4F">
        <w:rPr>
          <w:lang w:eastAsia="ru-RU"/>
        </w:rPr>
        <w:t xml:space="preserve">  В) подбор документов за определенный период.</w:t>
      </w:r>
    </w:p>
    <w:p w14:paraId="533D56A2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Предметно-вопросный критерий группирования документов в дело – это</w:t>
      </w:r>
    </w:p>
    <w:p w14:paraId="73316D00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b/>
          <w:lang w:eastAsia="ru-RU"/>
        </w:rPr>
        <w:t>А)    группирование документов по одному вопросу</w:t>
      </w:r>
      <w:r w:rsidRPr="00363B4F">
        <w:rPr>
          <w:lang w:eastAsia="ru-RU"/>
        </w:rPr>
        <w:t>; Б)     объединение документов нескольких корреспондентов,  находящихся на разной территории; В) подбор документов за определенный период.</w:t>
      </w:r>
    </w:p>
    <w:p w14:paraId="4A2F8545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Номенклатура дел – это</w:t>
      </w:r>
    </w:p>
    <w:p w14:paraId="1C18940A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строгий учет  действительных и недействительных документов;  Б)  выписка из документа или распечатка  его  части;    </w:t>
      </w:r>
      <w:r w:rsidRPr="00363B4F">
        <w:rPr>
          <w:b/>
          <w:lang w:eastAsia="ru-RU"/>
        </w:rPr>
        <w:t>В)</w:t>
      </w:r>
      <w:r w:rsidRPr="00363B4F">
        <w:rPr>
          <w:lang w:eastAsia="ru-RU"/>
        </w:rPr>
        <w:t xml:space="preserve"> </w:t>
      </w:r>
      <w:r w:rsidRPr="00363B4F">
        <w:rPr>
          <w:b/>
          <w:lang w:eastAsia="ru-RU"/>
        </w:rPr>
        <w:t>систематизированный список наименования дел, заводимых в делопроизводстве.</w:t>
      </w:r>
    </w:p>
    <w:p w14:paraId="75F413A7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Архив – это </w:t>
      </w:r>
    </w:p>
    <w:p w14:paraId="2FA2ED92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учреждение, занимающееся собиранием, изучением, хранением и экспонированием предметов — памятников естественной истории, материальной и духовной культуры;  Б) </w:t>
      </w:r>
      <w:r w:rsidRPr="00363B4F">
        <w:rPr>
          <w:b/>
          <w:lang w:eastAsia="ru-RU"/>
        </w:rPr>
        <w:t xml:space="preserve">учреждение или структурное подразделение организации, осуществляющее хранение, комплектование, учёт и использование архивных документов; </w:t>
      </w:r>
      <w:r w:rsidRPr="00363B4F">
        <w:rPr>
          <w:lang w:eastAsia="ru-RU"/>
        </w:rPr>
        <w:t xml:space="preserve">В) предметно-ориентированная информационная база, специально разработанная и предназначенная для подготовки отчётов, докладов, сообщений в разных областях науки и производства. </w:t>
      </w:r>
    </w:p>
    <w:p w14:paraId="1880D647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Архивный фонд РФ в зависимости от формы собственности на его документы состоит </w:t>
      </w:r>
      <w:proofErr w:type="gramStart"/>
      <w:r w:rsidRPr="00363B4F">
        <w:rPr>
          <w:u w:val="single"/>
          <w:lang w:eastAsia="ru-RU"/>
        </w:rPr>
        <w:t>из</w:t>
      </w:r>
      <w:proofErr w:type="gramEnd"/>
    </w:p>
    <w:p w14:paraId="21A92C46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lastRenderedPageBreak/>
        <w:t xml:space="preserve">А)  </w:t>
      </w:r>
      <w:r w:rsidRPr="00363B4F">
        <w:rPr>
          <w:b/>
          <w:lang w:eastAsia="ru-RU"/>
        </w:rPr>
        <w:t xml:space="preserve">государственной и негосударственной частей.  </w:t>
      </w:r>
      <w:r w:rsidRPr="00363B4F">
        <w:rPr>
          <w:lang w:eastAsia="ru-RU"/>
        </w:rPr>
        <w:t>Б) отечественной и зарубежной частей; В) специализированной и общей частей.</w:t>
      </w:r>
    </w:p>
    <w:p w14:paraId="72144208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Какая особенность не свойственна языку деловых бумаг</w:t>
      </w:r>
    </w:p>
    <w:p w14:paraId="0E362D7D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лаконизм; Б) языковой стандарт; В) достоверность информации; </w:t>
      </w:r>
      <w:r w:rsidRPr="00363B4F">
        <w:rPr>
          <w:b/>
          <w:lang w:eastAsia="ru-RU"/>
        </w:rPr>
        <w:t>Г</w:t>
      </w:r>
      <w:proofErr w:type="gramStart"/>
      <w:r w:rsidRPr="00363B4F">
        <w:rPr>
          <w:b/>
          <w:lang w:eastAsia="ru-RU"/>
        </w:rPr>
        <w:t>)о</w:t>
      </w:r>
      <w:proofErr w:type="gramEnd"/>
      <w:r w:rsidRPr="00363B4F">
        <w:rPr>
          <w:b/>
          <w:lang w:eastAsia="ru-RU"/>
        </w:rPr>
        <w:t xml:space="preserve">бразность;  </w:t>
      </w:r>
      <w:r w:rsidRPr="00363B4F">
        <w:rPr>
          <w:lang w:eastAsia="ru-RU"/>
        </w:rPr>
        <w:t>Д) коммуникативная точность.</w:t>
      </w:r>
    </w:p>
    <w:p w14:paraId="4F7BBC32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Разработка оптимальных правил и требований по подготовке, оформлению, учету и хранению деловой документации, принятых в установленном порядке и рекомендованных для </w:t>
      </w:r>
      <w:proofErr w:type="gramStart"/>
      <w:r w:rsidRPr="00363B4F">
        <w:rPr>
          <w:u w:val="single"/>
          <w:lang w:eastAsia="ru-RU"/>
        </w:rPr>
        <w:t>всеобщего</w:t>
      </w:r>
      <w:proofErr w:type="gramEnd"/>
      <w:r w:rsidRPr="00363B4F">
        <w:rPr>
          <w:u w:val="single"/>
          <w:lang w:eastAsia="ru-RU"/>
        </w:rPr>
        <w:t xml:space="preserve"> и многократного их применению в делопроизводстве, называется </w:t>
      </w:r>
    </w:p>
    <w:p w14:paraId="58EFB54F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унификация;  </w:t>
      </w:r>
      <w:r w:rsidRPr="00363B4F">
        <w:rPr>
          <w:b/>
          <w:lang w:eastAsia="ru-RU"/>
        </w:rPr>
        <w:t>Б) стандартизация.</w:t>
      </w:r>
    </w:p>
    <w:p w14:paraId="7F0B8E28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Устав – это</w:t>
      </w:r>
    </w:p>
    <w:p w14:paraId="79599B66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А)   правовой акт, издаваемый единолично руководителем, главным образом, коллегиального органа государственного управления в целях разрешения оперативных вопросов;</w:t>
      </w:r>
    </w:p>
    <w:p w14:paraId="7DAB9675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Б)   организационно-правовой документ, регламентирующий порядок образования, права, обязанности, ответственность и организацию работы структурного подразделения (должностного лица, совещательного или коллегиального органа); В)   информационно-справочный документ, адресованный конкретному должностному лицу, ("внутренняя переписка"), используемый для обмена информацией между структурными подразделениями организации и работниками;</w:t>
      </w:r>
    </w:p>
    <w:p w14:paraId="3AB7F0D4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b/>
          <w:lang w:eastAsia="ru-RU"/>
        </w:rPr>
        <w:t>Г)  свод правил, регулирующих организацию и порядок деятельности в какой-либо определённой сфере отношений или какого-либо государственного органа, предприятия, учреждения.</w:t>
      </w:r>
    </w:p>
    <w:p w14:paraId="3D9EC544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Распоряжение – это</w:t>
      </w:r>
    </w:p>
    <w:p w14:paraId="0F0289CA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b/>
          <w:lang w:eastAsia="ru-RU"/>
        </w:rPr>
        <w:t>А)   правовой акт, издаваемый единолично руководителем, главным образом, коллегиального органа государственного управления в целях разрешения оперативных вопросов.</w:t>
      </w:r>
    </w:p>
    <w:p w14:paraId="6F6CB3D1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Б)   организационно-правовой документ, регламентирующий порядок образования, права, обязанности, ответственность и организацию работы структурного подразделения (должностного лица, совещательного или коллегиального органа),</w:t>
      </w:r>
    </w:p>
    <w:p w14:paraId="383B43ED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В)   информационно-справочный документ, адресованный конкретному должностному лицу, ("внутренняя переписка"), используемый для обмена информацией между структурными подразделениями организации и работниками.</w:t>
      </w:r>
    </w:p>
    <w:p w14:paraId="54A99D42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Г)  свод правил, регулирующих организацию и порядок деятельности в какой-либо определённой сфере отношений или какого-либо государственного органа, предприятия, учреждения.</w:t>
      </w:r>
    </w:p>
    <w:p w14:paraId="0A02D5BB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Служебная записка – это</w:t>
      </w:r>
    </w:p>
    <w:p w14:paraId="29CE17DD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А)   правовой акт, издаваемый единолично руководителем, главным образом, коллегиального органа государственного управления в целях разрешения оперативных вопросов;</w:t>
      </w:r>
    </w:p>
    <w:p w14:paraId="62764436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Б)   организационно-правовой документ, регламентирующий порядок образования, права, обязанности, ответственность и организацию работы структурного подразделения (должностного лица, совещательного или коллегиального органа);</w:t>
      </w:r>
    </w:p>
    <w:p w14:paraId="6E23BE08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b/>
          <w:lang w:eastAsia="ru-RU"/>
        </w:rPr>
        <w:t>В)   информационно-справочный документ, адресованный конкретному должностному лицу, ("внутренняя переписка"), используемый для обмена информацией между структурными подразделениями организации и работниками;</w:t>
      </w:r>
    </w:p>
    <w:p w14:paraId="6C3E20C1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Г)  свод правил, регулирующих организацию и порядок деятельности в какой-либо определённой сфере отношений или какого-либо государственного органа, предприятия, учреждения.</w:t>
      </w:r>
    </w:p>
    <w:p w14:paraId="267B8307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Положение – это </w:t>
      </w:r>
    </w:p>
    <w:p w14:paraId="6B5E6135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А)   правовой акт, издаваемый единолично руководителем, главным образом, коллегиального органа государственного управления в целях разрешения оперативных вопросов;</w:t>
      </w:r>
    </w:p>
    <w:p w14:paraId="1EC41AE7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b/>
          <w:lang w:eastAsia="ru-RU"/>
        </w:rPr>
        <w:t>Б)   организационно-правовой документ, регламентирующий порядок образования, права, обязанности, ответственность и организацию работы структурного подразделения (должностного лица, совещательного или коллегиального органа;</w:t>
      </w:r>
    </w:p>
    <w:p w14:paraId="6448D214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В)   информационно-справочный документ, адресованный конкретному должностному лицу, ("внутренняя переписка"), используемый для обмена информацией между структурными подразделениями организации и работниками;</w:t>
      </w:r>
    </w:p>
    <w:p w14:paraId="58B03204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Г)  свод правил, регулирующих организацию и порядок деятельности в какой-либо определённой сфере отношений или какого-либо государственного органа, предприятия, учреждения.</w:t>
      </w:r>
    </w:p>
    <w:p w14:paraId="7A7B9ABE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Не являются </w:t>
      </w:r>
      <w:proofErr w:type="gramStart"/>
      <w:r w:rsidRPr="00363B4F">
        <w:rPr>
          <w:u w:val="single"/>
          <w:lang w:eastAsia="ru-RU"/>
        </w:rPr>
        <w:t>обязательными к исполнению</w:t>
      </w:r>
      <w:proofErr w:type="gramEnd"/>
    </w:p>
    <w:p w14:paraId="72EC5C50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 Организационные документы;  Б)  распорядительные документы; </w:t>
      </w:r>
      <w:r w:rsidRPr="00363B4F">
        <w:rPr>
          <w:b/>
          <w:lang w:eastAsia="ru-RU"/>
        </w:rPr>
        <w:t>В)</w:t>
      </w:r>
      <w:r w:rsidRPr="00363B4F">
        <w:rPr>
          <w:lang w:eastAsia="ru-RU"/>
        </w:rPr>
        <w:t xml:space="preserve">  </w:t>
      </w:r>
      <w:r w:rsidRPr="00363B4F">
        <w:rPr>
          <w:b/>
          <w:lang w:eastAsia="ru-RU"/>
        </w:rPr>
        <w:t>информационно-справочные документы.</w:t>
      </w:r>
    </w:p>
    <w:p w14:paraId="709E5B7A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Регламентируют задачи и функции учреждения</w:t>
      </w:r>
    </w:p>
    <w:p w14:paraId="06283F40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b/>
          <w:lang w:eastAsia="ru-RU"/>
        </w:rPr>
        <w:lastRenderedPageBreak/>
        <w:t>А)  Организационные документы;</w:t>
      </w:r>
      <w:r w:rsidRPr="00363B4F">
        <w:rPr>
          <w:lang w:eastAsia="ru-RU"/>
        </w:rPr>
        <w:t xml:space="preserve">  Б)  распорядительные документы; В)  информационно-справочные документы.</w:t>
      </w:r>
    </w:p>
    <w:p w14:paraId="510F2B54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Строго соответствовать закону, не содержать положений, противоречащих законодательным актам </w:t>
      </w:r>
      <w:proofErr w:type="gramStart"/>
      <w:r w:rsidRPr="00363B4F">
        <w:rPr>
          <w:u w:val="single"/>
          <w:lang w:eastAsia="ru-RU"/>
        </w:rPr>
        <w:t>должны</w:t>
      </w:r>
      <w:proofErr w:type="gramEnd"/>
      <w:r w:rsidRPr="00363B4F">
        <w:rPr>
          <w:u w:val="single"/>
          <w:lang w:eastAsia="ru-RU"/>
        </w:rPr>
        <w:t xml:space="preserve"> </w:t>
      </w:r>
    </w:p>
    <w:p w14:paraId="6013A130" w14:textId="46B2FDAA" w:rsidR="00363B4F" w:rsidRPr="00A051F1" w:rsidRDefault="00363B4F" w:rsidP="00A051F1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 Организационные документы;  </w:t>
      </w:r>
      <w:r w:rsidRPr="00363B4F">
        <w:rPr>
          <w:b/>
          <w:lang w:eastAsia="ru-RU"/>
        </w:rPr>
        <w:t>Б)  распорядительные документы;</w:t>
      </w:r>
      <w:r w:rsidRPr="00363B4F">
        <w:rPr>
          <w:lang w:eastAsia="ru-RU"/>
        </w:rPr>
        <w:t xml:space="preserve"> В)  информационно-справочные документы.</w:t>
      </w:r>
    </w:p>
    <w:p w14:paraId="7219B248" w14:textId="1A8AA4C7" w:rsidR="003F5E41" w:rsidRDefault="003F5E41" w:rsidP="004454DA">
      <w:pPr>
        <w:pStyle w:val="5"/>
        <w:numPr>
          <w:ilvl w:val="1"/>
          <w:numId w:val="1"/>
        </w:numPr>
        <w:jc w:val="both"/>
      </w:pPr>
      <w:r w:rsidRPr="00746177">
        <w:t>Критерии</w:t>
      </w:r>
      <w:r w:rsidRPr="00746177">
        <w:rPr>
          <w:spacing w:val="-5"/>
        </w:rPr>
        <w:t xml:space="preserve"> </w:t>
      </w:r>
      <w:r w:rsidRPr="00746177">
        <w:t>оценивания</w:t>
      </w:r>
      <w:r w:rsidR="00241300" w:rsidRPr="00746177">
        <w:t xml:space="preserve"> ПА</w:t>
      </w:r>
      <w:r w:rsidRPr="00746177">
        <w:t>:</w:t>
      </w:r>
    </w:p>
    <w:p w14:paraId="38BB7F1E" w14:textId="77777777" w:rsidR="00A051F1" w:rsidRPr="00A051F1" w:rsidRDefault="00A051F1" w:rsidP="00A051F1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A051F1">
        <w:rPr>
          <w:b/>
          <w:sz w:val="28"/>
          <w:szCs w:val="28"/>
          <w:lang w:eastAsia="ru-RU"/>
        </w:rPr>
        <w:t>5 -0/6 неправильных ответов</w:t>
      </w:r>
    </w:p>
    <w:p w14:paraId="0C087B97" w14:textId="77777777" w:rsidR="00A051F1" w:rsidRPr="00A051F1" w:rsidRDefault="00A051F1" w:rsidP="00A051F1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A051F1">
        <w:rPr>
          <w:b/>
          <w:sz w:val="28"/>
          <w:szCs w:val="28"/>
          <w:lang w:eastAsia="ru-RU"/>
        </w:rPr>
        <w:t>4 – 7/12 неправильных ответов</w:t>
      </w:r>
    </w:p>
    <w:p w14:paraId="3C7A1397" w14:textId="77777777" w:rsidR="00A051F1" w:rsidRPr="00A051F1" w:rsidRDefault="00A051F1" w:rsidP="00A051F1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A051F1">
        <w:rPr>
          <w:b/>
          <w:sz w:val="28"/>
          <w:szCs w:val="28"/>
          <w:lang w:eastAsia="ru-RU"/>
        </w:rPr>
        <w:t>3 – 11/15 неправильных ответов</w:t>
      </w:r>
    </w:p>
    <w:p w14:paraId="324E697D" w14:textId="77777777" w:rsidR="00A051F1" w:rsidRPr="00A051F1" w:rsidRDefault="00A051F1" w:rsidP="00A051F1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A051F1">
        <w:rPr>
          <w:b/>
          <w:sz w:val="28"/>
          <w:szCs w:val="28"/>
          <w:lang w:eastAsia="ru-RU"/>
        </w:rPr>
        <w:t>2 – 16/20 неправильных ответов</w:t>
      </w:r>
    </w:p>
    <w:p w14:paraId="6B250532" w14:textId="77777777" w:rsidR="00A051F1" w:rsidRDefault="00A051F1" w:rsidP="00A051F1">
      <w:pPr>
        <w:pStyle w:val="5"/>
        <w:ind w:left="0"/>
        <w:jc w:val="both"/>
      </w:pPr>
    </w:p>
    <w:p w14:paraId="27C12BD6" w14:textId="77777777" w:rsidR="00A051F1" w:rsidRPr="00746177" w:rsidRDefault="00A051F1" w:rsidP="00A051F1">
      <w:pPr>
        <w:pStyle w:val="5"/>
        <w:ind w:left="0"/>
        <w:jc w:val="both"/>
      </w:pP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4454DA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5EED9F83" w14:textId="77777777" w:rsidR="000545E6" w:rsidRPr="000545E6" w:rsidRDefault="000545E6" w:rsidP="000545E6">
      <w:pPr>
        <w:tabs>
          <w:tab w:val="left" w:pos="2695"/>
        </w:tabs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  <w:r w:rsidRPr="000545E6">
        <w:rPr>
          <w:b/>
          <w:sz w:val="24"/>
          <w:szCs w:val="24"/>
          <w:lang w:eastAsia="ru-RU"/>
        </w:rPr>
        <w:t xml:space="preserve">Основная литература: </w:t>
      </w:r>
    </w:p>
    <w:p w14:paraId="1601152B" w14:textId="77777777" w:rsidR="000E2D54" w:rsidRPr="000E2D54" w:rsidRDefault="000E2D54" w:rsidP="004454DA">
      <w:pPr>
        <w:widowControl/>
        <w:numPr>
          <w:ilvl w:val="0"/>
          <w:numId w:val="6"/>
        </w:numPr>
        <w:tabs>
          <w:tab w:val="left" w:pos="1046"/>
        </w:tabs>
        <w:autoSpaceDE/>
        <w:autoSpaceDN/>
        <w:spacing w:after="300"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0E2D54">
        <w:rPr>
          <w:sz w:val="24"/>
          <w:szCs w:val="24"/>
          <w:shd w:val="clear" w:color="auto" w:fill="FFFFFF"/>
          <w:lang w:eastAsia="ru-RU"/>
        </w:rPr>
        <w:t>Документационное обеспечение управления. Составление и оформление деловых документов</w:t>
      </w:r>
      <w:proofErr w:type="gramStart"/>
      <w:r w:rsidRPr="000E2D54">
        <w:rPr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0E2D54">
        <w:rPr>
          <w:sz w:val="24"/>
          <w:szCs w:val="24"/>
          <w:shd w:val="clear" w:color="auto" w:fill="FFFFFF"/>
          <w:lang w:eastAsia="ru-RU"/>
        </w:rPr>
        <w:t xml:space="preserve"> учебное пособие для СПО / составители Е. И. Башмакова. — Саратов, Москва</w:t>
      </w:r>
      <w:proofErr w:type="gramStart"/>
      <w:r w:rsidRPr="000E2D54">
        <w:rPr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0E2D54">
        <w:rPr>
          <w:sz w:val="24"/>
          <w:szCs w:val="24"/>
          <w:shd w:val="clear" w:color="auto" w:fill="FFFFFF"/>
          <w:lang w:eastAsia="ru-RU"/>
        </w:rPr>
        <w:t xml:space="preserve"> Профобразование, Ай </w:t>
      </w:r>
      <w:proofErr w:type="gramStart"/>
      <w:r w:rsidRPr="000E2D54">
        <w:rPr>
          <w:sz w:val="24"/>
          <w:szCs w:val="24"/>
          <w:shd w:val="clear" w:color="auto" w:fill="FFFFFF"/>
          <w:lang w:eastAsia="ru-RU"/>
        </w:rPr>
        <w:t>Пи Ар</w:t>
      </w:r>
      <w:proofErr w:type="gramEnd"/>
      <w:r w:rsidRPr="000E2D54">
        <w:rPr>
          <w:sz w:val="24"/>
          <w:szCs w:val="24"/>
          <w:shd w:val="clear" w:color="auto" w:fill="FFFFFF"/>
          <w:lang w:eastAsia="ru-RU"/>
        </w:rPr>
        <w:t xml:space="preserve"> Медиа, 2021. — 144 c. — ISBN 978-5-4488-1080-0, 978-5-4497-0964-6. — Текст</w:t>
      </w:r>
      <w:proofErr w:type="gramStart"/>
      <w:r w:rsidRPr="000E2D54">
        <w:rPr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0E2D54">
        <w:rPr>
          <w:sz w:val="24"/>
          <w:szCs w:val="24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https://www.iprbookshop.ru/103343.html. — Режим доступа: для </w:t>
      </w:r>
      <w:proofErr w:type="spellStart"/>
      <w:r w:rsidRPr="000E2D54">
        <w:rPr>
          <w:sz w:val="24"/>
          <w:szCs w:val="24"/>
          <w:shd w:val="clear" w:color="auto" w:fill="FFFFFF"/>
          <w:lang w:eastAsia="ru-RU"/>
        </w:rPr>
        <w:t>авторизир</w:t>
      </w:r>
      <w:proofErr w:type="spellEnd"/>
      <w:r w:rsidRPr="000E2D54">
        <w:rPr>
          <w:sz w:val="24"/>
          <w:szCs w:val="24"/>
          <w:shd w:val="clear" w:color="auto" w:fill="FFFFFF"/>
          <w:lang w:eastAsia="ru-RU"/>
        </w:rPr>
        <w:t>. пользователей</w:t>
      </w:r>
    </w:p>
    <w:p w14:paraId="4295CBB7" w14:textId="77777777" w:rsidR="000E2D54" w:rsidRPr="000E2D54" w:rsidRDefault="000E2D54" w:rsidP="000E2D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0E2D54">
        <w:rPr>
          <w:b/>
          <w:bCs/>
          <w:sz w:val="24"/>
          <w:szCs w:val="24"/>
          <w:lang w:eastAsia="ru-RU"/>
        </w:rPr>
        <w:t xml:space="preserve">Дополнительная литература: </w:t>
      </w:r>
    </w:p>
    <w:p w14:paraId="07B5150F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352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proofErr w:type="gramStart"/>
      <w:r w:rsidRPr="000E2D54">
        <w:rPr>
          <w:rFonts w:eastAsia="Calibri"/>
          <w:sz w:val="24"/>
          <w:szCs w:val="24"/>
          <w:lang w:eastAsia="ru-RU"/>
        </w:rPr>
        <w:t>ОК</w:t>
      </w:r>
      <w:proofErr w:type="gramEnd"/>
      <w:r w:rsidRPr="000E2D54">
        <w:rPr>
          <w:rFonts w:eastAsia="Calibri"/>
          <w:sz w:val="24"/>
          <w:szCs w:val="24"/>
          <w:lang w:eastAsia="ru-RU"/>
        </w:rPr>
        <w:t xml:space="preserve"> 011–93. Общероссийский классификатор управленческой документации (ОКУД) [в ред. от 29.05.2019 г.].</w:t>
      </w:r>
      <w:proofErr w:type="gramStart"/>
      <w:r w:rsidRPr="000E2D54">
        <w:rPr>
          <w:rFonts w:eastAsia="Calibri"/>
          <w:sz w:val="24"/>
          <w:szCs w:val="24"/>
          <w:lang w:eastAsia="ru-RU"/>
        </w:rPr>
        <w:t xml:space="preserve"> .</w:t>
      </w:r>
      <w:proofErr w:type="gramEnd"/>
    </w:p>
    <w:p w14:paraId="48F5914D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352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0E2D54">
        <w:rPr>
          <w:sz w:val="24"/>
          <w:szCs w:val="24"/>
          <w:lang w:eastAsia="ru-RU"/>
        </w:rPr>
        <w:t xml:space="preserve">ГОСТ </w:t>
      </w:r>
      <w:proofErr w:type="gramStart"/>
      <w:r w:rsidRPr="000E2D54">
        <w:rPr>
          <w:sz w:val="24"/>
          <w:szCs w:val="24"/>
          <w:lang w:eastAsia="ru-RU"/>
        </w:rPr>
        <w:t>Р</w:t>
      </w:r>
      <w:proofErr w:type="gramEnd"/>
      <w:r w:rsidRPr="000E2D54">
        <w:rPr>
          <w:sz w:val="24"/>
          <w:szCs w:val="24"/>
          <w:lang w:eastAsia="ru-RU"/>
        </w:rPr>
        <w:t xml:space="preserve"> 51511–2001. Печати с воспроизведением Государственного герба Российской Федерации. Форма, размеры и технические требования: </w:t>
      </w:r>
      <w:proofErr w:type="spellStart"/>
      <w:r w:rsidRPr="000E2D54">
        <w:rPr>
          <w:sz w:val="24"/>
          <w:szCs w:val="24"/>
          <w:lang w:eastAsia="ru-RU"/>
        </w:rPr>
        <w:t>Введ</w:t>
      </w:r>
      <w:proofErr w:type="spellEnd"/>
      <w:r w:rsidRPr="000E2D54">
        <w:rPr>
          <w:sz w:val="24"/>
          <w:szCs w:val="24"/>
          <w:lang w:eastAsia="ru-RU"/>
        </w:rPr>
        <w:t>. 2003–07–01. – М.: Изд-во стандартов, 2002. – 6 с</w:t>
      </w:r>
      <w:proofErr w:type="gramStart"/>
      <w:r w:rsidRPr="000E2D54">
        <w:rPr>
          <w:sz w:val="24"/>
          <w:szCs w:val="24"/>
          <w:lang w:eastAsia="ru-RU"/>
        </w:rPr>
        <w:t>.</w:t>
      </w:r>
      <w:r w:rsidRPr="000E2D54">
        <w:rPr>
          <w:sz w:val="24"/>
          <w:szCs w:val="24"/>
          <w:lang w:eastAsia="ru-RU" w:bidi="ru-RU"/>
        </w:rPr>
        <w:t>.</w:t>
      </w:r>
      <w:proofErr w:type="gramEnd"/>
    </w:p>
    <w:p w14:paraId="0FD4214D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04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rFonts w:eastAsia="Calibri"/>
          <w:sz w:val="24"/>
          <w:szCs w:val="24"/>
          <w:lang w:val="x-none" w:eastAsia="x-none"/>
        </w:rPr>
        <w:t xml:space="preserve">ГОСТ Р 7.0.97–2016. Система стандартов по информации, библиотечному де и издательскому делу. Организационно-распорядительная документация. Требования к оформлению документов: </w:t>
      </w:r>
      <w:proofErr w:type="spellStart"/>
      <w:r w:rsidRPr="000E2D54">
        <w:rPr>
          <w:rFonts w:eastAsia="Calibri"/>
          <w:sz w:val="24"/>
          <w:szCs w:val="24"/>
          <w:lang w:val="x-none" w:eastAsia="x-none"/>
        </w:rPr>
        <w:t>Введ</w:t>
      </w:r>
      <w:proofErr w:type="spellEnd"/>
      <w:r w:rsidRPr="000E2D54">
        <w:rPr>
          <w:rFonts w:eastAsia="Calibri"/>
          <w:sz w:val="24"/>
          <w:szCs w:val="24"/>
          <w:lang w:val="x-none" w:eastAsia="x-none"/>
        </w:rPr>
        <w:t>. 2018–07–01. – М.: Изд-во стандартов, 2017. – 25 с.</w:t>
      </w:r>
    </w:p>
    <w:p w14:paraId="580E30C8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04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sz w:val="24"/>
          <w:szCs w:val="24"/>
          <w:lang w:val="x-none" w:eastAsia="x-none"/>
        </w:rPr>
        <w:t>ГОСТ Р.7.08-2013 «СИБИД. Делопроизводство и архивное дело. Термины и определения».</w:t>
      </w:r>
    </w:p>
    <w:p w14:paraId="33725022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04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sz w:val="24"/>
          <w:szCs w:val="24"/>
          <w:lang w:val="x-none" w:eastAsia="x-none"/>
        </w:rPr>
        <w:t xml:space="preserve">Примерная инструкция по делопроизводству в государственных организациях (утверждена приказом </w:t>
      </w:r>
      <w:proofErr w:type="spellStart"/>
      <w:r w:rsidRPr="000E2D54">
        <w:rPr>
          <w:sz w:val="24"/>
          <w:szCs w:val="24"/>
          <w:lang w:val="x-none" w:eastAsia="x-none"/>
        </w:rPr>
        <w:t>Росархива</w:t>
      </w:r>
      <w:proofErr w:type="spellEnd"/>
      <w:r w:rsidRPr="000E2D54">
        <w:rPr>
          <w:sz w:val="24"/>
          <w:szCs w:val="24"/>
          <w:lang w:val="x-none" w:eastAsia="x-none"/>
        </w:rPr>
        <w:t xml:space="preserve"> от 11.04.2018 №44).</w:t>
      </w:r>
    </w:p>
    <w:p w14:paraId="4378FC45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04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sz w:val="24"/>
          <w:szCs w:val="24"/>
          <w:lang w:val="x-none" w:eastAsia="x-none"/>
        </w:rPr>
        <w:t xml:space="preserve">Справочно-правовая система «Консультант Плюс» [Электронный ресурс]. </w:t>
      </w:r>
      <w:r w:rsidRPr="000E2D54">
        <w:rPr>
          <w:sz w:val="24"/>
          <w:szCs w:val="24"/>
          <w:lang w:val="en-US" w:bidi="en-US"/>
        </w:rPr>
        <w:t xml:space="preserve">URL: </w:t>
      </w:r>
      <w:hyperlink r:id="rId7" w:history="1">
        <w:r w:rsidRPr="000E2D54">
          <w:rPr>
            <w:sz w:val="24"/>
            <w:szCs w:val="24"/>
            <w:lang w:val="en-US" w:bidi="en-US"/>
          </w:rPr>
          <w:t>http://www.consultant.ru</w:t>
        </w:r>
      </w:hyperlink>
    </w:p>
    <w:p w14:paraId="1372CDB1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180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sz w:val="24"/>
          <w:szCs w:val="24"/>
          <w:lang w:val="x-none" w:eastAsia="x-none"/>
        </w:rPr>
        <w:t xml:space="preserve">Дело-вед: все о делопроизводстве [Электронный ресурс]. </w:t>
      </w:r>
      <w:r w:rsidRPr="000E2D54">
        <w:rPr>
          <w:sz w:val="24"/>
          <w:szCs w:val="24"/>
          <w:lang w:val="en-US" w:bidi="en-US"/>
        </w:rPr>
        <w:t>URL</w:t>
      </w:r>
      <w:r w:rsidRPr="000E2D54">
        <w:rPr>
          <w:sz w:val="24"/>
          <w:szCs w:val="24"/>
          <w:lang w:val="x-none" w:bidi="en-US"/>
        </w:rPr>
        <w:t xml:space="preserve">: </w:t>
      </w:r>
      <w:hyperlink r:id="rId8" w:history="1">
        <w:r w:rsidRPr="000E2D54">
          <w:rPr>
            <w:sz w:val="24"/>
            <w:szCs w:val="24"/>
            <w:lang w:val="en-US" w:bidi="en-US"/>
          </w:rPr>
          <w:t>http</w:t>
        </w:r>
        <w:r w:rsidRPr="000E2D54">
          <w:rPr>
            <w:sz w:val="24"/>
            <w:szCs w:val="24"/>
            <w:lang w:val="x-none" w:bidi="en-US"/>
          </w:rPr>
          <w:t>://</w:t>
        </w:r>
        <w:proofErr w:type="spellStart"/>
        <w:r w:rsidRPr="000E2D54">
          <w:rPr>
            <w:sz w:val="24"/>
            <w:szCs w:val="24"/>
            <w:lang w:val="en-US" w:bidi="en-US"/>
          </w:rPr>
          <w:t>delo</w:t>
        </w:r>
        <w:proofErr w:type="spellEnd"/>
        <w:r w:rsidRPr="000E2D54">
          <w:rPr>
            <w:sz w:val="24"/>
            <w:szCs w:val="24"/>
            <w:lang w:val="x-none" w:bidi="en-US"/>
          </w:rPr>
          <w:t>-</w:t>
        </w:r>
        <w:proofErr w:type="spellStart"/>
        <w:r w:rsidRPr="000E2D54">
          <w:rPr>
            <w:sz w:val="24"/>
            <w:szCs w:val="24"/>
            <w:lang w:val="en-US" w:bidi="en-US"/>
          </w:rPr>
          <w:t>ved</w:t>
        </w:r>
        <w:proofErr w:type="spellEnd"/>
        <w:r w:rsidRPr="000E2D54">
          <w:rPr>
            <w:sz w:val="24"/>
            <w:szCs w:val="24"/>
            <w:lang w:val="x-none" w:bidi="en-US"/>
          </w:rPr>
          <w:t>.</w:t>
        </w:r>
        <w:proofErr w:type="spellStart"/>
        <w:r w:rsidRPr="000E2D54">
          <w:rPr>
            <w:sz w:val="24"/>
            <w:szCs w:val="24"/>
            <w:lang w:val="en-US" w:bidi="en-US"/>
          </w:rPr>
          <w:t>ru</w:t>
        </w:r>
        <w:proofErr w:type="spellEnd"/>
      </w:hyperlink>
    </w:p>
    <w:p w14:paraId="3649C4FC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180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sz w:val="24"/>
          <w:szCs w:val="24"/>
          <w:lang w:val="x-none" w:eastAsia="x-none"/>
        </w:rPr>
        <w:t xml:space="preserve">Алексеева, Т. В. Документационное обеспечение управления : учебник / Т. В. Алексеева, О. А. Страхов. — Москва : Университет «Синергия», 2020. — 132 c. — ISBN 978-5-4257-0402-3. — Текст : электронный // Цифровой образовательный ресурс IPR SMART : [сайт]. — URL: https://www.iprbookshop.ru/101344.html. — Режим доступа: для </w:t>
      </w:r>
      <w:proofErr w:type="spellStart"/>
      <w:r w:rsidRPr="000E2D54">
        <w:rPr>
          <w:sz w:val="24"/>
          <w:szCs w:val="24"/>
          <w:lang w:val="x-none" w:eastAsia="x-none"/>
        </w:rPr>
        <w:t>авторизир</w:t>
      </w:r>
      <w:proofErr w:type="spellEnd"/>
      <w:r w:rsidRPr="000E2D54">
        <w:rPr>
          <w:sz w:val="24"/>
          <w:szCs w:val="24"/>
          <w:lang w:val="x-none" w:eastAsia="x-none"/>
        </w:rPr>
        <w:t xml:space="preserve">. </w:t>
      </w:r>
    </w:p>
    <w:p w14:paraId="4716CE8A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180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sz w:val="24"/>
          <w:szCs w:val="24"/>
          <w:lang w:val="x-none" w:eastAsia="x-none"/>
        </w:rPr>
        <w:t xml:space="preserve">Арасланова, В. А. Документационное обеспечение управления : учебно-практическое пособие в схемах, таблицах, образцах / В. А. Арасланова. — 3-е изд. — Сургут : </w:t>
      </w:r>
      <w:proofErr w:type="spellStart"/>
      <w:r w:rsidRPr="000E2D54">
        <w:rPr>
          <w:sz w:val="24"/>
          <w:szCs w:val="24"/>
          <w:lang w:val="x-none" w:eastAsia="x-none"/>
        </w:rPr>
        <w:t>Сургутский</w:t>
      </w:r>
      <w:proofErr w:type="spellEnd"/>
      <w:r w:rsidRPr="000E2D54">
        <w:rPr>
          <w:sz w:val="24"/>
          <w:szCs w:val="24"/>
          <w:lang w:val="x-none" w:eastAsia="x-none"/>
        </w:rPr>
        <w:t xml:space="preserve"> государственный педагогический университет, 2019. — 240 c. — ISBN 978-5-93190-385-9. — Текст : электронный // Цифровой образовательный ресурс IPR SMART : [сайт]. — URL: https://www.iprbookshop.ru/94291.html. — Режим доступа: для </w:t>
      </w:r>
      <w:proofErr w:type="spellStart"/>
      <w:r w:rsidRPr="000E2D54">
        <w:rPr>
          <w:sz w:val="24"/>
          <w:szCs w:val="24"/>
          <w:lang w:val="x-none" w:eastAsia="x-none"/>
        </w:rPr>
        <w:t>авторизир</w:t>
      </w:r>
      <w:proofErr w:type="spellEnd"/>
      <w:r w:rsidRPr="000E2D54">
        <w:rPr>
          <w:sz w:val="24"/>
          <w:szCs w:val="24"/>
          <w:lang w:val="x-none" w:eastAsia="x-none"/>
        </w:rPr>
        <w:t>. пользователей</w:t>
      </w:r>
    </w:p>
    <w:p w14:paraId="50FE598D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180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sz w:val="24"/>
          <w:szCs w:val="24"/>
          <w:shd w:val="clear" w:color="auto" w:fill="FFFFFF"/>
          <w:lang w:val="x-none" w:eastAsia="x-none"/>
        </w:rPr>
        <w:t xml:space="preserve">Кузнецова, И. В. Документационное обеспечение управления : учебное пособие для СПО / И. В. Кузнецова, Г. А. </w:t>
      </w:r>
      <w:proofErr w:type="spellStart"/>
      <w:r w:rsidRPr="000E2D54">
        <w:rPr>
          <w:sz w:val="24"/>
          <w:szCs w:val="24"/>
          <w:shd w:val="clear" w:color="auto" w:fill="FFFFFF"/>
          <w:lang w:val="x-none" w:eastAsia="x-none"/>
        </w:rPr>
        <w:t>Хачатрян</w:t>
      </w:r>
      <w:proofErr w:type="spellEnd"/>
      <w:r w:rsidRPr="000E2D54">
        <w:rPr>
          <w:sz w:val="24"/>
          <w:szCs w:val="24"/>
          <w:shd w:val="clear" w:color="auto" w:fill="FFFFFF"/>
          <w:lang w:val="x-none" w:eastAsia="x-none"/>
        </w:rPr>
        <w:t xml:space="preserve">. — 2-е изд. — Саратов : Профобразование, Ай Пи Эр Медиа, 2019. — 166 c. — ISBN 978-5-4486-0404-1, 978-5-4488-0216-4. — Текст : электронный // Цифровой образовательный ресурс IPR SMART : [сайт]. — URL: https://www.iprbookshop.ru/80326.html (дата обращения: 10.11.2023). — Режим доступа: для </w:t>
      </w:r>
      <w:proofErr w:type="spellStart"/>
      <w:r w:rsidRPr="000E2D54">
        <w:rPr>
          <w:sz w:val="24"/>
          <w:szCs w:val="24"/>
          <w:shd w:val="clear" w:color="auto" w:fill="FFFFFF"/>
          <w:lang w:val="x-none" w:eastAsia="x-none"/>
        </w:rPr>
        <w:t>авторизир</w:t>
      </w:r>
      <w:proofErr w:type="spellEnd"/>
      <w:r w:rsidRPr="000E2D54">
        <w:rPr>
          <w:sz w:val="24"/>
          <w:szCs w:val="24"/>
          <w:shd w:val="clear" w:color="auto" w:fill="FFFFFF"/>
          <w:lang w:val="x-none" w:eastAsia="x-none"/>
        </w:rPr>
        <w:t>. пользователей</w:t>
      </w:r>
    </w:p>
    <w:p w14:paraId="4D795F6D" w14:textId="6D09C835" w:rsidR="005E2DE6" w:rsidRPr="000E2D54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  <w:lang w:val="x-none"/>
        </w:rPr>
      </w:pP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AC64B5">
          <w:pgSz w:w="11920" w:h="16850"/>
          <w:pgMar w:top="1134" w:right="851" w:bottom="1134" w:left="1418" w:header="720" w:footer="720" w:gutter="0"/>
          <w:cols w:space="720"/>
        </w:sectPr>
      </w:pPr>
    </w:p>
    <w:p w14:paraId="54EB15ED" w14:textId="7B72CC2A" w:rsidR="000125F9" w:rsidRDefault="000125F9" w:rsidP="0001629D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70265028" w14:textId="77777777" w:rsidR="00F84C66" w:rsidRDefault="00C030DC">
      <w:pPr>
        <w:rPr>
          <w:rFonts w:eastAsia="Calibri"/>
          <w:b/>
          <w:bCs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58EF2C33" w14:textId="40FCFE82" w:rsidR="00F84C66" w:rsidRDefault="00F84C66" w:rsidP="00F84C66">
      <w:pPr>
        <w:widowControl/>
        <w:suppressAutoHyphens/>
        <w:autoSpaceDE/>
        <w:autoSpaceDN/>
        <w:jc w:val="right"/>
        <w:rPr>
          <w:rFonts w:eastAsia="Calibri"/>
          <w:b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  <w:lastRenderedPageBreak/>
        <w:t>ПРИЛОЖЕНИЕ 1</w:t>
      </w:r>
    </w:p>
    <w:p w14:paraId="0E4BA6D2" w14:textId="0DAA4A40" w:rsidR="00F84C66" w:rsidRPr="00F84C66" w:rsidRDefault="00F84C66" w:rsidP="00F84C66">
      <w:pPr>
        <w:widowControl/>
        <w:suppressAutoHyphens/>
        <w:autoSpaceDE/>
        <w:autoSpaceDN/>
        <w:jc w:val="center"/>
        <w:rPr>
          <w:rFonts w:eastAsia="Calibri"/>
          <w:b/>
          <w:sz w:val="24"/>
          <w:szCs w:val="24"/>
          <w:lang w:eastAsia="ar-SA"/>
        </w:rPr>
      </w:pPr>
      <w:r w:rsidRPr="00F84C66">
        <w:rPr>
          <w:rFonts w:eastAsia="Calibri"/>
          <w:b/>
          <w:sz w:val="24"/>
          <w:szCs w:val="24"/>
          <w:lang w:eastAsia="ar-SA"/>
        </w:rPr>
        <w:t>Формы и методы оценивания</w:t>
      </w:r>
    </w:p>
    <w:p w14:paraId="78DB1FB8" w14:textId="734DA267" w:rsidR="00F84C66" w:rsidRPr="00F84C66" w:rsidRDefault="00F84C66" w:rsidP="00F84C66">
      <w:pPr>
        <w:widowControl/>
        <w:suppressAutoHyphens/>
        <w:autoSpaceDE/>
        <w:autoSpaceDN/>
        <w:ind w:firstLine="426"/>
        <w:jc w:val="both"/>
        <w:rPr>
          <w:rFonts w:eastAsia="Calibri"/>
          <w:sz w:val="24"/>
          <w:szCs w:val="24"/>
          <w:lang w:eastAsia="ru-RU"/>
        </w:rPr>
      </w:pPr>
      <w:r w:rsidRPr="00F84C66">
        <w:rPr>
          <w:rFonts w:eastAsia="Calibri"/>
          <w:sz w:val="24"/>
          <w:szCs w:val="24"/>
          <w:lang w:eastAsia="ar-SA"/>
        </w:rPr>
        <w:t>Предметом оценки освоения дисциплины являются умения, знания, общие компетенции, способность применять их в</w:t>
      </w:r>
      <w:r w:rsidRPr="00F84C66">
        <w:rPr>
          <w:rFonts w:eastAsia="Calibri" w:cs="Calibri"/>
          <w:sz w:val="24"/>
          <w:szCs w:val="24"/>
          <w:lang w:eastAsia="ar-SA"/>
        </w:rPr>
        <w:t xml:space="preserve"> практической деятельности и повседневной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8"/>
        <w:gridCol w:w="1944"/>
        <w:gridCol w:w="2858"/>
        <w:gridCol w:w="4144"/>
      </w:tblGrid>
      <w:tr w:rsidR="00F84C66" w:rsidRPr="00F84C66" w14:paraId="7CDE99F3" w14:textId="77777777" w:rsidTr="009255C8">
        <w:trPr>
          <w:trHeight w:val="556"/>
        </w:trPr>
        <w:tc>
          <w:tcPr>
            <w:tcW w:w="333" w:type="pct"/>
            <w:shd w:val="clear" w:color="auto" w:fill="auto"/>
          </w:tcPr>
          <w:p w14:paraId="095CE184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jc w:val="center"/>
              <w:rPr>
                <w:rFonts w:eastAsia="Calibri"/>
                <w:b/>
                <w:lang w:eastAsia="ar-SA"/>
              </w:rPr>
            </w:pPr>
            <w:r w:rsidRPr="00F84C66">
              <w:rPr>
                <w:rFonts w:eastAsia="Calibri"/>
                <w:b/>
                <w:lang w:eastAsia="ru-RU"/>
              </w:rPr>
              <w:t>№</w:t>
            </w:r>
          </w:p>
        </w:tc>
        <w:tc>
          <w:tcPr>
            <w:tcW w:w="1014" w:type="pct"/>
            <w:shd w:val="clear" w:color="auto" w:fill="auto"/>
          </w:tcPr>
          <w:p w14:paraId="4B44283E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jc w:val="center"/>
              <w:rPr>
                <w:rFonts w:eastAsia="Calibri"/>
                <w:b/>
                <w:lang w:eastAsia="ar-SA"/>
              </w:rPr>
            </w:pPr>
            <w:r w:rsidRPr="00F84C66">
              <w:rPr>
                <w:rFonts w:eastAsia="Calibri"/>
                <w:b/>
                <w:lang w:eastAsia="ru-RU"/>
              </w:rPr>
              <w:t>Тип (вид) задания</w:t>
            </w:r>
          </w:p>
        </w:tc>
        <w:tc>
          <w:tcPr>
            <w:tcW w:w="1491" w:type="pct"/>
            <w:shd w:val="clear" w:color="auto" w:fill="auto"/>
          </w:tcPr>
          <w:p w14:paraId="10C8C192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jc w:val="center"/>
              <w:rPr>
                <w:rFonts w:eastAsia="Calibri"/>
                <w:b/>
                <w:lang w:eastAsia="ar-SA"/>
              </w:rPr>
            </w:pPr>
            <w:r w:rsidRPr="00F84C66">
              <w:rPr>
                <w:rFonts w:eastAsia="Calibri"/>
                <w:b/>
                <w:lang w:eastAsia="ru-RU"/>
              </w:rPr>
              <w:t>Проверяемые знания и умения</w:t>
            </w:r>
          </w:p>
        </w:tc>
        <w:tc>
          <w:tcPr>
            <w:tcW w:w="2162" w:type="pct"/>
            <w:shd w:val="clear" w:color="auto" w:fill="auto"/>
          </w:tcPr>
          <w:p w14:paraId="00B6B8DD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jc w:val="center"/>
              <w:rPr>
                <w:rFonts w:eastAsia="Calibri"/>
                <w:b/>
                <w:lang w:eastAsia="ar-SA"/>
              </w:rPr>
            </w:pPr>
            <w:r w:rsidRPr="00F84C66">
              <w:rPr>
                <w:rFonts w:eastAsia="Calibri"/>
                <w:b/>
                <w:lang w:eastAsia="ru-RU"/>
              </w:rPr>
              <w:t>Критерии оценки</w:t>
            </w:r>
          </w:p>
        </w:tc>
      </w:tr>
      <w:tr w:rsidR="00F84C66" w:rsidRPr="00F84C66" w14:paraId="5AFC46F1" w14:textId="77777777" w:rsidTr="009255C8">
        <w:trPr>
          <w:trHeight w:val="1117"/>
        </w:trPr>
        <w:tc>
          <w:tcPr>
            <w:tcW w:w="333" w:type="pct"/>
            <w:shd w:val="clear" w:color="auto" w:fill="auto"/>
          </w:tcPr>
          <w:p w14:paraId="02C4EACE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ar-SA"/>
              </w:rPr>
              <w:t>1</w:t>
            </w:r>
          </w:p>
        </w:tc>
        <w:tc>
          <w:tcPr>
            <w:tcW w:w="1014" w:type="pct"/>
            <w:shd w:val="clear" w:color="auto" w:fill="auto"/>
          </w:tcPr>
          <w:p w14:paraId="577092AA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>Тесты</w:t>
            </w:r>
          </w:p>
        </w:tc>
        <w:tc>
          <w:tcPr>
            <w:tcW w:w="1491" w:type="pct"/>
            <w:shd w:val="clear" w:color="auto" w:fill="auto"/>
          </w:tcPr>
          <w:p w14:paraId="14B75596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 xml:space="preserve">Знание основ </w:t>
            </w:r>
            <w:r w:rsidRPr="00F84C66">
              <w:rPr>
                <w:rFonts w:eastAsia="Calibri"/>
                <w:lang w:eastAsia="ar-SA"/>
              </w:rPr>
              <w:t>делопроизводства</w:t>
            </w:r>
          </w:p>
        </w:tc>
        <w:tc>
          <w:tcPr>
            <w:tcW w:w="2162" w:type="pct"/>
            <w:shd w:val="clear" w:color="auto" w:fill="auto"/>
          </w:tcPr>
          <w:p w14:paraId="585B0D18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ru-RU"/>
              </w:rPr>
            </w:pPr>
            <w:r w:rsidRPr="00F84C66">
              <w:rPr>
                <w:rFonts w:eastAsia="Calibri"/>
                <w:lang w:eastAsia="ru-RU"/>
              </w:rPr>
              <w:t>«5» - 100 – 90% правильных ответов</w:t>
            </w:r>
          </w:p>
          <w:p w14:paraId="38123500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ru-RU"/>
              </w:rPr>
            </w:pPr>
            <w:r w:rsidRPr="00F84C66">
              <w:rPr>
                <w:rFonts w:eastAsia="Calibri"/>
                <w:lang w:eastAsia="ru-RU"/>
              </w:rPr>
              <w:t>«4» - 89 - 80% правильных ответов</w:t>
            </w:r>
          </w:p>
          <w:p w14:paraId="2D880E54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ru-RU"/>
              </w:rPr>
            </w:pPr>
            <w:r w:rsidRPr="00F84C66">
              <w:rPr>
                <w:rFonts w:eastAsia="Calibri"/>
                <w:lang w:eastAsia="ru-RU"/>
              </w:rPr>
              <w:t>«3» - 79 – 70% правильных ответов</w:t>
            </w:r>
          </w:p>
          <w:p w14:paraId="579A7160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>«2» - 69% и менее правильных ответов</w:t>
            </w:r>
          </w:p>
        </w:tc>
      </w:tr>
      <w:tr w:rsidR="00F84C66" w:rsidRPr="00F84C66" w14:paraId="79A8EBE2" w14:textId="77777777" w:rsidTr="009255C8">
        <w:trPr>
          <w:trHeight w:val="834"/>
        </w:trPr>
        <w:tc>
          <w:tcPr>
            <w:tcW w:w="333" w:type="pct"/>
            <w:shd w:val="clear" w:color="auto" w:fill="auto"/>
          </w:tcPr>
          <w:p w14:paraId="1B3A67F1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ar-SA"/>
              </w:rPr>
              <w:t>2</w:t>
            </w:r>
          </w:p>
        </w:tc>
        <w:tc>
          <w:tcPr>
            <w:tcW w:w="1014" w:type="pct"/>
            <w:shd w:val="clear" w:color="auto" w:fill="auto"/>
          </w:tcPr>
          <w:p w14:paraId="2AB23A9B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>Устные ответы</w:t>
            </w:r>
          </w:p>
        </w:tc>
        <w:tc>
          <w:tcPr>
            <w:tcW w:w="1491" w:type="pct"/>
            <w:shd w:val="clear" w:color="auto" w:fill="auto"/>
          </w:tcPr>
          <w:p w14:paraId="127F0CAD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>Знание основ делопроизводства и правил оформления деловой документации</w:t>
            </w:r>
          </w:p>
        </w:tc>
        <w:tc>
          <w:tcPr>
            <w:tcW w:w="2162" w:type="pct"/>
            <w:shd w:val="clear" w:color="auto" w:fill="auto"/>
          </w:tcPr>
          <w:p w14:paraId="2F15FD73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 xml:space="preserve">Устные ответы на вопросы должны соответствовать требованиям ГОСТа, учебных пособий, конспектов лекций по ДОУ </w:t>
            </w:r>
          </w:p>
        </w:tc>
      </w:tr>
      <w:tr w:rsidR="00F84C66" w:rsidRPr="00F84C66" w14:paraId="13581E6A" w14:textId="77777777" w:rsidTr="009255C8">
        <w:trPr>
          <w:trHeight w:val="848"/>
        </w:trPr>
        <w:tc>
          <w:tcPr>
            <w:tcW w:w="333" w:type="pct"/>
            <w:shd w:val="clear" w:color="auto" w:fill="auto"/>
          </w:tcPr>
          <w:p w14:paraId="606E2566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ar-SA"/>
              </w:rPr>
              <w:t>3</w:t>
            </w:r>
          </w:p>
        </w:tc>
        <w:tc>
          <w:tcPr>
            <w:tcW w:w="1014" w:type="pct"/>
            <w:shd w:val="clear" w:color="auto" w:fill="auto"/>
          </w:tcPr>
          <w:p w14:paraId="7C9DB442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 xml:space="preserve">Практические работы </w:t>
            </w:r>
          </w:p>
        </w:tc>
        <w:tc>
          <w:tcPr>
            <w:tcW w:w="1491" w:type="pct"/>
            <w:shd w:val="clear" w:color="auto" w:fill="auto"/>
          </w:tcPr>
          <w:p w14:paraId="491951FF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 xml:space="preserve">Умения самостоятельно выполнять практические задания, </w:t>
            </w:r>
            <w:proofErr w:type="spellStart"/>
            <w:r w:rsidRPr="00F84C66">
              <w:rPr>
                <w:rFonts w:eastAsia="Calibri"/>
                <w:lang w:eastAsia="ru-RU"/>
              </w:rPr>
              <w:t>сформированность</w:t>
            </w:r>
            <w:proofErr w:type="spellEnd"/>
            <w:r w:rsidRPr="00F84C66">
              <w:rPr>
                <w:rFonts w:eastAsia="Calibri"/>
                <w:lang w:eastAsia="ru-RU"/>
              </w:rPr>
              <w:t xml:space="preserve"> общих компетенций.</w:t>
            </w:r>
          </w:p>
        </w:tc>
        <w:tc>
          <w:tcPr>
            <w:tcW w:w="2162" w:type="pct"/>
            <w:shd w:val="clear" w:color="auto" w:fill="auto"/>
          </w:tcPr>
          <w:p w14:paraId="6B6B6D97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>Выполнение практически всей работы (не менее 80%) – положительная оценка</w:t>
            </w:r>
          </w:p>
        </w:tc>
      </w:tr>
    </w:tbl>
    <w:p w14:paraId="4836077F" w14:textId="77777777" w:rsidR="00F84C66" w:rsidRPr="00F84C66" w:rsidRDefault="00F84C66">
      <w:pPr>
        <w:rPr>
          <w:rFonts w:eastAsia="Calibri"/>
          <w:sz w:val="24"/>
          <w:szCs w:val="24"/>
          <w:lang w:eastAsia="ru-RU"/>
        </w:rPr>
      </w:pPr>
    </w:p>
    <w:p w14:paraId="697604D4" w14:textId="08DE036C" w:rsidR="00F84C66" w:rsidRDefault="00F84C66">
      <w:pPr>
        <w:rPr>
          <w:rFonts w:eastAsia="Calibri"/>
          <w:b/>
          <w:bCs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46A4CF5A" w14:textId="77777777" w:rsidR="00C030DC" w:rsidRPr="00AC5641" w:rsidRDefault="00C030DC" w:rsidP="00AC5641">
      <w:pPr>
        <w:widowControl/>
        <w:autoSpaceDE/>
        <w:autoSpaceDN/>
        <w:spacing w:after="160" w:line="259" w:lineRule="auto"/>
        <w:rPr>
          <w:rFonts w:eastAsia="Calibri"/>
          <w:sz w:val="24"/>
          <w:szCs w:val="24"/>
        </w:rPr>
      </w:pPr>
    </w:p>
    <w:p w14:paraId="49738C39" w14:textId="7407C74F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п.п</w:t>
            </w:r>
            <w:proofErr w:type="spellEnd"/>
            <w:r w:rsidRPr="00426359">
              <w:rPr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зав</w:t>
            </w:r>
            <w:proofErr w:type="gramStart"/>
            <w:r w:rsidRPr="00426359">
              <w:rPr>
                <w:b/>
                <w:bCs/>
                <w:sz w:val="28"/>
                <w:szCs w:val="28"/>
                <w:lang w:eastAsia="ru-RU"/>
              </w:rPr>
              <w:t>.к</w:t>
            </w:r>
            <w:proofErr w:type="gramEnd"/>
            <w:r w:rsidRPr="00426359">
              <w:rPr>
                <w:b/>
                <w:bCs/>
                <w:sz w:val="28"/>
                <w:szCs w:val="28"/>
                <w:lang w:eastAsia="ru-RU"/>
              </w:rPr>
              <w:t>афедрой</w:t>
            </w:r>
            <w:proofErr w:type="spellEnd"/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AC64B5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19D"/>
    <w:multiLevelType w:val="hybridMultilevel"/>
    <w:tmpl w:val="78A4C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>
    <w:nsid w:val="119E1343"/>
    <w:multiLevelType w:val="multilevel"/>
    <w:tmpl w:val="5328B2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A17BA1"/>
    <w:multiLevelType w:val="multilevel"/>
    <w:tmpl w:val="4C000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56720D"/>
    <w:multiLevelType w:val="hybridMultilevel"/>
    <w:tmpl w:val="510C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D2626F2"/>
    <w:multiLevelType w:val="hybridMultilevel"/>
    <w:tmpl w:val="7D62A3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C2D513B"/>
    <w:multiLevelType w:val="hybridMultilevel"/>
    <w:tmpl w:val="0B143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490805"/>
    <w:multiLevelType w:val="hybridMultilevel"/>
    <w:tmpl w:val="AE7072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F43B20"/>
    <w:multiLevelType w:val="multilevel"/>
    <w:tmpl w:val="E8B2BB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8"/>
  </w:num>
  <w:num w:numId="5">
    <w:abstractNumId w:val="2"/>
  </w:num>
  <w:num w:numId="6">
    <w:abstractNumId w:val="10"/>
  </w:num>
  <w:num w:numId="7">
    <w:abstractNumId w:val="3"/>
  </w:num>
  <w:num w:numId="8">
    <w:abstractNumId w:val="7"/>
  </w:num>
  <w:num w:numId="9">
    <w:abstractNumId w:val="6"/>
  </w:num>
  <w:num w:numId="10">
    <w:abstractNumId w:val="4"/>
  </w:num>
  <w:num w:numId="1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13B1B"/>
    <w:rsid w:val="000123E6"/>
    <w:rsid w:val="000125F9"/>
    <w:rsid w:val="0001413A"/>
    <w:rsid w:val="0001629D"/>
    <w:rsid w:val="00021B6B"/>
    <w:rsid w:val="00022EE1"/>
    <w:rsid w:val="00046030"/>
    <w:rsid w:val="00050E72"/>
    <w:rsid w:val="000512C4"/>
    <w:rsid w:val="000545E6"/>
    <w:rsid w:val="000639E7"/>
    <w:rsid w:val="00066480"/>
    <w:rsid w:val="00082348"/>
    <w:rsid w:val="000864A0"/>
    <w:rsid w:val="000A4912"/>
    <w:rsid w:val="000B1234"/>
    <w:rsid w:val="000B12EC"/>
    <w:rsid w:val="000C1795"/>
    <w:rsid w:val="000C4A20"/>
    <w:rsid w:val="000C4E01"/>
    <w:rsid w:val="000D0407"/>
    <w:rsid w:val="000D0438"/>
    <w:rsid w:val="000D0B4E"/>
    <w:rsid w:val="000D1145"/>
    <w:rsid w:val="000D16BE"/>
    <w:rsid w:val="000D1C4B"/>
    <w:rsid w:val="000D6D7C"/>
    <w:rsid w:val="000D72D6"/>
    <w:rsid w:val="000E01F2"/>
    <w:rsid w:val="000E2D54"/>
    <w:rsid w:val="00104DFD"/>
    <w:rsid w:val="0011185A"/>
    <w:rsid w:val="00143031"/>
    <w:rsid w:val="00145D04"/>
    <w:rsid w:val="00160FD5"/>
    <w:rsid w:val="0017044F"/>
    <w:rsid w:val="00185339"/>
    <w:rsid w:val="001910AD"/>
    <w:rsid w:val="00191237"/>
    <w:rsid w:val="001C32F5"/>
    <w:rsid w:val="001C34FE"/>
    <w:rsid w:val="001D4D68"/>
    <w:rsid w:val="001D6EF1"/>
    <w:rsid w:val="001D7F5F"/>
    <w:rsid w:val="001E07EA"/>
    <w:rsid w:val="001E3F00"/>
    <w:rsid w:val="001F159E"/>
    <w:rsid w:val="00202E6A"/>
    <w:rsid w:val="00206195"/>
    <w:rsid w:val="00222BC6"/>
    <w:rsid w:val="00222D7C"/>
    <w:rsid w:val="0022719A"/>
    <w:rsid w:val="00233323"/>
    <w:rsid w:val="00237019"/>
    <w:rsid w:val="00241300"/>
    <w:rsid w:val="00244068"/>
    <w:rsid w:val="0024759B"/>
    <w:rsid w:val="002512F1"/>
    <w:rsid w:val="00253D5D"/>
    <w:rsid w:val="00255DF6"/>
    <w:rsid w:val="00262FA9"/>
    <w:rsid w:val="00263040"/>
    <w:rsid w:val="00266585"/>
    <w:rsid w:val="00266763"/>
    <w:rsid w:val="002725AF"/>
    <w:rsid w:val="002767DA"/>
    <w:rsid w:val="00285F40"/>
    <w:rsid w:val="002878A0"/>
    <w:rsid w:val="0029165A"/>
    <w:rsid w:val="00294A45"/>
    <w:rsid w:val="002A6F7F"/>
    <w:rsid w:val="002A778D"/>
    <w:rsid w:val="002B270B"/>
    <w:rsid w:val="002B5950"/>
    <w:rsid w:val="002B7D37"/>
    <w:rsid w:val="002C4B76"/>
    <w:rsid w:val="002D0617"/>
    <w:rsid w:val="002D36AE"/>
    <w:rsid w:val="002D5178"/>
    <w:rsid w:val="002D77A9"/>
    <w:rsid w:val="002E1613"/>
    <w:rsid w:val="002E3454"/>
    <w:rsid w:val="002E500F"/>
    <w:rsid w:val="002E6393"/>
    <w:rsid w:val="00302463"/>
    <w:rsid w:val="00304DF9"/>
    <w:rsid w:val="00312713"/>
    <w:rsid w:val="00313073"/>
    <w:rsid w:val="003205EB"/>
    <w:rsid w:val="00321F5F"/>
    <w:rsid w:val="00322B0E"/>
    <w:rsid w:val="00330253"/>
    <w:rsid w:val="00337668"/>
    <w:rsid w:val="00346B71"/>
    <w:rsid w:val="00352758"/>
    <w:rsid w:val="00353E6C"/>
    <w:rsid w:val="00360E9A"/>
    <w:rsid w:val="00363B4F"/>
    <w:rsid w:val="003644E4"/>
    <w:rsid w:val="0037576F"/>
    <w:rsid w:val="00382415"/>
    <w:rsid w:val="003A411E"/>
    <w:rsid w:val="003A44F2"/>
    <w:rsid w:val="003A70E0"/>
    <w:rsid w:val="003B0F15"/>
    <w:rsid w:val="003C20EB"/>
    <w:rsid w:val="003C2D44"/>
    <w:rsid w:val="003C353B"/>
    <w:rsid w:val="003C5378"/>
    <w:rsid w:val="003D3E43"/>
    <w:rsid w:val="003D5BFD"/>
    <w:rsid w:val="003D758C"/>
    <w:rsid w:val="003D797F"/>
    <w:rsid w:val="003E4E30"/>
    <w:rsid w:val="003E5A53"/>
    <w:rsid w:val="003F40D9"/>
    <w:rsid w:val="003F5E41"/>
    <w:rsid w:val="004037E2"/>
    <w:rsid w:val="00406013"/>
    <w:rsid w:val="00407953"/>
    <w:rsid w:val="00411CF8"/>
    <w:rsid w:val="00415891"/>
    <w:rsid w:val="00426359"/>
    <w:rsid w:val="004305D1"/>
    <w:rsid w:val="00433767"/>
    <w:rsid w:val="00435577"/>
    <w:rsid w:val="00436F09"/>
    <w:rsid w:val="00444955"/>
    <w:rsid w:val="004454DA"/>
    <w:rsid w:val="0045448C"/>
    <w:rsid w:val="0046158A"/>
    <w:rsid w:val="00461EF5"/>
    <w:rsid w:val="00463B16"/>
    <w:rsid w:val="00471E2C"/>
    <w:rsid w:val="00473A69"/>
    <w:rsid w:val="00477091"/>
    <w:rsid w:val="004936DB"/>
    <w:rsid w:val="00494FB4"/>
    <w:rsid w:val="00496E2D"/>
    <w:rsid w:val="004A158D"/>
    <w:rsid w:val="004A3AA9"/>
    <w:rsid w:val="004A480D"/>
    <w:rsid w:val="004B1FB4"/>
    <w:rsid w:val="004B4EF3"/>
    <w:rsid w:val="004B5F6A"/>
    <w:rsid w:val="004B7580"/>
    <w:rsid w:val="004C1250"/>
    <w:rsid w:val="004E53DA"/>
    <w:rsid w:val="004F1986"/>
    <w:rsid w:val="004F37F5"/>
    <w:rsid w:val="004F762D"/>
    <w:rsid w:val="00503AEC"/>
    <w:rsid w:val="00504DB0"/>
    <w:rsid w:val="00506CBC"/>
    <w:rsid w:val="0051059C"/>
    <w:rsid w:val="0051367B"/>
    <w:rsid w:val="005212CA"/>
    <w:rsid w:val="00526F84"/>
    <w:rsid w:val="00534C38"/>
    <w:rsid w:val="005358D0"/>
    <w:rsid w:val="00537E4F"/>
    <w:rsid w:val="005407A4"/>
    <w:rsid w:val="00543583"/>
    <w:rsid w:val="00543647"/>
    <w:rsid w:val="005551EC"/>
    <w:rsid w:val="00555628"/>
    <w:rsid w:val="0055695A"/>
    <w:rsid w:val="0056402F"/>
    <w:rsid w:val="00566328"/>
    <w:rsid w:val="00572F09"/>
    <w:rsid w:val="00577124"/>
    <w:rsid w:val="005850BA"/>
    <w:rsid w:val="0059129A"/>
    <w:rsid w:val="005A0ABC"/>
    <w:rsid w:val="005B0529"/>
    <w:rsid w:val="005B2BB1"/>
    <w:rsid w:val="005C37C1"/>
    <w:rsid w:val="005D00EE"/>
    <w:rsid w:val="005D1624"/>
    <w:rsid w:val="005D258A"/>
    <w:rsid w:val="005D79C4"/>
    <w:rsid w:val="005E0931"/>
    <w:rsid w:val="005E1ADB"/>
    <w:rsid w:val="005E2388"/>
    <w:rsid w:val="005E2DE6"/>
    <w:rsid w:val="005E48D1"/>
    <w:rsid w:val="005E64CA"/>
    <w:rsid w:val="00614BA6"/>
    <w:rsid w:val="006208D9"/>
    <w:rsid w:val="00623A30"/>
    <w:rsid w:val="00625A49"/>
    <w:rsid w:val="006317B4"/>
    <w:rsid w:val="00650D15"/>
    <w:rsid w:val="0065475E"/>
    <w:rsid w:val="006568A8"/>
    <w:rsid w:val="006937C2"/>
    <w:rsid w:val="00693BC6"/>
    <w:rsid w:val="00695BB3"/>
    <w:rsid w:val="006A00DB"/>
    <w:rsid w:val="006A1B0B"/>
    <w:rsid w:val="006A1DDD"/>
    <w:rsid w:val="006A54E7"/>
    <w:rsid w:val="006C0D0E"/>
    <w:rsid w:val="006C3C8C"/>
    <w:rsid w:val="006C4596"/>
    <w:rsid w:val="006D361E"/>
    <w:rsid w:val="006D3FD3"/>
    <w:rsid w:val="006E4B24"/>
    <w:rsid w:val="006E53E1"/>
    <w:rsid w:val="006F243A"/>
    <w:rsid w:val="006F3596"/>
    <w:rsid w:val="006F3E58"/>
    <w:rsid w:val="00701795"/>
    <w:rsid w:val="0070372C"/>
    <w:rsid w:val="007042E9"/>
    <w:rsid w:val="00710029"/>
    <w:rsid w:val="00713B1B"/>
    <w:rsid w:val="007227AE"/>
    <w:rsid w:val="007240CA"/>
    <w:rsid w:val="007334D9"/>
    <w:rsid w:val="00734C0D"/>
    <w:rsid w:val="007401EE"/>
    <w:rsid w:val="00746177"/>
    <w:rsid w:val="007549A2"/>
    <w:rsid w:val="00761F36"/>
    <w:rsid w:val="00766A31"/>
    <w:rsid w:val="00773652"/>
    <w:rsid w:val="00782C66"/>
    <w:rsid w:val="00784A02"/>
    <w:rsid w:val="00785970"/>
    <w:rsid w:val="00790BD1"/>
    <w:rsid w:val="007B352A"/>
    <w:rsid w:val="007B46CA"/>
    <w:rsid w:val="007B4DEF"/>
    <w:rsid w:val="007B5EC1"/>
    <w:rsid w:val="007C457B"/>
    <w:rsid w:val="007C4A3F"/>
    <w:rsid w:val="007E0243"/>
    <w:rsid w:val="007E05FE"/>
    <w:rsid w:val="007E4586"/>
    <w:rsid w:val="007F0A04"/>
    <w:rsid w:val="007F3E18"/>
    <w:rsid w:val="007F4199"/>
    <w:rsid w:val="007F6CB7"/>
    <w:rsid w:val="00803A80"/>
    <w:rsid w:val="00804943"/>
    <w:rsid w:val="00817D3A"/>
    <w:rsid w:val="008209AF"/>
    <w:rsid w:val="00824BA4"/>
    <w:rsid w:val="008250ED"/>
    <w:rsid w:val="00830A53"/>
    <w:rsid w:val="008361D2"/>
    <w:rsid w:val="008470BE"/>
    <w:rsid w:val="0085006A"/>
    <w:rsid w:val="008541F3"/>
    <w:rsid w:val="0086685A"/>
    <w:rsid w:val="00871536"/>
    <w:rsid w:val="00874D46"/>
    <w:rsid w:val="00875579"/>
    <w:rsid w:val="00880736"/>
    <w:rsid w:val="008852EE"/>
    <w:rsid w:val="00890C2C"/>
    <w:rsid w:val="008A1B4B"/>
    <w:rsid w:val="008A3037"/>
    <w:rsid w:val="008A5566"/>
    <w:rsid w:val="008B3904"/>
    <w:rsid w:val="008B467C"/>
    <w:rsid w:val="008B79A2"/>
    <w:rsid w:val="008C7344"/>
    <w:rsid w:val="008C7AD0"/>
    <w:rsid w:val="008D3A5D"/>
    <w:rsid w:val="008E3F80"/>
    <w:rsid w:val="008F02DC"/>
    <w:rsid w:val="008F0A3D"/>
    <w:rsid w:val="008F1476"/>
    <w:rsid w:val="00901132"/>
    <w:rsid w:val="00903C87"/>
    <w:rsid w:val="00906FFC"/>
    <w:rsid w:val="009110E4"/>
    <w:rsid w:val="00920F7F"/>
    <w:rsid w:val="009309C4"/>
    <w:rsid w:val="0094046E"/>
    <w:rsid w:val="0094590E"/>
    <w:rsid w:val="00946086"/>
    <w:rsid w:val="009572E1"/>
    <w:rsid w:val="009725A3"/>
    <w:rsid w:val="0097343A"/>
    <w:rsid w:val="00976DAC"/>
    <w:rsid w:val="0097712C"/>
    <w:rsid w:val="00992496"/>
    <w:rsid w:val="0099342B"/>
    <w:rsid w:val="009968F8"/>
    <w:rsid w:val="009A2EBC"/>
    <w:rsid w:val="009A3A10"/>
    <w:rsid w:val="009A710A"/>
    <w:rsid w:val="009B1691"/>
    <w:rsid w:val="009B48D1"/>
    <w:rsid w:val="009B572F"/>
    <w:rsid w:val="009B5FC4"/>
    <w:rsid w:val="009C328D"/>
    <w:rsid w:val="009E2D30"/>
    <w:rsid w:val="009E50DC"/>
    <w:rsid w:val="00A051F1"/>
    <w:rsid w:val="00A075C9"/>
    <w:rsid w:val="00A15700"/>
    <w:rsid w:val="00A22996"/>
    <w:rsid w:val="00A34D7E"/>
    <w:rsid w:val="00A431AB"/>
    <w:rsid w:val="00A47D7B"/>
    <w:rsid w:val="00A65F17"/>
    <w:rsid w:val="00A660F4"/>
    <w:rsid w:val="00A676DF"/>
    <w:rsid w:val="00A7417C"/>
    <w:rsid w:val="00A7623E"/>
    <w:rsid w:val="00A83495"/>
    <w:rsid w:val="00A9569A"/>
    <w:rsid w:val="00AA16A6"/>
    <w:rsid w:val="00AA272D"/>
    <w:rsid w:val="00AB4595"/>
    <w:rsid w:val="00AC2731"/>
    <w:rsid w:val="00AC5641"/>
    <w:rsid w:val="00AC64B5"/>
    <w:rsid w:val="00AD1D63"/>
    <w:rsid w:val="00AD7B64"/>
    <w:rsid w:val="00AF34F8"/>
    <w:rsid w:val="00AF55DA"/>
    <w:rsid w:val="00B12F49"/>
    <w:rsid w:val="00B2524B"/>
    <w:rsid w:val="00B42174"/>
    <w:rsid w:val="00B45285"/>
    <w:rsid w:val="00B61035"/>
    <w:rsid w:val="00B656EC"/>
    <w:rsid w:val="00B7575A"/>
    <w:rsid w:val="00B8732C"/>
    <w:rsid w:val="00B87F0F"/>
    <w:rsid w:val="00B901B7"/>
    <w:rsid w:val="00B91179"/>
    <w:rsid w:val="00B96917"/>
    <w:rsid w:val="00BD39E8"/>
    <w:rsid w:val="00BE7158"/>
    <w:rsid w:val="00BE756E"/>
    <w:rsid w:val="00C030DC"/>
    <w:rsid w:val="00C05526"/>
    <w:rsid w:val="00C102D9"/>
    <w:rsid w:val="00C115F5"/>
    <w:rsid w:val="00C14E25"/>
    <w:rsid w:val="00C2180A"/>
    <w:rsid w:val="00C246C5"/>
    <w:rsid w:val="00C24789"/>
    <w:rsid w:val="00C3047C"/>
    <w:rsid w:val="00C3582C"/>
    <w:rsid w:val="00C36055"/>
    <w:rsid w:val="00C36364"/>
    <w:rsid w:val="00C425C4"/>
    <w:rsid w:val="00C431B0"/>
    <w:rsid w:val="00C43C6D"/>
    <w:rsid w:val="00C44D79"/>
    <w:rsid w:val="00C513A4"/>
    <w:rsid w:val="00C516E1"/>
    <w:rsid w:val="00C546ED"/>
    <w:rsid w:val="00C73A27"/>
    <w:rsid w:val="00C73F86"/>
    <w:rsid w:val="00C74077"/>
    <w:rsid w:val="00C8036E"/>
    <w:rsid w:val="00C94A0F"/>
    <w:rsid w:val="00C9615D"/>
    <w:rsid w:val="00CA424B"/>
    <w:rsid w:val="00CB0264"/>
    <w:rsid w:val="00CB3C34"/>
    <w:rsid w:val="00CC3512"/>
    <w:rsid w:val="00CC7BF4"/>
    <w:rsid w:val="00CD35AC"/>
    <w:rsid w:val="00CD5BAD"/>
    <w:rsid w:val="00CE1F7D"/>
    <w:rsid w:val="00CE31F2"/>
    <w:rsid w:val="00CF1DB7"/>
    <w:rsid w:val="00CF2CB4"/>
    <w:rsid w:val="00CF3900"/>
    <w:rsid w:val="00D04D07"/>
    <w:rsid w:val="00D20575"/>
    <w:rsid w:val="00D22EB3"/>
    <w:rsid w:val="00D23054"/>
    <w:rsid w:val="00D23BDA"/>
    <w:rsid w:val="00D2406F"/>
    <w:rsid w:val="00D300BE"/>
    <w:rsid w:val="00D331AF"/>
    <w:rsid w:val="00D46477"/>
    <w:rsid w:val="00D66669"/>
    <w:rsid w:val="00D67054"/>
    <w:rsid w:val="00D71135"/>
    <w:rsid w:val="00D77C12"/>
    <w:rsid w:val="00D85E91"/>
    <w:rsid w:val="00D92820"/>
    <w:rsid w:val="00D931F2"/>
    <w:rsid w:val="00DA33FC"/>
    <w:rsid w:val="00DB3F4A"/>
    <w:rsid w:val="00DB4F65"/>
    <w:rsid w:val="00DC3948"/>
    <w:rsid w:val="00DC4406"/>
    <w:rsid w:val="00DD0F9D"/>
    <w:rsid w:val="00DD4349"/>
    <w:rsid w:val="00DE1FD6"/>
    <w:rsid w:val="00DE288E"/>
    <w:rsid w:val="00DF119C"/>
    <w:rsid w:val="00DF50DF"/>
    <w:rsid w:val="00DF6851"/>
    <w:rsid w:val="00DF6EA0"/>
    <w:rsid w:val="00E114FD"/>
    <w:rsid w:val="00E1666B"/>
    <w:rsid w:val="00E24B12"/>
    <w:rsid w:val="00E27DBE"/>
    <w:rsid w:val="00E3594B"/>
    <w:rsid w:val="00E43944"/>
    <w:rsid w:val="00E67E2B"/>
    <w:rsid w:val="00E67E4A"/>
    <w:rsid w:val="00E72971"/>
    <w:rsid w:val="00E75421"/>
    <w:rsid w:val="00E76B10"/>
    <w:rsid w:val="00E85763"/>
    <w:rsid w:val="00E86E8C"/>
    <w:rsid w:val="00E92D21"/>
    <w:rsid w:val="00EA030E"/>
    <w:rsid w:val="00EA0DE0"/>
    <w:rsid w:val="00EA2052"/>
    <w:rsid w:val="00EA3EA3"/>
    <w:rsid w:val="00EC0436"/>
    <w:rsid w:val="00EC241C"/>
    <w:rsid w:val="00EC302B"/>
    <w:rsid w:val="00ED1026"/>
    <w:rsid w:val="00ED5377"/>
    <w:rsid w:val="00ED6DB9"/>
    <w:rsid w:val="00EE0183"/>
    <w:rsid w:val="00EE20FC"/>
    <w:rsid w:val="00EE3E61"/>
    <w:rsid w:val="00EE5086"/>
    <w:rsid w:val="00EE7A65"/>
    <w:rsid w:val="00EF3831"/>
    <w:rsid w:val="00EF7848"/>
    <w:rsid w:val="00EF7A99"/>
    <w:rsid w:val="00F05D97"/>
    <w:rsid w:val="00F12BC4"/>
    <w:rsid w:val="00F239CE"/>
    <w:rsid w:val="00F27FAE"/>
    <w:rsid w:val="00F31343"/>
    <w:rsid w:val="00F33440"/>
    <w:rsid w:val="00F50FD4"/>
    <w:rsid w:val="00F57E0A"/>
    <w:rsid w:val="00F6497A"/>
    <w:rsid w:val="00F649B6"/>
    <w:rsid w:val="00F64FC4"/>
    <w:rsid w:val="00F83F28"/>
    <w:rsid w:val="00F84C66"/>
    <w:rsid w:val="00F86AF9"/>
    <w:rsid w:val="00F872D5"/>
    <w:rsid w:val="00F90F81"/>
    <w:rsid w:val="00F934C8"/>
    <w:rsid w:val="00F94761"/>
    <w:rsid w:val="00F975CB"/>
    <w:rsid w:val="00FA0D3C"/>
    <w:rsid w:val="00FA1D44"/>
    <w:rsid w:val="00FA486C"/>
    <w:rsid w:val="00FB59AC"/>
    <w:rsid w:val="00FD4F47"/>
    <w:rsid w:val="00FD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7A4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"/>
    <w:unhideWhenUsed/>
    <w:rsid w:val="00785970"/>
    <w:pPr>
      <w:ind w:left="566" w:hanging="283"/>
      <w:contextualSpacing/>
    </w:pPr>
  </w:style>
  <w:style w:type="table" w:customStyle="1" w:styleId="11">
    <w:name w:val="Сетка таблицы1"/>
    <w:basedOn w:val="a1"/>
    <w:next w:val="a6"/>
    <w:uiPriority w:val="39"/>
    <w:rsid w:val="0031307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A205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A205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7A4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"/>
    <w:unhideWhenUsed/>
    <w:rsid w:val="00785970"/>
    <w:pPr>
      <w:ind w:left="566" w:hanging="283"/>
      <w:contextualSpacing/>
    </w:pPr>
  </w:style>
  <w:style w:type="table" w:customStyle="1" w:styleId="11">
    <w:name w:val="Сетка таблицы1"/>
    <w:basedOn w:val="a1"/>
    <w:next w:val="a6"/>
    <w:uiPriority w:val="39"/>
    <w:rsid w:val="0031307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A205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A205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lo-ved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18</Pages>
  <Words>4888</Words>
  <Characters>27862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RePack by Diakov</cp:lastModifiedBy>
  <cp:revision>420</cp:revision>
  <cp:lastPrinted>2024-02-13T08:47:00Z</cp:lastPrinted>
  <dcterms:created xsi:type="dcterms:W3CDTF">2022-03-30T07:04:00Z</dcterms:created>
  <dcterms:modified xsi:type="dcterms:W3CDTF">2024-03-25T08:52:00Z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