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03C85A27" w:rsidR="006F243A" w:rsidRDefault="006F243A" w:rsidP="00BB071E">
      <w:pPr>
        <w:widowControl/>
        <w:autoSpaceDE/>
        <w:autoSpaceDN/>
        <w:ind w:right="13"/>
        <w:jc w:val="right"/>
        <w:rPr>
          <w:noProof/>
          <w:lang w:eastAsia="ru-RU"/>
        </w:rPr>
      </w:pPr>
    </w:p>
    <w:p w14:paraId="38372D63" w14:textId="77777777" w:rsidR="0057363F" w:rsidRDefault="0057363F" w:rsidP="00BB071E">
      <w:pPr>
        <w:widowControl/>
        <w:autoSpaceDE/>
        <w:autoSpaceDN/>
        <w:ind w:right="13"/>
        <w:jc w:val="right"/>
        <w:rPr>
          <w:noProof/>
          <w:lang w:eastAsia="ru-RU"/>
        </w:rPr>
      </w:pPr>
    </w:p>
    <w:p w14:paraId="7F220226" w14:textId="77777777" w:rsidR="0057363F" w:rsidRDefault="0057363F" w:rsidP="0057363F">
      <w:pPr>
        <w:widowControl/>
        <w:autoSpaceDE/>
        <w:autoSpaceDN/>
        <w:ind w:right="13"/>
        <w:rPr>
          <w:noProof/>
          <w:lang w:eastAsia="ru-RU"/>
        </w:rPr>
      </w:pPr>
    </w:p>
    <w:p w14:paraId="2500E2D5" w14:textId="77777777" w:rsidR="0057363F" w:rsidRPr="009C3AA5" w:rsidRDefault="0057363F" w:rsidP="0057363F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D4A80A3" wp14:editId="7E359AB1">
            <wp:simplePos x="0" y="0"/>
            <wp:positionH relativeFrom="column">
              <wp:posOffset>3330363</wp:posOffset>
            </wp:positionH>
            <wp:positionV relativeFrom="paragraph">
              <wp:posOffset>133218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>УТВЕРЖДАЮ</w:t>
      </w:r>
    </w:p>
    <w:p w14:paraId="2E0ACE6F" w14:textId="77777777" w:rsidR="0057363F" w:rsidRPr="009C3AA5" w:rsidRDefault="0057363F" w:rsidP="0057363F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6F9E55FB" w14:textId="77777777" w:rsidR="0057363F" w:rsidRPr="009C3AA5" w:rsidRDefault="0057363F" w:rsidP="0057363F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28558056" w14:textId="77777777" w:rsidR="0057363F" w:rsidRPr="009C3AA5" w:rsidRDefault="0057363F" w:rsidP="0057363F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73292A59" w14:textId="77777777" w:rsidR="0057363F" w:rsidRPr="009C3AA5" w:rsidRDefault="0057363F" w:rsidP="0057363F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97C8251" w14:textId="77777777" w:rsidR="0057363F" w:rsidRDefault="0057363F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2BCB38B1" w14:textId="1C0E4FC0" w:rsidR="006F243A" w:rsidRPr="006F243A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6F243A"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E4AB66B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ОГСЭ.01 «ОСНОВЫ ФИЛОСОФИИ»</w:t>
      </w:r>
    </w:p>
    <w:p w14:paraId="0344F1BA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30BE7CC" w14:textId="77777777" w:rsidR="00715CAF" w:rsidRDefault="00715CAF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715CAF">
        <w:rPr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977DD98" w14:textId="2A791AF5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1D90DE77" w14:textId="77777777" w:rsidR="00715CAF" w:rsidRPr="00715CAF" w:rsidRDefault="00715CAF" w:rsidP="00715CAF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  <w:r w:rsidRPr="00715CAF">
        <w:rPr>
          <w:sz w:val="28"/>
          <w:szCs w:val="24"/>
          <w:lang w:eastAsia="ru-RU" w:bidi="ru-RU"/>
        </w:rPr>
        <w:t>Квалификация выпускника</w:t>
      </w:r>
    </w:p>
    <w:p w14:paraId="59B32A0F" w14:textId="77777777" w:rsidR="00715CAF" w:rsidRPr="00715CAF" w:rsidRDefault="00715CAF" w:rsidP="00715CAF">
      <w:pPr>
        <w:widowControl/>
        <w:autoSpaceDE/>
        <w:autoSpaceDN/>
        <w:jc w:val="center"/>
        <w:rPr>
          <w:b/>
          <w:bCs/>
          <w:sz w:val="28"/>
          <w:szCs w:val="24"/>
          <w:lang w:eastAsia="ru-RU" w:bidi="ru-RU"/>
        </w:rPr>
      </w:pPr>
      <w:r w:rsidRPr="00715CAF">
        <w:rPr>
          <w:b/>
          <w:bCs/>
          <w:sz w:val="28"/>
          <w:szCs w:val="24"/>
          <w:lang w:eastAsia="ru-RU" w:bidi="ru-RU"/>
        </w:rPr>
        <w:t xml:space="preserve">Бухгалтер </w:t>
      </w:r>
    </w:p>
    <w:p w14:paraId="41DE2090" w14:textId="77777777" w:rsidR="00715CAF" w:rsidRPr="006F243A" w:rsidRDefault="00715CAF" w:rsidP="00715CAF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61A94F80" w14:textId="77777777" w:rsidR="0057363F" w:rsidRDefault="0057363F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375BCF92" w14:textId="77777777" w:rsidR="0057363F" w:rsidRDefault="0057363F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836E75C" w14:textId="77777777" w:rsidR="0057363F" w:rsidRDefault="0057363F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D568DA9" w14:textId="77777777" w:rsidR="0057363F" w:rsidRDefault="0057363F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69B675A" w14:textId="77777777" w:rsidR="0057363F" w:rsidRPr="006F243A" w:rsidRDefault="0057363F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68F03189" w:rsidR="006F243A" w:rsidRPr="006F243A" w:rsidRDefault="0057363F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Пермь, 2021</w:t>
      </w:r>
    </w:p>
    <w:p w14:paraId="3E3534EC" w14:textId="0825552E" w:rsidR="006F243A" w:rsidRPr="0057363F" w:rsidRDefault="006F243A" w:rsidP="005736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57363F">
        <w:rPr>
          <w:sz w:val="24"/>
          <w:szCs w:val="24"/>
          <w:lang w:eastAsia="ru-RU"/>
        </w:rPr>
        <w:lastRenderedPageBreak/>
        <w:t xml:space="preserve">Фонд оценочных средств </w:t>
      </w:r>
      <w:r w:rsidRPr="0057363F">
        <w:rPr>
          <w:sz w:val="24"/>
          <w:szCs w:val="24"/>
          <w:lang w:eastAsia="ru-RU"/>
        </w:rPr>
        <w:t>учебной дисциплины</w:t>
      </w:r>
      <w:r w:rsidRPr="0057363F">
        <w:rPr>
          <w:caps/>
          <w:sz w:val="24"/>
          <w:szCs w:val="24"/>
          <w:lang w:eastAsia="ru-RU"/>
        </w:rPr>
        <w:t xml:space="preserve"> </w:t>
      </w:r>
      <w:bookmarkStart w:id="1" w:name="_GoBack"/>
      <w:r w:rsidRPr="0057363F">
        <w:rPr>
          <w:caps/>
          <w:sz w:val="24"/>
          <w:szCs w:val="24"/>
          <w:lang w:eastAsia="ru-RU"/>
        </w:rPr>
        <w:t>ОГСЭ.01 «ОСНОВЫ ФИЛОСОФИИ»</w:t>
      </w:r>
      <w:bookmarkEnd w:id="1"/>
      <w:r w:rsidRPr="0057363F">
        <w:rPr>
          <w:caps/>
          <w:sz w:val="24"/>
          <w:szCs w:val="24"/>
          <w:lang w:eastAsia="ru-RU"/>
        </w:rPr>
        <w:t xml:space="preserve"> </w:t>
      </w:r>
      <w:r w:rsidRPr="0057363F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2" w:name="_Hlk125385287"/>
      <w:bookmarkStart w:id="3" w:name="_Hlk125385589"/>
      <w:r w:rsidR="00715CAF" w:rsidRPr="0057363F">
        <w:rPr>
          <w:color w:val="000000"/>
          <w:kern w:val="28"/>
          <w:sz w:val="24"/>
          <w:szCs w:val="24"/>
          <w:lang w:eastAsia="ru-RU" w:bidi="ru-RU"/>
        </w:rPr>
        <w:t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r w:rsidRPr="0057363F">
        <w:rPr>
          <w:color w:val="000000"/>
          <w:kern w:val="28"/>
          <w:sz w:val="24"/>
          <w:szCs w:val="24"/>
          <w:lang w:eastAsia="ru-RU" w:bidi="ru-RU"/>
        </w:rPr>
        <w:t xml:space="preserve"> </w:t>
      </w:r>
      <w:bookmarkEnd w:id="2"/>
    </w:p>
    <w:bookmarkEnd w:id="3"/>
    <w:p w14:paraId="03D907AA" w14:textId="77777777" w:rsidR="0057363F" w:rsidRPr="0057363F" w:rsidRDefault="0057363F" w:rsidP="00573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57363F">
        <w:rPr>
          <w:sz w:val="24"/>
          <w:szCs w:val="24"/>
          <w:lang w:eastAsia="ru-RU"/>
        </w:rPr>
        <w:t>Фонд оценочных сре</w:t>
      </w:r>
      <w:proofErr w:type="gramStart"/>
      <w:r w:rsidRPr="0057363F">
        <w:rPr>
          <w:sz w:val="24"/>
          <w:szCs w:val="24"/>
          <w:lang w:eastAsia="ru-RU"/>
        </w:rPr>
        <w:t>дств пр</w:t>
      </w:r>
      <w:proofErr w:type="gramEnd"/>
      <w:r w:rsidRPr="0057363F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0FFD5C70" w14:textId="77777777" w:rsidR="006F243A" w:rsidRPr="0057363F" w:rsidRDefault="006F243A" w:rsidP="00573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14:paraId="05CFF475" w14:textId="77777777" w:rsidR="006F243A" w:rsidRPr="0057363F" w:rsidRDefault="006F243A" w:rsidP="00573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57363F">
        <w:rPr>
          <w:sz w:val="24"/>
          <w:szCs w:val="24"/>
          <w:lang w:eastAsia="ru-RU"/>
        </w:rPr>
        <w:t>Автор-составитель: Бурмистрова Е.С., ст. преподаватель</w:t>
      </w:r>
    </w:p>
    <w:p w14:paraId="15E1CFB9" w14:textId="77777777" w:rsidR="006F243A" w:rsidRPr="0057363F" w:rsidRDefault="006F243A" w:rsidP="00573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6661718D" w:rsidR="006F243A" w:rsidRPr="0057363F" w:rsidRDefault="001A0B55" w:rsidP="0057363F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4"/>
          <w:szCs w:val="24"/>
          <w:lang w:eastAsia="ru-RU"/>
        </w:rPr>
      </w:pPr>
      <w:r w:rsidRPr="0057363F">
        <w:rPr>
          <w:rFonts w:eastAsia="Calibri"/>
          <w:color w:val="000000"/>
          <w:kern w:val="28"/>
          <w:sz w:val="24"/>
          <w:szCs w:val="24"/>
          <w:lang w:eastAsia="ru-RU"/>
        </w:rPr>
        <w:t>Ф</w:t>
      </w:r>
      <w:r w:rsidR="00B42174" w:rsidRPr="0057363F">
        <w:rPr>
          <w:rFonts w:eastAsia="Calibri"/>
          <w:color w:val="000000"/>
          <w:kern w:val="28"/>
          <w:sz w:val="24"/>
          <w:szCs w:val="24"/>
          <w:lang w:eastAsia="ru-RU"/>
        </w:rPr>
        <w:t xml:space="preserve">онд оценочных средств </w:t>
      </w:r>
      <w:r w:rsidR="006F243A" w:rsidRPr="0057363F">
        <w:rPr>
          <w:rFonts w:eastAsia="Calibri"/>
          <w:color w:val="000000"/>
          <w:kern w:val="28"/>
          <w:sz w:val="24"/>
          <w:szCs w:val="24"/>
          <w:lang w:eastAsia="ru-RU"/>
        </w:rPr>
        <w:t xml:space="preserve">учебной дисциплины рассмотрен и одобрен на заседании кафедры общеобразовательных, гуманитарных и социально-экономических дисциплин, протокол № </w:t>
      </w:r>
      <w:r w:rsidR="0057363F" w:rsidRPr="0057363F">
        <w:rPr>
          <w:rFonts w:eastAsia="Calibri"/>
          <w:color w:val="000000"/>
          <w:kern w:val="28"/>
          <w:sz w:val="24"/>
          <w:szCs w:val="24"/>
          <w:lang w:eastAsia="ru-RU"/>
        </w:rPr>
        <w:t>3</w:t>
      </w:r>
      <w:r w:rsidR="006F243A" w:rsidRPr="0057363F">
        <w:rPr>
          <w:rFonts w:eastAsia="Calibri"/>
          <w:color w:val="000000"/>
          <w:kern w:val="28"/>
          <w:sz w:val="24"/>
          <w:szCs w:val="24"/>
          <w:lang w:eastAsia="ru-RU"/>
        </w:rPr>
        <w:t xml:space="preserve"> от «</w:t>
      </w:r>
      <w:r w:rsidR="0057363F" w:rsidRPr="0057363F">
        <w:rPr>
          <w:rFonts w:eastAsia="Calibri"/>
          <w:color w:val="000000"/>
          <w:kern w:val="28"/>
          <w:sz w:val="24"/>
          <w:szCs w:val="24"/>
          <w:lang w:eastAsia="ru-RU"/>
        </w:rPr>
        <w:t>22</w:t>
      </w:r>
      <w:r w:rsidR="006F243A" w:rsidRPr="0057363F">
        <w:rPr>
          <w:rFonts w:eastAsia="Calibri"/>
          <w:color w:val="000000"/>
          <w:kern w:val="28"/>
          <w:sz w:val="24"/>
          <w:szCs w:val="24"/>
          <w:lang w:eastAsia="ru-RU"/>
        </w:rPr>
        <w:t xml:space="preserve">» </w:t>
      </w:r>
      <w:r w:rsidR="0057363F" w:rsidRPr="0057363F">
        <w:rPr>
          <w:rFonts w:eastAsia="Calibri"/>
          <w:color w:val="000000"/>
          <w:kern w:val="28"/>
          <w:sz w:val="24"/>
          <w:szCs w:val="24"/>
          <w:lang w:eastAsia="ru-RU"/>
        </w:rPr>
        <w:t>января</w:t>
      </w:r>
      <w:r w:rsidR="006F243A" w:rsidRPr="0057363F">
        <w:rPr>
          <w:rFonts w:eastAsia="Calibri"/>
          <w:color w:val="000000"/>
          <w:kern w:val="28"/>
          <w:sz w:val="24"/>
          <w:szCs w:val="24"/>
          <w:lang w:eastAsia="ru-RU"/>
        </w:rPr>
        <w:t xml:space="preserve"> </w:t>
      </w:r>
      <w:r w:rsidR="0057363F" w:rsidRPr="0057363F">
        <w:rPr>
          <w:rFonts w:eastAsia="Calibri"/>
          <w:color w:val="000000"/>
          <w:kern w:val="28"/>
          <w:sz w:val="24"/>
          <w:szCs w:val="24"/>
          <w:lang w:eastAsia="ru-RU"/>
        </w:rPr>
        <w:t>2021</w:t>
      </w:r>
      <w:r w:rsidR="006F243A" w:rsidRPr="0057363F">
        <w:rPr>
          <w:rFonts w:eastAsia="Calibri"/>
          <w:color w:val="000000"/>
          <w:kern w:val="28"/>
          <w:sz w:val="24"/>
          <w:szCs w:val="24"/>
          <w:lang w:eastAsia="ru-RU"/>
        </w:rPr>
        <w:t xml:space="preserve"> г.</w:t>
      </w:r>
    </w:p>
    <w:p w14:paraId="6BC0A5B6" w14:textId="77777777" w:rsidR="0057363F" w:rsidRPr="0057363F" w:rsidRDefault="0057363F" w:rsidP="0057363F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57363F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B44ABE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3BFB57E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</w:t>
      </w:r>
      <w:proofErr w:type="gramStart"/>
      <w:r w:rsidR="00F27FAE">
        <w:t>дств</w:t>
      </w:r>
      <w:r w:rsidR="00F27FAE">
        <w:rPr>
          <w:spacing w:val="1"/>
        </w:rPr>
        <w:t xml:space="preserve"> </w:t>
      </w:r>
      <w:r w:rsidR="00F27FAE">
        <w:t>пр</w:t>
      </w:r>
      <w:proofErr w:type="gramEnd"/>
      <w:r w:rsidR="00F27FAE">
        <w:t>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bookmarkStart w:id="4" w:name="_Hlk161841496"/>
      <w:r w:rsidR="004B7580">
        <w:rPr>
          <w:bCs/>
          <w:iCs/>
        </w:rPr>
        <w:t>ОГСЭ. 01 Основы философии</w:t>
      </w:r>
      <w:bookmarkEnd w:id="4"/>
      <w:r w:rsidR="00F27FAE" w:rsidRPr="004B7580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715CAF" w:rsidRPr="00715CAF">
        <w:rPr>
          <w:bCs/>
          <w:iCs/>
        </w:rPr>
        <w:t>38.02.01 Экономика и бухгалтерский учет (по отраслям).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proofErr w:type="gramStart"/>
      <w:r w:rsidR="00F27FAE">
        <w:t>обучающимися</w:t>
      </w:r>
      <w:proofErr w:type="gramEnd"/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</w:t>
      </w:r>
      <w:proofErr w:type="gramStart"/>
      <w:r w:rsidRPr="00C115F5">
        <w:rPr>
          <w:b/>
          <w:bCs/>
          <w:sz w:val="24"/>
          <w:u w:val="single"/>
        </w:rPr>
        <w:t>ОК</w:t>
      </w:r>
      <w:proofErr w:type="gramEnd"/>
      <w:r w:rsidRPr="00C115F5">
        <w:rPr>
          <w:b/>
          <w:bCs/>
          <w:sz w:val="24"/>
          <w:u w:val="single"/>
        </w:rPr>
        <w:t>):</w:t>
      </w:r>
    </w:p>
    <w:p w14:paraId="3508055A" w14:textId="77777777" w:rsidR="00713B1B" w:rsidRPr="00B97F46" w:rsidRDefault="00F27FAE" w:rsidP="000D6D7C">
      <w:pPr>
        <w:pStyle w:val="6"/>
        <w:spacing w:line="360" w:lineRule="auto"/>
        <w:ind w:left="0" w:firstLine="709"/>
        <w:jc w:val="both"/>
      </w:pPr>
      <w:r w:rsidRPr="00B97F46">
        <w:t>Общие</w:t>
      </w:r>
      <w:r w:rsidRPr="00B97F46">
        <w:rPr>
          <w:spacing w:val="-10"/>
        </w:rPr>
        <w:t xml:space="preserve"> </w:t>
      </w:r>
      <w:r w:rsidRPr="00B97F46">
        <w:t>компетенции:</w:t>
      </w:r>
    </w:p>
    <w:p w14:paraId="7EFA3C67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proofErr w:type="gramStart"/>
      <w:r w:rsidRPr="00C20304">
        <w:rPr>
          <w:sz w:val="24"/>
          <w:szCs w:val="24"/>
          <w:lang w:eastAsia="ru-RU"/>
        </w:rPr>
        <w:t>ОК</w:t>
      </w:r>
      <w:proofErr w:type="gramEnd"/>
      <w:r w:rsidRPr="00C20304">
        <w:rPr>
          <w:sz w:val="24"/>
          <w:szCs w:val="24"/>
          <w:lang w:eastAsia="ru-RU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60EC3BEB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proofErr w:type="gramStart"/>
      <w:r w:rsidRPr="00C20304">
        <w:rPr>
          <w:sz w:val="24"/>
          <w:szCs w:val="24"/>
          <w:lang w:eastAsia="ru-RU"/>
        </w:rPr>
        <w:t>ОК</w:t>
      </w:r>
      <w:proofErr w:type="gramEnd"/>
      <w:r w:rsidRPr="00C20304">
        <w:rPr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1C393FD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proofErr w:type="gramStart"/>
      <w:r w:rsidRPr="00C20304">
        <w:rPr>
          <w:sz w:val="24"/>
          <w:szCs w:val="24"/>
          <w:lang w:eastAsia="ru-RU"/>
        </w:rPr>
        <w:t>ОК</w:t>
      </w:r>
      <w:proofErr w:type="gramEnd"/>
      <w:r w:rsidRPr="00C20304">
        <w:rPr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27114726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proofErr w:type="gramStart"/>
      <w:r w:rsidRPr="00C20304">
        <w:rPr>
          <w:sz w:val="24"/>
          <w:szCs w:val="24"/>
          <w:lang w:eastAsia="ru-RU"/>
        </w:rPr>
        <w:t>ОК</w:t>
      </w:r>
      <w:proofErr w:type="gramEnd"/>
      <w:r w:rsidRPr="00C20304">
        <w:rPr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123CE33" w14:textId="75AA4E4B" w:rsidR="00C20304" w:rsidRDefault="00C20304" w:rsidP="00C20304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09</w:t>
      </w:r>
      <w:proofErr w:type="gramStart"/>
      <w:r w:rsidRPr="00C20304">
        <w:rPr>
          <w:sz w:val="24"/>
          <w:szCs w:val="24"/>
          <w:lang w:eastAsia="ru-RU"/>
        </w:rPr>
        <w:t xml:space="preserve"> П</w:t>
      </w:r>
      <w:proofErr w:type="gramEnd"/>
      <w:r w:rsidRPr="00C20304">
        <w:rPr>
          <w:sz w:val="24"/>
          <w:szCs w:val="24"/>
          <w:lang w:eastAsia="ru-RU"/>
        </w:rPr>
        <w:t>ользоваться профессиональной документацией на государственном и иностранном языках</w:t>
      </w:r>
      <w:r>
        <w:rPr>
          <w:sz w:val="24"/>
          <w:szCs w:val="24"/>
          <w:lang w:eastAsia="ru-RU"/>
        </w:rPr>
        <w:t>.</w:t>
      </w:r>
    </w:p>
    <w:p w14:paraId="263A0708" w14:textId="165DA230" w:rsidR="00713B1B" w:rsidRPr="00C115F5" w:rsidRDefault="00F27FAE" w:rsidP="00C20304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77777777" w:rsidR="003E5A53" w:rsidRPr="007E43FC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highlight w:val="yellow"/>
          <w:lang w:eastAsia="ru-RU"/>
        </w:rPr>
      </w:pPr>
      <w:r w:rsidRPr="003E5A53">
        <w:rPr>
          <w:sz w:val="24"/>
          <w:szCs w:val="24"/>
          <w:lang w:eastAsia="ru-RU"/>
        </w:rPr>
        <w:t xml:space="preserve">В результате </w:t>
      </w:r>
      <w:r w:rsidRPr="00C20304">
        <w:rPr>
          <w:sz w:val="24"/>
          <w:szCs w:val="24"/>
          <w:lang w:eastAsia="ru-RU"/>
        </w:rPr>
        <w:t xml:space="preserve">освоения дисциплины обучающийся должен </w:t>
      </w:r>
      <w:r w:rsidRPr="00C20304">
        <w:rPr>
          <w:b/>
          <w:bCs/>
          <w:sz w:val="24"/>
          <w:szCs w:val="24"/>
          <w:lang w:eastAsia="ru-RU"/>
        </w:rPr>
        <w:t>уметь</w:t>
      </w:r>
      <w:r w:rsidRPr="00C20304">
        <w:rPr>
          <w:sz w:val="24"/>
          <w:szCs w:val="24"/>
          <w:lang w:eastAsia="ru-RU"/>
        </w:rPr>
        <w:t>:</w:t>
      </w:r>
    </w:p>
    <w:p w14:paraId="5F0BF0B7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14:paraId="681E8454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14:paraId="75C78146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З.1. основные категории и понятия философии; </w:t>
      </w:r>
    </w:p>
    <w:p w14:paraId="01B756D1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З.2. роль философии в жизни человека и общества; </w:t>
      </w:r>
    </w:p>
    <w:p w14:paraId="718A311E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З.3. основы философского учения о бытии; </w:t>
      </w:r>
    </w:p>
    <w:p w14:paraId="5D8B37A5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lastRenderedPageBreak/>
        <w:t>З.4. сущность процесса познания;</w:t>
      </w:r>
    </w:p>
    <w:p w14:paraId="40E2AD80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З.5. основы научной, философской и религиозной картин мира; </w:t>
      </w:r>
    </w:p>
    <w:p w14:paraId="5326EB4E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08DE6E6D" w14:textId="171DE714" w:rsidR="003E5A53" w:rsidRPr="003E5A53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З.7. о социальных и этических проблемах, связанных с развитием и использованием достижений науки, техники и технологий</w:t>
      </w:r>
      <w:r w:rsidR="003E5A53" w:rsidRPr="003E5A53">
        <w:rPr>
          <w:sz w:val="24"/>
          <w:szCs w:val="24"/>
          <w:lang w:eastAsia="ru-RU"/>
        </w:rPr>
        <w:t>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78691CBA" w:rsidR="00713B1B" w:rsidRDefault="00F27FAE" w:rsidP="000D6D7C">
      <w:pPr>
        <w:pStyle w:val="a3"/>
        <w:spacing w:line="360" w:lineRule="auto"/>
        <w:ind w:firstLine="709"/>
        <w:jc w:val="both"/>
      </w:pPr>
      <w:r w:rsidRPr="00C20304">
        <w:t>Промежуточная аттестация проводится в форме, предусмотренной планом учебного</w:t>
      </w:r>
      <w:r w:rsidRPr="00C20304">
        <w:rPr>
          <w:spacing w:val="1"/>
        </w:rPr>
        <w:t xml:space="preserve"> </w:t>
      </w:r>
      <w:r w:rsidRPr="00C20304">
        <w:t>процесса:</w:t>
      </w:r>
      <w:r w:rsidRPr="00C20304">
        <w:rPr>
          <w:spacing w:val="-1"/>
        </w:rPr>
        <w:t xml:space="preserve"> </w:t>
      </w:r>
      <w:r w:rsidR="00C20304" w:rsidRPr="00C20304">
        <w:t>дифференцированного зачета</w:t>
      </w:r>
      <w:r w:rsidR="00C20304"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1040AF7B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Форма промежуточной аттестации по учебной дисциплине «</w:t>
      </w:r>
      <w:r w:rsidR="00A15700">
        <w:t>Основы философии</w:t>
      </w:r>
      <w:r>
        <w:t xml:space="preserve">» - </w:t>
      </w:r>
      <w:r w:rsidR="00D86C5A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B44ABE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0AF8336C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8B3904">
        <w:rPr>
          <w:b w:val="0"/>
          <w:bCs w:val="0"/>
        </w:rPr>
        <w:t>Основы философии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81"/>
        <w:gridCol w:w="2103"/>
        <w:gridCol w:w="1922"/>
        <w:gridCol w:w="2156"/>
        <w:gridCol w:w="1923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3E3E6F50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ПК, У, З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Проверяемые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>, ПК, У, З</w:t>
            </w:r>
          </w:p>
        </w:tc>
      </w:tr>
      <w:tr w:rsidR="004F762D" w14:paraId="204D7C32" w14:textId="77777777" w:rsidTr="00C3582C">
        <w:tc>
          <w:tcPr>
            <w:tcW w:w="2127" w:type="dxa"/>
          </w:tcPr>
          <w:p w14:paraId="3A47232C" w14:textId="77777777" w:rsidR="004F762D" w:rsidRPr="00DE1FD6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Тема 2.1.</w:t>
            </w:r>
          </w:p>
          <w:p w14:paraId="096490C4" w14:textId="561D103F" w:rsidR="004F762D" w:rsidRPr="00C3582C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Философия Древнего мира</w:t>
            </w:r>
          </w:p>
        </w:tc>
        <w:tc>
          <w:tcPr>
            <w:tcW w:w="2137" w:type="dxa"/>
          </w:tcPr>
          <w:p w14:paraId="72126D2B" w14:textId="7FB65577" w:rsidR="004F762D" w:rsidRPr="003B0F15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3B0F15">
              <w:rPr>
                <w:sz w:val="20"/>
                <w:szCs w:val="20"/>
              </w:rPr>
              <w:t>Устный опрос, тестовые задания, презентация</w:t>
            </w:r>
          </w:p>
        </w:tc>
        <w:tc>
          <w:tcPr>
            <w:tcW w:w="1973" w:type="dxa"/>
          </w:tcPr>
          <w:p w14:paraId="74BA60F8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З5,</w:t>
            </w:r>
          </w:p>
          <w:p w14:paraId="47F2ECC7" w14:textId="2D27013B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 ОК5, ОК6</w:t>
            </w:r>
          </w:p>
        </w:tc>
        <w:tc>
          <w:tcPr>
            <w:tcW w:w="1974" w:type="dxa"/>
            <w:vMerge w:val="restart"/>
          </w:tcPr>
          <w:p w14:paraId="4D726655" w14:textId="6D79EA3A" w:rsidR="004F762D" w:rsidRPr="00C3582C" w:rsidRDefault="00D86C5A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6C5A">
              <w:rPr>
                <w:sz w:val="20"/>
                <w:szCs w:val="20"/>
              </w:rPr>
              <w:t>ифференцированный зачет</w:t>
            </w:r>
          </w:p>
        </w:tc>
        <w:tc>
          <w:tcPr>
            <w:tcW w:w="1974" w:type="dxa"/>
            <w:vMerge w:val="restart"/>
          </w:tcPr>
          <w:p w14:paraId="431D06DE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353FAB14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  <w:p w14:paraId="38CCB521" w14:textId="7644D6FC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– З7</w:t>
            </w:r>
          </w:p>
        </w:tc>
      </w:tr>
      <w:tr w:rsidR="004F762D" w14:paraId="6FC95A81" w14:textId="77777777" w:rsidTr="00C3582C">
        <w:tc>
          <w:tcPr>
            <w:tcW w:w="2127" w:type="dxa"/>
          </w:tcPr>
          <w:p w14:paraId="6692D0D8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Тема 2.2.</w:t>
            </w:r>
          </w:p>
          <w:p w14:paraId="2962ED79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Философия Средних веков.</w:t>
            </w:r>
          </w:p>
          <w:p w14:paraId="4D81D1B3" w14:textId="77777777" w:rsidR="004F762D" w:rsidRPr="00DE1FD6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0856AD34" w14:textId="022E5CAF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Дискуссия, тестовые задания, </w:t>
            </w:r>
          </w:p>
        </w:tc>
        <w:tc>
          <w:tcPr>
            <w:tcW w:w="1973" w:type="dxa"/>
          </w:tcPr>
          <w:p w14:paraId="4D141869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З5,</w:t>
            </w:r>
          </w:p>
          <w:p w14:paraId="003F49F5" w14:textId="16F94EE3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 ОК5, ОК6, ОК9</w:t>
            </w:r>
          </w:p>
        </w:tc>
        <w:tc>
          <w:tcPr>
            <w:tcW w:w="1974" w:type="dxa"/>
            <w:vMerge/>
          </w:tcPr>
          <w:p w14:paraId="1704F9F9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B930BB3" w14:textId="77777777" w:rsidTr="00C3582C">
        <w:tc>
          <w:tcPr>
            <w:tcW w:w="2127" w:type="dxa"/>
          </w:tcPr>
          <w:p w14:paraId="6567A79C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2.4.</w:t>
            </w:r>
          </w:p>
          <w:p w14:paraId="5495F1B9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Философия эпохи Нового времени и эпохи Просвещения.</w:t>
            </w:r>
          </w:p>
          <w:p w14:paraId="154B2A57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FA4170E" w14:textId="2F49C18D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тестовые задания,</w:t>
            </w:r>
          </w:p>
        </w:tc>
        <w:tc>
          <w:tcPr>
            <w:tcW w:w="1973" w:type="dxa"/>
          </w:tcPr>
          <w:p w14:paraId="40EF6A30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З5,</w:t>
            </w:r>
          </w:p>
          <w:p w14:paraId="551570EA" w14:textId="3BC991B3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ОК4,ОК5, ОК6, ОК9</w:t>
            </w:r>
          </w:p>
        </w:tc>
        <w:tc>
          <w:tcPr>
            <w:tcW w:w="1974" w:type="dxa"/>
            <w:vMerge/>
          </w:tcPr>
          <w:p w14:paraId="3299B286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FE6583E" w14:textId="77777777" w:rsidTr="00C3582C">
        <w:tc>
          <w:tcPr>
            <w:tcW w:w="2127" w:type="dxa"/>
          </w:tcPr>
          <w:p w14:paraId="2C160E6C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2.5.</w:t>
            </w:r>
          </w:p>
          <w:p w14:paraId="0A68E704" w14:textId="65340020" w:rsidR="004F762D" w:rsidRPr="00DE1FD6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Немецкая классическая философия.</w:t>
            </w:r>
          </w:p>
        </w:tc>
        <w:tc>
          <w:tcPr>
            <w:tcW w:w="2137" w:type="dxa"/>
          </w:tcPr>
          <w:p w14:paraId="75732EDC" w14:textId="0DD4EB34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B873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67BAF9C3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З5,</w:t>
            </w:r>
          </w:p>
          <w:p w14:paraId="5ED9A6C8" w14:textId="0B0C9DB6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 ОК5, ОК6, ОК9</w:t>
            </w:r>
          </w:p>
        </w:tc>
        <w:tc>
          <w:tcPr>
            <w:tcW w:w="1974" w:type="dxa"/>
            <w:vMerge/>
          </w:tcPr>
          <w:p w14:paraId="5EE0200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79EC3FF" w14:textId="77777777" w:rsidTr="00C3582C">
        <w:tc>
          <w:tcPr>
            <w:tcW w:w="2127" w:type="dxa"/>
          </w:tcPr>
          <w:p w14:paraId="5A59C99D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2.6</w:t>
            </w:r>
          </w:p>
          <w:p w14:paraId="419881C0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Марксистская философия.</w:t>
            </w:r>
          </w:p>
          <w:p w14:paraId="5FF7B830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3D6200CC" w14:textId="58580DAD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3B2A6A0C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З5,</w:t>
            </w:r>
          </w:p>
          <w:p w14:paraId="73C57982" w14:textId="653333A9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 ОК5, ОК6, ОК9</w:t>
            </w:r>
          </w:p>
        </w:tc>
        <w:tc>
          <w:tcPr>
            <w:tcW w:w="1974" w:type="dxa"/>
            <w:vMerge/>
          </w:tcPr>
          <w:p w14:paraId="79D3638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D9E93F4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BFC43F7" w14:textId="77777777" w:rsidTr="00C3582C">
        <w:tc>
          <w:tcPr>
            <w:tcW w:w="2127" w:type="dxa"/>
          </w:tcPr>
          <w:p w14:paraId="5975BAC7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2.7</w:t>
            </w:r>
          </w:p>
          <w:p w14:paraId="148B5BE2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Русская философия.</w:t>
            </w:r>
          </w:p>
          <w:p w14:paraId="4625A1A8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CB792B5" w14:textId="728B1438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дискуссия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7EF2CDBB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З5,</w:t>
            </w:r>
          </w:p>
          <w:p w14:paraId="1983FA14" w14:textId="43CB758C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 ОК5, ОК6, ОК9</w:t>
            </w:r>
          </w:p>
        </w:tc>
        <w:tc>
          <w:tcPr>
            <w:tcW w:w="1974" w:type="dxa"/>
            <w:vMerge/>
          </w:tcPr>
          <w:p w14:paraId="771DA05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9C0F1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6D92336" w14:textId="77777777" w:rsidTr="00C3582C">
        <w:tc>
          <w:tcPr>
            <w:tcW w:w="2127" w:type="dxa"/>
          </w:tcPr>
          <w:p w14:paraId="714A1A31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2.8</w:t>
            </w:r>
          </w:p>
          <w:p w14:paraId="42DBCD73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 xml:space="preserve">Современная </w:t>
            </w:r>
            <w:proofErr w:type="gramStart"/>
            <w:r w:rsidRPr="002C4B76">
              <w:rPr>
                <w:sz w:val="20"/>
                <w:szCs w:val="20"/>
              </w:rPr>
              <w:t>западно-европейская</w:t>
            </w:r>
            <w:proofErr w:type="gramEnd"/>
            <w:r w:rsidRPr="002C4B76">
              <w:rPr>
                <w:sz w:val="20"/>
                <w:szCs w:val="20"/>
              </w:rPr>
              <w:t xml:space="preserve"> философия.</w:t>
            </w:r>
          </w:p>
          <w:p w14:paraId="709F1490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1E4C410" w14:textId="0565942A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</w:p>
        </w:tc>
        <w:tc>
          <w:tcPr>
            <w:tcW w:w="1973" w:type="dxa"/>
          </w:tcPr>
          <w:p w14:paraId="4FA8085E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З5,</w:t>
            </w:r>
          </w:p>
          <w:p w14:paraId="60425514" w14:textId="7C55ED0A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 ОК5, ОК6, ОК9</w:t>
            </w:r>
          </w:p>
        </w:tc>
        <w:tc>
          <w:tcPr>
            <w:tcW w:w="1974" w:type="dxa"/>
            <w:vMerge/>
          </w:tcPr>
          <w:p w14:paraId="6BC6D41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5C3E29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318E7E4" w14:textId="77777777" w:rsidTr="00C3582C">
        <w:tc>
          <w:tcPr>
            <w:tcW w:w="2127" w:type="dxa"/>
          </w:tcPr>
          <w:p w14:paraId="6B3CF30D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3.1</w:t>
            </w:r>
          </w:p>
          <w:p w14:paraId="5C6FD368" w14:textId="1C451C7B" w:rsidR="004F762D" w:rsidRPr="00DE1FD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Учение о бытии.</w:t>
            </w:r>
          </w:p>
        </w:tc>
        <w:tc>
          <w:tcPr>
            <w:tcW w:w="2137" w:type="dxa"/>
          </w:tcPr>
          <w:p w14:paraId="490E11D3" w14:textId="54F4F493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2C4B7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0443D96C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З3,</w:t>
            </w:r>
          </w:p>
          <w:p w14:paraId="3BCEABB6" w14:textId="39F8AE6B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 ОК5, ОК6, ОК9</w:t>
            </w:r>
          </w:p>
        </w:tc>
        <w:tc>
          <w:tcPr>
            <w:tcW w:w="1974" w:type="dxa"/>
            <w:vMerge/>
          </w:tcPr>
          <w:p w14:paraId="029E39B7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B18D7B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FE2EA05" w14:textId="77777777" w:rsidTr="00C3582C">
        <w:tc>
          <w:tcPr>
            <w:tcW w:w="2127" w:type="dxa"/>
          </w:tcPr>
          <w:p w14:paraId="7AEBFD58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Тема 3.2</w:t>
            </w:r>
          </w:p>
          <w:p w14:paraId="72D4CBB2" w14:textId="4A631F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Происхождение и сущность сознания.</w:t>
            </w:r>
          </w:p>
        </w:tc>
        <w:tc>
          <w:tcPr>
            <w:tcW w:w="2137" w:type="dxa"/>
          </w:tcPr>
          <w:p w14:paraId="68976F89" w14:textId="760191D2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Составление таблицы</w:t>
            </w:r>
          </w:p>
        </w:tc>
        <w:tc>
          <w:tcPr>
            <w:tcW w:w="1973" w:type="dxa"/>
          </w:tcPr>
          <w:p w14:paraId="3468F3F1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З3,</w:t>
            </w:r>
          </w:p>
          <w:p w14:paraId="149ECEFC" w14:textId="3963456F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 ОК5, ОК6, ОК9</w:t>
            </w:r>
          </w:p>
        </w:tc>
        <w:tc>
          <w:tcPr>
            <w:tcW w:w="1974" w:type="dxa"/>
            <w:vMerge/>
          </w:tcPr>
          <w:p w14:paraId="2B7768D3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EFD20E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2832FE9" w14:textId="77777777" w:rsidTr="00C3582C">
        <w:tc>
          <w:tcPr>
            <w:tcW w:w="2127" w:type="dxa"/>
          </w:tcPr>
          <w:p w14:paraId="130D5462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lastRenderedPageBreak/>
              <w:t>Тема 3.3</w:t>
            </w:r>
          </w:p>
          <w:p w14:paraId="016AEA61" w14:textId="69CFB319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Теория познания.</w:t>
            </w:r>
          </w:p>
          <w:p w14:paraId="34F9DDCE" w14:textId="68F3A708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0BEFF46" w14:textId="0390E6D2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 xml:space="preserve">Устный опрос, </w:t>
            </w:r>
            <w:proofErr w:type="gramStart"/>
            <w:r w:rsidRPr="002B5950">
              <w:rPr>
                <w:sz w:val="20"/>
                <w:szCs w:val="20"/>
              </w:rPr>
              <w:t>практико-ориентированные</w:t>
            </w:r>
            <w:proofErr w:type="gramEnd"/>
            <w:r w:rsidRPr="002B5950">
              <w:rPr>
                <w:sz w:val="20"/>
                <w:szCs w:val="20"/>
              </w:rPr>
              <w:t xml:space="preserve"> задание - схема </w:t>
            </w:r>
          </w:p>
        </w:tc>
        <w:tc>
          <w:tcPr>
            <w:tcW w:w="1973" w:type="dxa"/>
          </w:tcPr>
          <w:p w14:paraId="0B920FED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З4,</w:t>
            </w:r>
          </w:p>
          <w:p w14:paraId="6A541FA8" w14:textId="7D79BB0E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proofErr w:type="gramStart"/>
            <w:r w:rsidRPr="00C20304">
              <w:rPr>
                <w:sz w:val="20"/>
                <w:szCs w:val="20"/>
              </w:rPr>
              <w:t>2</w:t>
            </w:r>
            <w:proofErr w:type="gramEnd"/>
            <w:r w:rsidRPr="00C20304">
              <w:rPr>
                <w:sz w:val="20"/>
                <w:szCs w:val="20"/>
              </w:rPr>
              <w:t>, ОК4, ОК5, ОК6, ОК9</w:t>
            </w:r>
          </w:p>
        </w:tc>
        <w:tc>
          <w:tcPr>
            <w:tcW w:w="1974" w:type="dxa"/>
            <w:vMerge/>
          </w:tcPr>
          <w:p w14:paraId="384F5A5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4A253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3406E936" w14:textId="77777777" w:rsidTr="00C3582C">
        <w:tc>
          <w:tcPr>
            <w:tcW w:w="2127" w:type="dxa"/>
          </w:tcPr>
          <w:p w14:paraId="0C40935C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bookmarkStart w:id="5" w:name="_Hlk153982554"/>
            <w:r w:rsidRPr="002B5950">
              <w:rPr>
                <w:sz w:val="20"/>
                <w:szCs w:val="20"/>
              </w:rPr>
              <w:t>Тема 3.5</w:t>
            </w:r>
          </w:p>
          <w:p w14:paraId="5D98DD31" w14:textId="2461ECBE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Общество как система.</w:t>
            </w:r>
          </w:p>
        </w:tc>
        <w:tc>
          <w:tcPr>
            <w:tcW w:w="2137" w:type="dxa"/>
          </w:tcPr>
          <w:p w14:paraId="4C6A8727" w14:textId="7D3EAF5F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B5950">
              <w:rPr>
                <w:sz w:val="20"/>
                <w:szCs w:val="20"/>
              </w:rPr>
              <w:t>рактико-ориентированные задания</w:t>
            </w:r>
          </w:p>
        </w:tc>
        <w:tc>
          <w:tcPr>
            <w:tcW w:w="1973" w:type="dxa"/>
          </w:tcPr>
          <w:p w14:paraId="5F8852E2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З2,</w:t>
            </w:r>
          </w:p>
          <w:p w14:paraId="2DCFC1A7" w14:textId="0BE0926E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ОК3, ОК</w:t>
            </w:r>
            <w:proofErr w:type="gramStart"/>
            <w:r w:rsidRPr="00C20304"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1974" w:type="dxa"/>
            <w:vMerge/>
          </w:tcPr>
          <w:p w14:paraId="1644FF62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00612A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bookmarkEnd w:id="5"/>
      <w:tr w:rsidR="004F762D" w14:paraId="2AD5BC7C" w14:textId="77777777" w:rsidTr="00C3582C">
        <w:tc>
          <w:tcPr>
            <w:tcW w:w="2127" w:type="dxa"/>
          </w:tcPr>
          <w:p w14:paraId="16099A0A" w14:textId="77777777" w:rsidR="004F762D" w:rsidRPr="00FA0D3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Тема 3.6</w:t>
            </w:r>
          </w:p>
          <w:p w14:paraId="7764D9F0" w14:textId="09672A5B" w:rsidR="004F762D" w:rsidRPr="00DE1FD6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Проблемы философской антропологии</w:t>
            </w:r>
          </w:p>
        </w:tc>
        <w:tc>
          <w:tcPr>
            <w:tcW w:w="2137" w:type="dxa"/>
          </w:tcPr>
          <w:p w14:paraId="7309C57E" w14:textId="0A5C27AA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Дискуссия, обсуждение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597DC8DA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З2, З6</w:t>
            </w:r>
          </w:p>
          <w:p w14:paraId="58EA75F9" w14:textId="498F4B88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ОК3</w:t>
            </w:r>
          </w:p>
        </w:tc>
        <w:tc>
          <w:tcPr>
            <w:tcW w:w="1974" w:type="dxa"/>
            <w:vMerge/>
          </w:tcPr>
          <w:p w14:paraId="35BCAD6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254D0A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12B621A" w14:textId="77777777" w:rsidTr="00C3582C">
        <w:tc>
          <w:tcPr>
            <w:tcW w:w="2127" w:type="dxa"/>
          </w:tcPr>
          <w:p w14:paraId="2D26A022" w14:textId="77777777" w:rsidR="004F762D" w:rsidRPr="00890C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Тема 3.8</w:t>
            </w:r>
          </w:p>
          <w:p w14:paraId="55CFC18F" w14:textId="3DD9F545" w:rsidR="004F762D" w:rsidRPr="00DE1FD6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Проблемы и перспективы современной цивилизации.</w:t>
            </w:r>
          </w:p>
        </w:tc>
        <w:tc>
          <w:tcPr>
            <w:tcW w:w="2137" w:type="dxa"/>
          </w:tcPr>
          <w:p w14:paraId="1E41761A" w14:textId="330259DB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B0F15">
              <w:rPr>
                <w:sz w:val="20"/>
                <w:szCs w:val="20"/>
              </w:rPr>
              <w:t>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890C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22314114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</w:t>
            </w:r>
            <w:proofErr w:type="gramStart"/>
            <w:r w:rsidRPr="00C20304">
              <w:rPr>
                <w:sz w:val="20"/>
                <w:szCs w:val="20"/>
              </w:rPr>
              <w:t>1</w:t>
            </w:r>
            <w:proofErr w:type="gramEnd"/>
            <w:r w:rsidRPr="00C20304">
              <w:rPr>
                <w:sz w:val="20"/>
                <w:szCs w:val="20"/>
              </w:rPr>
              <w:t>, З7,</w:t>
            </w:r>
          </w:p>
          <w:p w14:paraId="505C842F" w14:textId="569A6818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ОК3, ОК5, ОК</w:t>
            </w:r>
            <w:proofErr w:type="gramStart"/>
            <w:r w:rsidRPr="00C20304"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1974" w:type="dxa"/>
            <w:vMerge/>
          </w:tcPr>
          <w:p w14:paraId="0847D68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FD5ED1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9B1691">
      <w:pPr>
        <w:pStyle w:val="a5"/>
        <w:numPr>
          <w:ilvl w:val="1"/>
          <w:numId w:val="4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321BC059" w:rsidR="00AD1D63" w:rsidRPr="00C20304" w:rsidRDefault="00AD1D63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Cs/>
        </w:rPr>
      </w:pPr>
      <w:r w:rsidRPr="00AD1D63">
        <w:rPr>
          <w:b/>
        </w:rPr>
        <w:t>Тема 2.1.</w:t>
      </w:r>
      <w:r>
        <w:rPr>
          <w:b/>
        </w:rPr>
        <w:t xml:space="preserve"> </w:t>
      </w:r>
      <w:r w:rsidRPr="00AD1D63">
        <w:rPr>
          <w:b/>
        </w:rPr>
        <w:t xml:space="preserve">Философия Древнего </w:t>
      </w:r>
      <w:r w:rsidRPr="00C20304">
        <w:rPr>
          <w:b/>
        </w:rPr>
        <w:t>мира</w:t>
      </w:r>
      <w:r w:rsidR="00046030" w:rsidRPr="00C20304">
        <w:t xml:space="preserve"> (</w:t>
      </w:r>
      <w:r w:rsidR="00C20304" w:rsidRPr="00C20304">
        <w:rPr>
          <w:bCs/>
        </w:rPr>
        <w:t>У</w:t>
      </w:r>
      <w:proofErr w:type="gramStart"/>
      <w:r w:rsidR="00C20304" w:rsidRPr="00C20304">
        <w:rPr>
          <w:bCs/>
        </w:rPr>
        <w:t>1</w:t>
      </w:r>
      <w:proofErr w:type="gramEnd"/>
      <w:r w:rsidR="00C20304" w:rsidRPr="00C20304">
        <w:rPr>
          <w:bCs/>
        </w:rPr>
        <w:t>, З5, ОК2, ОК4, ОК5, ОК6</w:t>
      </w:r>
      <w:r w:rsidR="00046030" w:rsidRPr="00C20304">
        <w:rPr>
          <w:b/>
        </w:rPr>
        <w:t>)</w:t>
      </w:r>
    </w:p>
    <w:p w14:paraId="130ABC5F" w14:textId="55DF0CA1" w:rsidR="00CC7BF4" w:rsidRPr="00AD1D63" w:rsidRDefault="00CC7BF4" w:rsidP="00AD1D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Форма: </w:t>
      </w:r>
      <w:r w:rsidR="00AB4595" w:rsidRPr="00AB4595">
        <w:t>разбор контрольных вопросов</w:t>
      </w:r>
      <w:r w:rsidR="00AB4595">
        <w:t>, тест</w:t>
      </w:r>
    </w:p>
    <w:p w14:paraId="1DE9340C" w14:textId="77777777" w:rsidR="00CC7BF4" w:rsidRPr="008D3A5D" w:rsidRDefault="00CC7BF4" w:rsidP="00CC7BF4">
      <w:pPr>
        <w:pStyle w:val="5"/>
        <w:spacing w:line="360" w:lineRule="auto"/>
        <w:ind w:left="0" w:firstLine="709"/>
        <w:jc w:val="both"/>
      </w:pPr>
      <w:r w:rsidRPr="008D3A5D">
        <w:t>Задание:</w:t>
      </w:r>
    </w:p>
    <w:p w14:paraId="386E7275" w14:textId="77777777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0029C95A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1. Философская мысль Индии. Философские школы о Вселенной, человеке и познании. Ведические и </w:t>
      </w:r>
      <w:proofErr w:type="spellStart"/>
      <w:r w:rsidRPr="00F043CD">
        <w:t>неведические</w:t>
      </w:r>
      <w:proofErr w:type="spellEnd"/>
      <w:r w:rsidRPr="00F043CD">
        <w:t xml:space="preserve"> школы.</w:t>
      </w:r>
    </w:p>
    <w:p w14:paraId="5E1E22D0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2. Философское содержание древнеиндийских текстов. Упанишады-веды, их содержание, основные категории и принципы.</w:t>
      </w:r>
    </w:p>
    <w:p w14:paraId="452A6A58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3. Ранняя философская мысль Китая. Философия конфуцианства. "Лунь-</w:t>
      </w:r>
      <w:proofErr w:type="spellStart"/>
      <w:r w:rsidRPr="00F043CD">
        <w:t>юй</w:t>
      </w:r>
      <w:proofErr w:type="spellEnd"/>
      <w:r w:rsidRPr="00F043CD">
        <w:t>". Категории конфуцианства. Этика. "Учение о середине" и о "благородном муже".</w:t>
      </w:r>
    </w:p>
    <w:p w14:paraId="073E7F99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4. Даосизм и его категории. "Дао-дэ-цзин". Учение о природе, ее естественных законах и циклах.</w:t>
      </w:r>
    </w:p>
    <w:p w14:paraId="03B1CAF5" w14:textId="0C57AC04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5.</w:t>
      </w:r>
      <w:r w:rsidRPr="00F043CD">
        <w:rPr>
          <w:rStyle w:val="1053"/>
        </w:rPr>
        <w:t xml:space="preserve"> Основные этапы и особенности античной философии.</w:t>
      </w:r>
      <w:r w:rsidRPr="00F043CD">
        <w:t xml:space="preserve"> </w:t>
      </w:r>
    </w:p>
    <w:p w14:paraId="56C3B939" w14:textId="0EAA8EE8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DA59D98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459B9A8C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D84CDE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ADB864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2BB6C1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B2DC860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566D02E9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2F15951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A0645A9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DAB533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0A4314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602875F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1A100B8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7497DC7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0F19C92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501050B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-излагает выполнение задания недостаточно логично и последовательно;</w:t>
      </w:r>
    </w:p>
    <w:p w14:paraId="1CF4BDB2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41E0C5C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Неудовлетворительно:</w:t>
      </w:r>
    </w:p>
    <w:p w14:paraId="3FCD1630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 изложено задание;</w:t>
      </w:r>
    </w:p>
    <w:p w14:paraId="5867E1E4" w14:textId="4E3B45E6" w:rsidR="008D3A5D" w:rsidRPr="006D3FD3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451D7D9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Темы докладов:</w:t>
      </w:r>
    </w:p>
    <w:p w14:paraId="72D26882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1. Значение античной философии как генезиса европейской мысли.</w:t>
      </w:r>
    </w:p>
    <w:p w14:paraId="0D004AC6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2. Натурфилософские школы античности о микро- и макрокосмосе. Милетская школа и ее идеи первоначала. Элейская школа и концепции бытия.</w:t>
      </w:r>
    </w:p>
    <w:p w14:paraId="5F415808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3. Античная диалектика. Зенон. Гераклит.</w:t>
      </w:r>
    </w:p>
    <w:p w14:paraId="68DB1D65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4. Античный материализм и атомизм. Демокрит.</w:t>
      </w:r>
    </w:p>
    <w:p w14:paraId="39039A83" w14:textId="7EC16D38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5. Сократ и методы познания. "Этический интеллектуализм".</w:t>
      </w:r>
    </w:p>
    <w:p w14:paraId="5A4B5FDE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6. Платон. Объективный идеализм. Теория идей.</w:t>
      </w:r>
    </w:p>
    <w:p w14:paraId="18A99E0B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7. Философское учение Аристотеля.</w:t>
      </w:r>
    </w:p>
    <w:p w14:paraId="3E20D008" w14:textId="77777777" w:rsidR="008D3A5D" w:rsidRPr="00F043CD" w:rsidRDefault="008D3A5D" w:rsidP="006D3FD3">
      <w:pPr>
        <w:pStyle w:val="5"/>
        <w:spacing w:line="360" w:lineRule="auto"/>
        <w:ind w:left="0"/>
        <w:contextualSpacing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BD99A0D" w14:textId="77777777" w:rsidR="008D3A5D" w:rsidRPr="00BE7158" w:rsidRDefault="008D3A5D" w:rsidP="006D3FD3">
      <w:pPr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35F7A1B7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803BDC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2943C08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BCFD659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F5EED32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77BE815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6274A8EA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0810FC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246CE9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170180C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457701B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39749D4B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49C305C9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9C1CB0E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A97CC8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C8E14DC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1C31037" w14:textId="77777777" w:rsidR="008D3A5D" w:rsidRPr="00C94A0F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1351F51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 изложено задание;</w:t>
      </w:r>
    </w:p>
    <w:p w14:paraId="4A33FE12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5BC4697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2ECF776" w14:textId="77777777" w:rsidR="008D3A5D" w:rsidRPr="00F043CD" w:rsidRDefault="008D3A5D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>1. </w:t>
      </w:r>
      <w:r w:rsidRPr="00F043CD">
        <w:rPr>
          <w:i/>
          <w:iCs/>
        </w:rPr>
        <w:t>Как звали Будду до того</w:t>
      </w:r>
      <w:r w:rsidRPr="00F043CD">
        <w:t xml:space="preserve">, </w:t>
      </w:r>
      <w:r w:rsidRPr="00F043CD">
        <w:rPr>
          <w:i/>
          <w:iCs/>
        </w:rPr>
        <w:t xml:space="preserve">как он стал </w:t>
      </w:r>
      <w:r w:rsidRPr="00F043CD">
        <w:t>«</w:t>
      </w:r>
      <w:r w:rsidRPr="00F043CD">
        <w:rPr>
          <w:i/>
          <w:iCs/>
        </w:rPr>
        <w:t>пробужденным</w:t>
      </w:r>
      <w:r w:rsidRPr="00F043CD">
        <w:t>»?</w:t>
      </w:r>
    </w:p>
    <w:p w14:paraId="57DE0CDC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а) </w:t>
      </w:r>
      <w:proofErr w:type="spellStart"/>
      <w:r w:rsidRPr="00F043CD">
        <w:t>Махавира</w:t>
      </w:r>
      <w:proofErr w:type="spellEnd"/>
      <w:r w:rsidRPr="00F043CD">
        <w:t> </w:t>
      </w:r>
      <w:proofErr w:type="spellStart"/>
      <w:r w:rsidRPr="00F043CD">
        <w:t>Вардхамана</w:t>
      </w:r>
      <w:proofErr w:type="spellEnd"/>
      <w:r w:rsidRPr="00F043CD">
        <w:t xml:space="preserve"> Джина;</w:t>
      </w:r>
    </w:p>
    <w:p w14:paraId="7CA02717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Тит Лукреций Кар;</w:t>
      </w:r>
    </w:p>
    <w:p w14:paraId="2708A607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в) </w:t>
      </w:r>
      <w:proofErr w:type="spellStart"/>
      <w:r w:rsidRPr="00F043CD">
        <w:t>Сидтхартха</w:t>
      </w:r>
      <w:proofErr w:type="spellEnd"/>
      <w:r w:rsidRPr="00F043CD">
        <w:t> Гаутама Шакьямуни;</w:t>
      </w:r>
    </w:p>
    <w:p w14:paraId="11D61A03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Абу-л-Валид Мухаммад ибн Рушд.</w:t>
      </w:r>
    </w:p>
    <w:p w14:paraId="5DB092CB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 2. </w:t>
      </w:r>
      <w:r w:rsidRPr="00F043CD">
        <w:rPr>
          <w:i/>
          <w:iCs/>
        </w:rPr>
        <w:t xml:space="preserve">Общественный идеал Конфуция </w:t>
      </w:r>
      <w:r w:rsidRPr="00F043CD">
        <w:t>–</w:t>
      </w:r>
    </w:p>
    <w:p w14:paraId="59FC6E4E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а) государство – это семья, в которой император – отец, а подданные – его дети;</w:t>
      </w:r>
    </w:p>
    <w:p w14:paraId="44208A24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общественная собственность и демократическое управление;</w:t>
      </w:r>
    </w:p>
    <w:p w14:paraId="2F605ED2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в) возврат к «золотому веку» предков – натуральному хозяйству и отсутствию государства;</w:t>
      </w:r>
    </w:p>
    <w:p w14:paraId="1F226CAB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опора не на религию и мораль, а на практические интересы государства.</w:t>
      </w:r>
    </w:p>
    <w:p w14:paraId="06AF8F73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bCs/>
          <w:sz w:val="24"/>
          <w:szCs w:val="24"/>
        </w:rPr>
        <w:t>3.</w:t>
      </w:r>
      <w:r w:rsidRPr="00F043CD">
        <w:rPr>
          <w:b/>
          <w:bCs/>
          <w:sz w:val="24"/>
          <w:szCs w:val="24"/>
        </w:rPr>
        <w:t xml:space="preserve"> </w:t>
      </w:r>
      <w:r w:rsidRPr="00F043CD">
        <w:rPr>
          <w:i/>
          <w:iCs/>
          <w:sz w:val="24"/>
          <w:szCs w:val="24"/>
          <w:lang w:eastAsia="ru-RU"/>
        </w:rPr>
        <w:t>Понятие античной философии, обозначающее «смысл», разумный принцип  – …..….</w:t>
      </w:r>
    </w:p>
    <w:p w14:paraId="181EF284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Понятия «бытие» и «небытие» ввел философ:</w:t>
      </w:r>
    </w:p>
    <w:p w14:paraId="764A6D38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а) Сократ</w:t>
      </w:r>
    </w:p>
    <w:p w14:paraId="204CF12F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Демокрит</w:t>
      </w:r>
    </w:p>
    <w:p w14:paraId="42CD6B05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5D8F7B93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Пифагор</w:t>
      </w:r>
    </w:p>
    <w:p w14:paraId="6484B1A8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</w:t>
      </w:r>
      <w:proofErr w:type="spellStart"/>
      <w:r w:rsidRPr="00F043CD">
        <w:rPr>
          <w:i/>
          <w:iCs/>
          <w:sz w:val="24"/>
          <w:szCs w:val="24"/>
          <w:lang w:eastAsia="ru-RU"/>
        </w:rPr>
        <w:t>Философ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>софист</w:t>
      </w:r>
      <w:proofErr w:type="spellEnd"/>
      <w:r w:rsidRPr="00F043CD">
        <w:rPr>
          <w:i/>
          <w:iCs/>
          <w:sz w:val="24"/>
          <w:szCs w:val="24"/>
          <w:lang w:eastAsia="ru-RU"/>
        </w:rPr>
        <w:t xml:space="preserve"> утверждавший, что «человек – мера всех вещей»:</w:t>
      </w:r>
    </w:p>
    <w:p w14:paraId="51A07284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Аристотель</w:t>
      </w:r>
    </w:p>
    <w:p w14:paraId="13560ECB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Платон</w:t>
      </w:r>
    </w:p>
    <w:p w14:paraId="6782373E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098E39E4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Сенека</w:t>
      </w:r>
    </w:p>
    <w:p w14:paraId="304F96AD" w14:textId="77777777" w:rsidR="008D3A5D" w:rsidRPr="00F043CD" w:rsidRDefault="008D3A5D" w:rsidP="00C94A0F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854432F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Отлично:</w:t>
      </w:r>
    </w:p>
    <w:p w14:paraId="53A26832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18842567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Хорошо:</w:t>
      </w:r>
    </w:p>
    <w:p w14:paraId="209B8EBA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0ABF32CA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Удовлетворительно:</w:t>
      </w:r>
    </w:p>
    <w:p w14:paraId="640C3238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42EF6915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759F2331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C5DD40B" w14:textId="77777777" w:rsidR="00C94A0F" w:rsidRDefault="00C94A0F" w:rsidP="00C94A0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</w:p>
    <w:p w14:paraId="34AD9CB8" w14:textId="38D1F917" w:rsidR="00AD1D63" w:rsidRPr="008B79A2" w:rsidRDefault="00AD1D63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AD1D63">
        <w:rPr>
          <w:b/>
        </w:rPr>
        <w:t>Тема 2.2.</w:t>
      </w:r>
      <w:r>
        <w:rPr>
          <w:b/>
        </w:rPr>
        <w:t xml:space="preserve"> </w:t>
      </w:r>
      <w:r w:rsidRPr="00AD1D63">
        <w:rPr>
          <w:b/>
        </w:rPr>
        <w:t>Философия Средних веков.</w:t>
      </w:r>
      <w:r w:rsidR="008B79A2" w:rsidRPr="008B79A2">
        <w:t xml:space="preserve"> </w:t>
      </w:r>
      <w:bookmarkStart w:id="6" w:name="_Hlk158724256"/>
      <w:r w:rsidR="008B79A2" w:rsidRPr="008B79A2">
        <w:t>(</w:t>
      </w:r>
      <w:r w:rsidR="00C20304">
        <w:t>У</w:t>
      </w:r>
      <w:proofErr w:type="gramStart"/>
      <w:r w:rsidR="00C20304">
        <w:t>1</w:t>
      </w:r>
      <w:proofErr w:type="gramEnd"/>
      <w:r w:rsidR="00C20304">
        <w:t xml:space="preserve">, </w:t>
      </w:r>
      <w:r w:rsidR="00C20304" w:rsidRPr="00C20304">
        <w:t>З5, ОК2, ОК4, ОК5, ОК6, ОК9</w:t>
      </w:r>
      <w:r w:rsidR="008B79A2" w:rsidRPr="00C20304">
        <w:t>)</w:t>
      </w:r>
    </w:p>
    <w:bookmarkEnd w:id="6"/>
    <w:p w14:paraId="7A1F9859" w14:textId="77777777" w:rsidR="00C94A0F" w:rsidRPr="00F043CD" w:rsidRDefault="00C94A0F" w:rsidP="00C94A0F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29247E34" w14:textId="77777777" w:rsidR="00C94A0F" w:rsidRPr="00F043CD" w:rsidRDefault="00C94A0F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1. Проблема мира и человека в средневековой философии. </w:t>
      </w:r>
      <w:proofErr w:type="spellStart"/>
      <w:r w:rsidRPr="00F043CD">
        <w:t>Теоцентризм</w:t>
      </w:r>
      <w:proofErr w:type="spellEnd"/>
      <w:r w:rsidRPr="00F043CD">
        <w:t>. Схоластика.</w:t>
      </w:r>
    </w:p>
    <w:p w14:paraId="780A4BB5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2. Раннехристианская философия. Августин и учение о </w:t>
      </w:r>
      <w:proofErr w:type="spellStart"/>
      <w:r w:rsidRPr="00F043CD">
        <w:t>трансценденции</w:t>
      </w:r>
      <w:proofErr w:type="spellEnd"/>
      <w:r w:rsidRPr="00F043CD">
        <w:t>.</w:t>
      </w:r>
    </w:p>
    <w:p w14:paraId="3E074F26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3. Западноевропейская философия Средневековья. Спор об универсалиях. Учение об авторитете </w:t>
      </w:r>
      <w:proofErr w:type="spellStart"/>
      <w:r w:rsidRPr="00F043CD">
        <w:t>П.Абеляра</w:t>
      </w:r>
      <w:proofErr w:type="spellEnd"/>
      <w:r w:rsidRPr="00F043CD">
        <w:t xml:space="preserve">. </w:t>
      </w:r>
      <w:proofErr w:type="spellStart"/>
      <w:r w:rsidRPr="00F043CD">
        <w:t>Ф.Аквинский</w:t>
      </w:r>
      <w:proofErr w:type="spellEnd"/>
      <w:r w:rsidRPr="00F043CD">
        <w:t xml:space="preserve"> и его учение о гармонии веры и разума. Обоснование принципов христианской теологии.</w:t>
      </w:r>
    </w:p>
    <w:p w14:paraId="397429F7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4. Философия </w:t>
      </w:r>
      <w:proofErr w:type="spellStart"/>
      <w:r w:rsidRPr="00F043CD">
        <w:t>Ф.Аквинского</w:t>
      </w:r>
      <w:proofErr w:type="spellEnd"/>
      <w:r w:rsidRPr="00F043CD">
        <w:t xml:space="preserve"> и  теория "двойственной истины". Схоластика и наука. Философия неотомизма и современность.</w:t>
      </w:r>
    </w:p>
    <w:p w14:paraId="387AB54F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68A639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161BE4DD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727A490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6E0FD94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06D0BBB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267CD2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2336A1FF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01F17008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663A5D2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7DD24A2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9D3464C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93CBD95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4A41CD27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59682AB5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C3B3DEB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7C323E1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44461D3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E69DBD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3E24324E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lastRenderedPageBreak/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0DAABAC6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4EA8A395" w14:textId="77777777" w:rsidR="00C94A0F" w:rsidRPr="00F043CD" w:rsidRDefault="00C94A0F" w:rsidP="00C94A0F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6987A53" w14:textId="77777777" w:rsidR="00C94A0F" w:rsidRPr="00F043CD" w:rsidRDefault="00C94A0F" w:rsidP="006A54E7">
      <w:pPr>
        <w:widowControl/>
        <w:tabs>
          <w:tab w:val="left" w:pos="927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1. Представители средневековой философии: </w:t>
      </w:r>
    </w:p>
    <w:p w14:paraId="12998AE9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Аврелий Августин</w:t>
      </w:r>
    </w:p>
    <w:p w14:paraId="2772CE6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Ориген</w:t>
      </w:r>
      <w:proofErr w:type="spellEnd"/>
    </w:p>
    <w:p w14:paraId="7A663E3B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3F6E4955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Плотин</w:t>
      </w:r>
    </w:p>
    <w:p w14:paraId="05000AF0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Совокупность религиозных учений о сущности и действии Бога -</w:t>
      </w:r>
      <w:r w:rsidRPr="00F043CD">
        <w:rPr>
          <w:sz w:val="24"/>
          <w:szCs w:val="24"/>
          <w:lang w:eastAsia="ru-RU"/>
        </w:rPr>
        <w:t xml:space="preserve"> …..</w:t>
      </w:r>
    </w:p>
    <w:p w14:paraId="6DB0507B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В «Исповеди» Августин впервые поднял вопрос о:</w:t>
      </w:r>
    </w:p>
    <w:p w14:paraId="200C80D6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свободе воли</w:t>
      </w:r>
    </w:p>
    <w:p w14:paraId="1AB758DA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провиденционализме</w:t>
      </w:r>
      <w:proofErr w:type="spellEnd"/>
    </w:p>
    <w:p w14:paraId="06D86523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теоцентризме</w:t>
      </w:r>
      <w:proofErr w:type="spellEnd"/>
    </w:p>
    <w:p w14:paraId="36AC9D32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Г) </w:t>
      </w:r>
      <w:proofErr w:type="gramStart"/>
      <w:r w:rsidRPr="00F043CD">
        <w:rPr>
          <w:sz w:val="24"/>
          <w:szCs w:val="24"/>
          <w:lang w:eastAsia="ru-RU"/>
        </w:rPr>
        <w:t>догмате</w:t>
      </w:r>
      <w:proofErr w:type="gramEnd"/>
      <w:r w:rsidRPr="00F043CD">
        <w:rPr>
          <w:sz w:val="24"/>
          <w:szCs w:val="24"/>
          <w:lang w:eastAsia="ru-RU"/>
        </w:rPr>
        <w:t xml:space="preserve"> о Троице</w:t>
      </w:r>
    </w:p>
    <w:p w14:paraId="17176AD2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«</w:t>
      </w:r>
      <w:r w:rsidRPr="00F043CD">
        <w:rPr>
          <w:i/>
          <w:iCs/>
          <w:sz w:val="24"/>
          <w:szCs w:val="24"/>
          <w:lang w:eastAsia="ru-RU"/>
        </w:rPr>
        <w:t>Божественная истина есть мера всякой истины</w:t>
      </w:r>
      <w:proofErr w:type="gramStart"/>
      <w:r w:rsidRPr="00F043CD">
        <w:rPr>
          <w:i/>
          <w:iCs/>
          <w:sz w:val="24"/>
          <w:szCs w:val="24"/>
          <w:lang w:eastAsia="ru-RU"/>
        </w:rPr>
        <w:t>… В</w:t>
      </w:r>
      <w:proofErr w:type="gramEnd"/>
      <w:r w:rsidRPr="00F043CD">
        <w:rPr>
          <w:i/>
          <w:iCs/>
          <w:sz w:val="24"/>
          <w:szCs w:val="24"/>
          <w:lang w:eastAsia="ru-RU"/>
        </w:rPr>
        <w:t>сякая разумная истина должна измеряться истиной Бога» - какому философу, создателю концепции «двойственной истины» принадлежит цитата:</w:t>
      </w:r>
    </w:p>
    <w:p w14:paraId="7869C41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Тертуллиан</w:t>
      </w:r>
    </w:p>
    <w:p w14:paraId="0C94A35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Абеляр</w:t>
      </w:r>
    </w:p>
    <w:p w14:paraId="3D4AF32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7F601CD9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Фома Аквинский</w:t>
      </w:r>
    </w:p>
    <w:p w14:paraId="253FBBAD" w14:textId="2728695F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Учение Фомы Аквинского и основанное им направление католической философии </w:t>
      </w:r>
      <w:r w:rsidR="006A54E7">
        <w:rPr>
          <w:i/>
          <w:iCs/>
          <w:sz w:val="24"/>
          <w:szCs w:val="24"/>
          <w:lang w:eastAsia="ru-RU"/>
        </w:rPr>
        <w:t>…</w:t>
      </w:r>
    </w:p>
    <w:p w14:paraId="190FA5A8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852CE4A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6BC09F75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57B23CA5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6BCD6A91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427E3AB5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7F9EF94F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10CF3773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788EF20B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182419DC" w14:textId="0F641730" w:rsidR="008B79A2" w:rsidRPr="008B79A2" w:rsidRDefault="00CC7BF4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CC7BF4">
        <w:rPr>
          <w:b/>
        </w:rPr>
        <w:t>Тема 2.3.</w:t>
      </w:r>
      <w:r>
        <w:rPr>
          <w:b/>
        </w:rPr>
        <w:t xml:space="preserve"> </w:t>
      </w:r>
      <w:r w:rsidRPr="00CC7BF4">
        <w:rPr>
          <w:b/>
        </w:rPr>
        <w:t>Философия эпохи Возрождения.</w:t>
      </w:r>
      <w:r w:rsidR="008B79A2" w:rsidRPr="008B79A2">
        <w:t xml:space="preserve"> (</w:t>
      </w:r>
      <w:r w:rsidR="00C20304">
        <w:t>У</w:t>
      </w:r>
      <w:proofErr w:type="gramStart"/>
      <w:r w:rsidR="00C20304">
        <w:t>1</w:t>
      </w:r>
      <w:proofErr w:type="gramEnd"/>
      <w:r w:rsidR="00C20304">
        <w:t>, З5, ОК2, ОК4, ОК5, ОК6, ОК9)</w:t>
      </w:r>
    </w:p>
    <w:p w14:paraId="7DBBFDDE" w14:textId="229A1C58" w:rsidR="00E114FD" w:rsidRDefault="00E114FD" w:rsidP="00E114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дискуссия</w:t>
      </w:r>
      <w:r w:rsidR="00CC7BF4">
        <w:t>, тест</w:t>
      </w:r>
    </w:p>
    <w:p w14:paraId="1D46F1AD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дискуссия, тест</w:t>
      </w:r>
    </w:p>
    <w:p w14:paraId="45B23797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10B691B" w14:textId="77777777" w:rsidR="006A54E7" w:rsidRPr="00F043CD" w:rsidRDefault="006A54E7" w:rsidP="006A54E7">
      <w:pPr>
        <w:pStyle w:val="docdata"/>
        <w:spacing w:before="0" w:beforeAutospacing="0" w:after="0" w:afterAutospacing="0"/>
        <w:ind w:firstLine="709"/>
        <w:jc w:val="both"/>
      </w:pPr>
      <w:r w:rsidRPr="00F043CD">
        <w:t>1. В чем принципиальное различие в понимании человека в средневековой и возрожденческой философии?</w:t>
      </w:r>
    </w:p>
    <w:p w14:paraId="0DCC1511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2. Как развивался принцип пантеизма в натурфилософский период?</w:t>
      </w:r>
    </w:p>
    <w:p w14:paraId="6950E1FF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3. В чем состоял «гуманизм» философских учений эпохи ренессанса на каждом из этапов?</w:t>
      </w:r>
    </w:p>
    <w:p w14:paraId="5EFAF603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4. В чем счастье </w:t>
      </w:r>
      <w:proofErr w:type="spellStart"/>
      <w:r w:rsidRPr="00F043CD">
        <w:t>утопийцев</w:t>
      </w:r>
      <w:proofErr w:type="spellEnd"/>
      <w:r w:rsidRPr="00F043CD">
        <w:t xml:space="preserve">? Почему существовало такое жесткое материальное ограничение потребностей </w:t>
      </w:r>
      <w:proofErr w:type="spellStart"/>
      <w:r w:rsidRPr="00F043CD">
        <w:t>утопийцев</w:t>
      </w:r>
      <w:proofErr w:type="spellEnd"/>
      <w:r w:rsidRPr="00F043CD">
        <w:t xml:space="preserve">? </w:t>
      </w:r>
    </w:p>
    <w:p w14:paraId="5CBCAD07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5. Чем отличается пантеизм Н. Кузанского от Д. Бруно?</w:t>
      </w:r>
    </w:p>
    <w:p w14:paraId="4D46BA83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6. Какие причины реформации? В чем отличие концепции предопределения М. Лютера от Ж. Кальвина? </w:t>
      </w:r>
    </w:p>
    <w:p w14:paraId="2D6E0CAE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7. Почему астрономия стала полем борьбы старого и нового мировоззрения? Почему концепция Птолемея устраивала церковь больше, чем учение Коперника?</w:t>
      </w:r>
    </w:p>
    <w:p w14:paraId="71E947EC" w14:textId="77777777" w:rsidR="006A54E7" w:rsidRPr="00F043CD" w:rsidRDefault="006A54E7" w:rsidP="006A54E7">
      <w:pPr>
        <w:pStyle w:val="5"/>
        <w:spacing w:line="360" w:lineRule="auto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D792B56" w14:textId="77777777" w:rsidR="006A54E7" w:rsidRPr="006A54E7" w:rsidRDefault="006A54E7" w:rsidP="006A54E7">
      <w:pPr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4C804CC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-обстоятельно с достаточной полнотой излагает соответствующую тему;</w:t>
      </w:r>
    </w:p>
    <w:p w14:paraId="710EFDA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726F8AA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D1E86B8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7232F6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1BDFB96D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70D9471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88210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368F3D3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C5EA20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57B6945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5A825DC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5654495F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7A8FB68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65B0E6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E451EED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CC02DE8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53AE05E1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 изложено задание;</w:t>
      </w:r>
    </w:p>
    <w:p w14:paraId="56247875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DE9FF27" w14:textId="77777777" w:rsidR="006A54E7" w:rsidRPr="00F043CD" w:rsidRDefault="006A54E7" w:rsidP="006A54E7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4EE43B2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1. Возрождение как движение в европейской культуре возникло </w:t>
      </w:r>
      <w:proofErr w:type="gramStart"/>
      <w:r w:rsidRPr="00F043CD">
        <w:rPr>
          <w:i/>
          <w:iCs/>
          <w:sz w:val="24"/>
          <w:szCs w:val="24"/>
          <w:lang w:eastAsia="ru-RU"/>
        </w:rPr>
        <w:t>в</w:t>
      </w:r>
      <w:proofErr w:type="gramEnd"/>
      <w:r w:rsidRPr="00F043CD">
        <w:rPr>
          <w:i/>
          <w:iCs/>
          <w:sz w:val="24"/>
          <w:szCs w:val="24"/>
          <w:lang w:eastAsia="ru-RU"/>
        </w:rPr>
        <w:t>:</w:t>
      </w:r>
    </w:p>
    <w:p w14:paraId="23A7FD4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Германии</w:t>
      </w:r>
    </w:p>
    <w:p w14:paraId="7EAC38B3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Греции</w:t>
      </w:r>
    </w:p>
    <w:p w14:paraId="300815C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Англии</w:t>
      </w:r>
    </w:p>
    <w:p w14:paraId="41392D2B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Италии</w:t>
      </w:r>
    </w:p>
    <w:p w14:paraId="4986A057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Светская мировоззренческая позиция эпохи Возрождения, противостоящая схоластике:</w:t>
      </w:r>
    </w:p>
    <w:p w14:paraId="4CC1FBA7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А) </w:t>
      </w:r>
      <w:proofErr w:type="spellStart"/>
      <w:r w:rsidRPr="00F043CD">
        <w:rPr>
          <w:sz w:val="24"/>
          <w:szCs w:val="24"/>
          <w:lang w:eastAsia="ru-RU"/>
        </w:rPr>
        <w:t>природоцентризм</w:t>
      </w:r>
      <w:proofErr w:type="spellEnd"/>
    </w:p>
    <w:p w14:paraId="48E00B89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гуманизм</w:t>
      </w:r>
    </w:p>
    <w:p w14:paraId="562766C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деизм</w:t>
      </w:r>
    </w:p>
    <w:p w14:paraId="409DC7B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идеализм</w:t>
      </w:r>
    </w:p>
    <w:p w14:paraId="00047E66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Принципы философии ренессанса</w:t>
      </w:r>
      <w:r w:rsidRPr="00F043CD">
        <w:rPr>
          <w:sz w:val="24"/>
          <w:szCs w:val="24"/>
          <w:lang w:eastAsia="ru-RU"/>
        </w:rPr>
        <w:t xml:space="preserve">: </w:t>
      </w:r>
    </w:p>
    <w:p w14:paraId="4771AF4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гуманизм</w:t>
      </w:r>
    </w:p>
    <w:p w14:paraId="6F5DEE5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антропоцентризм</w:t>
      </w:r>
    </w:p>
    <w:p w14:paraId="018C719F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атеизм</w:t>
      </w:r>
    </w:p>
    <w:p w14:paraId="03EF8C4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Г) </w:t>
      </w:r>
      <w:proofErr w:type="spellStart"/>
      <w:r w:rsidRPr="00F043CD">
        <w:rPr>
          <w:sz w:val="24"/>
          <w:szCs w:val="24"/>
          <w:lang w:eastAsia="ru-RU"/>
        </w:rPr>
        <w:t>наукоцентризм</w:t>
      </w:r>
      <w:proofErr w:type="spellEnd"/>
    </w:p>
    <w:p w14:paraId="17E6078B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Представители гуманистического периода:</w:t>
      </w:r>
    </w:p>
    <w:p w14:paraId="6EBC2CDA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Петрарка</w:t>
      </w:r>
    </w:p>
    <w:p w14:paraId="4411A17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Лоренцо </w:t>
      </w:r>
      <w:proofErr w:type="spellStart"/>
      <w:r w:rsidRPr="00F043CD">
        <w:rPr>
          <w:sz w:val="24"/>
          <w:szCs w:val="24"/>
          <w:lang w:eastAsia="ru-RU"/>
        </w:rPr>
        <w:t>Валла</w:t>
      </w:r>
      <w:proofErr w:type="spellEnd"/>
    </w:p>
    <w:p w14:paraId="736BF811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Макиавелли</w:t>
      </w:r>
    </w:p>
    <w:p w14:paraId="101899F7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Коперник</w:t>
      </w:r>
    </w:p>
    <w:p w14:paraId="1AD760E4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Название произведения </w:t>
      </w:r>
      <w:proofErr w:type="spellStart"/>
      <w:r w:rsidRPr="00F043CD">
        <w:rPr>
          <w:i/>
          <w:iCs/>
          <w:sz w:val="24"/>
          <w:szCs w:val="24"/>
          <w:lang w:eastAsia="ru-RU"/>
        </w:rPr>
        <w:t>Т.Мора</w:t>
      </w:r>
      <w:proofErr w:type="spellEnd"/>
      <w:r w:rsidRPr="00F043CD">
        <w:rPr>
          <w:i/>
          <w:iCs/>
          <w:sz w:val="24"/>
          <w:szCs w:val="24"/>
          <w:lang w:eastAsia="ru-RU"/>
        </w:rPr>
        <w:t xml:space="preserve">, содержащее описание страны – образца общественного устройства  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 xml:space="preserve"> …….</w:t>
      </w:r>
    </w:p>
    <w:p w14:paraId="53ACBB3B" w14:textId="77777777" w:rsidR="006A54E7" w:rsidRPr="00F043CD" w:rsidRDefault="006A54E7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497AD50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69E0989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684B0AC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21EA904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3EACB40D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0284378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55329F6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lastRenderedPageBreak/>
        <w:t>Неудовлетворительно:</w:t>
      </w:r>
    </w:p>
    <w:p w14:paraId="027D75C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29DB1F2" w14:textId="77777777" w:rsidR="006A54E7" w:rsidRDefault="006A54E7" w:rsidP="006D36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4981E6CE" w14:textId="18015C81" w:rsidR="008B79A2" w:rsidRPr="008B79A2" w:rsidRDefault="003F5E41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2.4 Философия эпохи Нового времени и эпохи Просвещения.</w:t>
      </w:r>
      <w:r w:rsidR="008B79A2" w:rsidRPr="008B79A2">
        <w:t xml:space="preserve"> (</w:t>
      </w:r>
      <w:r w:rsidR="00C20304">
        <w:t>У</w:t>
      </w:r>
      <w:proofErr w:type="gramStart"/>
      <w:r w:rsidR="00C20304">
        <w:t>1</w:t>
      </w:r>
      <w:proofErr w:type="gramEnd"/>
      <w:r w:rsidR="00C20304">
        <w:t>, З5, ОК2, ОК4,ОК5, ОК6, ОК9</w:t>
      </w:r>
    </w:p>
    <w:p w14:paraId="4C437D90" w14:textId="17803A3D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5434D5E0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</w:t>
      </w:r>
    </w:p>
    <w:p w14:paraId="09FDE70B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C953D5A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1. Развитие науки и вызов разуму. </w:t>
      </w:r>
    </w:p>
    <w:p w14:paraId="345F93EA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2. Эмпиризм и рационализм – два подхода к философии науки. Теория Общественного договора. </w:t>
      </w:r>
    </w:p>
    <w:p w14:paraId="51BA5957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3. Сенсуализм.</w:t>
      </w:r>
    </w:p>
    <w:p w14:paraId="75023692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Понятия субстанции и монады. Агностицизм.</w:t>
      </w:r>
    </w:p>
    <w:p w14:paraId="70F4625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A6CB13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66D670B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BAE834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0F01FF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7078F1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80933F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41B11B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0D8445A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672076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F91EA4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BD61D7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00355B2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9F61FB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122A71D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15E113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0C73B4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63A366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24688A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6F6020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 изложено задание;</w:t>
      </w:r>
    </w:p>
    <w:p w14:paraId="46B8B4B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6F89E3A" w14:textId="77777777" w:rsidR="003F5E41" w:rsidRPr="00F043CD" w:rsidRDefault="003F5E41" w:rsidP="003F5E41">
      <w:pPr>
        <w:pStyle w:val="5"/>
        <w:ind w:left="0" w:firstLine="709"/>
        <w:jc w:val="both"/>
      </w:pPr>
    </w:p>
    <w:p w14:paraId="574B0CB2" w14:textId="71DFEBD2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2.5. Немецкая классическая философия.</w:t>
      </w:r>
      <w:r w:rsidR="008B79A2" w:rsidRPr="008B79A2">
        <w:t xml:space="preserve"> (</w:t>
      </w:r>
      <w:r w:rsidR="00B97F46">
        <w:t>У</w:t>
      </w:r>
      <w:proofErr w:type="gramStart"/>
      <w:r w:rsidR="00B97F46">
        <w:t>1</w:t>
      </w:r>
      <w:proofErr w:type="gramEnd"/>
      <w:r w:rsidR="00B97F46">
        <w:t>, З5, ОК2, ОК4, ОК5, ОК6, ОК9</w:t>
      </w:r>
      <w:r w:rsidR="008B79A2" w:rsidRPr="008B79A2">
        <w:t>)</w:t>
      </w:r>
    </w:p>
    <w:p w14:paraId="3BA3D477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разбор контрольных вопросов</w:t>
      </w:r>
    </w:p>
    <w:p w14:paraId="171AA9C8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74F01B3F" w14:textId="77777777" w:rsidR="003F5E41" w:rsidRPr="00F043CD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 1. Гносеология </w:t>
      </w:r>
      <w:proofErr w:type="spellStart"/>
      <w:r w:rsidRPr="00F043CD">
        <w:t>И.Канта</w:t>
      </w:r>
      <w:proofErr w:type="spellEnd"/>
      <w:r w:rsidRPr="00F043CD">
        <w:t xml:space="preserve">. Понятие априорного знания. </w:t>
      </w:r>
    </w:p>
    <w:p w14:paraId="3A522591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2. Этическое учение </w:t>
      </w:r>
      <w:proofErr w:type="spellStart"/>
      <w:r w:rsidRPr="00F043CD">
        <w:t>И.Канта</w:t>
      </w:r>
      <w:proofErr w:type="spellEnd"/>
      <w:r w:rsidRPr="00F043CD">
        <w:t>. Нравственный категорический императив.</w:t>
      </w:r>
    </w:p>
    <w:p w14:paraId="7C77F1E1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3. Объективный идеализм и диалектика Гегеля. </w:t>
      </w:r>
    </w:p>
    <w:p w14:paraId="20874C8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4. Антропологический материализм Л. Фейербаха. </w:t>
      </w:r>
    </w:p>
    <w:p w14:paraId="018EF62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486620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26C80C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6795922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015F5E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586ACA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A9A5C8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EDBB8E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0E5128F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9C9A2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4D222D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C8F115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799B0F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E25E21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1E5EA22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F80B02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6F2A22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543B82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1FC0E3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DBA960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 изложено задание;</w:t>
      </w:r>
    </w:p>
    <w:p w14:paraId="5A1B0F1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B1DEEAB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2A412CF0" w14:textId="7A07E124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E114FD">
        <w:rPr>
          <w:b/>
        </w:rPr>
        <w:t>Тема 2.6</w:t>
      </w:r>
      <w:r>
        <w:rPr>
          <w:b/>
        </w:rPr>
        <w:t xml:space="preserve"> </w:t>
      </w:r>
      <w:r w:rsidRPr="00E114FD">
        <w:rPr>
          <w:b/>
        </w:rPr>
        <w:t>Марксистская философия.</w:t>
      </w:r>
      <w:r w:rsidR="008B79A2" w:rsidRPr="008B79A2">
        <w:t xml:space="preserve"> (</w:t>
      </w:r>
      <w:r w:rsidR="00B97F46">
        <w:t>У</w:t>
      </w:r>
      <w:proofErr w:type="gramStart"/>
      <w:r w:rsidR="00B97F46">
        <w:t>1</w:t>
      </w:r>
      <w:proofErr w:type="gramEnd"/>
      <w:r w:rsidR="00B97F46">
        <w:t>, З5, ОК2, ОК4, ОК5, ОК6, ОК9</w:t>
      </w:r>
      <w:r w:rsidR="008B79A2" w:rsidRPr="008B79A2">
        <w:t>)</w:t>
      </w:r>
    </w:p>
    <w:p w14:paraId="64F56F6A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bookmarkStart w:id="7" w:name="_Hlk153983012"/>
      <w:r w:rsidRPr="00E114FD">
        <w:t>разбор контрольных вопросов</w:t>
      </w:r>
      <w:bookmarkEnd w:id="7"/>
      <w:r>
        <w:t>, тестирование</w:t>
      </w:r>
    </w:p>
    <w:p w14:paraId="36C02347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0416389B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1.Назовите основные идеи марксизма. Чем, по вашему мнению, объясняется влияние</w:t>
      </w:r>
    </w:p>
    <w:p w14:paraId="638655AB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марксизма на общество XX в.?</w:t>
      </w:r>
    </w:p>
    <w:p w14:paraId="33916646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2.Какое влияние оказал Гегель на философию </w:t>
      </w:r>
      <w:proofErr w:type="spellStart"/>
      <w:r w:rsidRPr="00F043CD">
        <w:rPr>
          <w:sz w:val="24"/>
          <w:szCs w:val="24"/>
          <w:lang w:eastAsia="ru-RU"/>
        </w:rPr>
        <w:t>К.Маркса</w:t>
      </w:r>
      <w:proofErr w:type="spellEnd"/>
      <w:r w:rsidRPr="00F043CD">
        <w:rPr>
          <w:sz w:val="24"/>
          <w:szCs w:val="24"/>
          <w:lang w:eastAsia="ru-RU"/>
        </w:rPr>
        <w:t>?</w:t>
      </w:r>
    </w:p>
    <w:p w14:paraId="6C0D6D82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3.Как </w:t>
      </w:r>
      <w:proofErr w:type="spellStart"/>
      <w:r w:rsidRPr="00F043CD">
        <w:rPr>
          <w:sz w:val="24"/>
          <w:szCs w:val="24"/>
          <w:lang w:eastAsia="ru-RU"/>
        </w:rPr>
        <w:t>К.Маркс</w:t>
      </w:r>
      <w:proofErr w:type="spellEnd"/>
      <w:r w:rsidRPr="00F043CD">
        <w:rPr>
          <w:sz w:val="24"/>
          <w:szCs w:val="24"/>
          <w:lang w:eastAsia="ru-RU"/>
        </w:rPr>
        <w:t xml:space="preserve"> объяснял имеющиеся социальные противоречия?</w:t>
      </w:r>
    </w:p>
    <w:p w14:paraId="5A2F0B83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4.Оцените, насколько идеи </w:t>
      </w:r>
      <w:proofErr w:type="spellStart"/>
      <w:r w:rsidRPr="00F043CD">
        <w:rPr>
          <w:sz w:val="24"/>
          <w:szCs w:val="24"/>
          <w:lang w:eastAsia="ru-RU"/>
        </w:rPr>
        <w:t>К.Маркса</w:t>
      </w:r>
      <w:proofErr w:type="spellEnd"/>
      <w:r w:rsidRPr="00F043CD">
        <w:rPr>
          <w:sz w:val="24"/>
          <w:szCs w:val="24"/>
          <w:lang w:eastAsia="ru-RU"/>
        </w:rPr>
        <w:t xml:space="preserve"> актуальны сегодня?</w:t>
      </w:r>
    </w:p>
    <w:p w14:paraId="59D98105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83794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73F499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1F821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72D8CF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986149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7D16A9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7F29BA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314A91D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4C8B64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306645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7452D0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3DE7A3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90404D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0A3AC36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B667C8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5C490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0DDCF9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871E1D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3F1FD5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65903B8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948BD33" w14:textId="77777777" w:rsidR="003F5E41" w:rsidRPr="00F043CD" w:rsidRDefault="003F5E41" w:rsidP="003F5E41">
      <w:pPr>
        <w:pStyle w:val="5"/>
        <w:ind w:left="0" w:firstLine="709"/>
        <w:jc w:val="both"/>
      </w:pPr>
    </w:p>
    <w:p w14:paraId="268F43D7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12A61AD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1. Маркс и Энгельс опирались в своей философии на диалектику:</w:t>
      </w:r>
    </w:p>
    <w:p w14:paraId="31F20A22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а) Сократа;</w:t>
      </w:r>
    </w:p>
    <w:p w14:paraId="2D7B7D7D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б) Фихте;</w:t>
      </w:r>
    </w:p>
    <w:p w14:paraId="7589F4A8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в) Ленина;</w:t>
      </w:r>
    </w:p>
    <w:p w14:paraId="487BBF7A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Гегеля.</w:t>
      </w:r>
    </w:p>
    <w:p w14:paraId="4E6D7B45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 xml:space="preserve">2. В марксисткой философии _________________ </w:t>
      </w:r>
      <w:proofErr w:type="gramStart"/>
      <w:r w:rsidRPr="00F043CD">
        <w:rPr>
          <w:i/>
          <w:lang w:eastAsia="ru-RU"/>
        </w:rPr>
        <w:t>первична</w:t>
      </w:r>
      <w:proofErr w:type="gramEnd"/>
      <w:r w:rsidRPr="00F043CD">
        <w:rPr>
          <w:i/>
          <w:lang w:eastAsia="ru-RU"/>
        </w:rPr>
        <w:t>, сознание вторично.</w:t>
      </w:r>
    </w:p>
    <w:p w14:paraId="591ED8A3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 xml:space="preserve">3. Маркс и Энгельс видели отличие своей диалектики </w:t>
      </w:r>
      <w:proofErr w:type="gramStart"/>
      <w:r w:rsidRPr="00F043CD">
        <w:rPr>
          <w:i/>
          <w:lang w:eastAsia="ru-RU"/>
        </w:rPr>
        <w:t>от</w:t>
      </w:r>
      <w:proofErr w:type="gramEnd"/>
      <w:r w:rsidRPr="00F043CD">
        <w:rPr>
          <w:i/>
          <w:lang w:eastAsia="ru-RU"/>
        </w:rPr>
        <w:t xml:space="preserve"> гегелевской в том, что она стала:</w:t>
      </w:r>
    </w:p>
    <w:p w14:paraId="0F69C580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а) объективной; </w:t>
      </w:r>
    </w:p>
    <w:p w14:paraId="67CA82A2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б) рационалистической; </w:t>
      </w:r>
    </w:p>
    <w:p w14:paraId="5F027776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в) материалистической; </w:t>
      </w:r>
    </w:p>
    <w:p w14:paraId="7CADD84F" w14:textId="77777777" w:rsidR="003F5E41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исторической.</w:t>
      </w:r>
    </w:p>
    <w:p w14:paraId="345044DD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4. Марксистская философия была создана совместно двумя немецкими ученными _____________________ и ___________________ во второй половине XIX века.</w:t>
      </w:r>
    </w:p>
    <w:p w14:paraId="066E9700" w14:textId="77777777" w:rsidR="003F5E41" w:rsidRPr="00F043CD" w:rsidRDefault="003F5E41" w:rsidP="003F5E41">
      <w:pPr>
        <w:ind w:firstLine="709"/>
        <w:jc w:val="both"/>
        <w:rPr>
          <w:lang w:eastAsia="ru-RU"/>
        </w:rPr>
      </w:pPr>
    </w:p>
    <w:p w14:paraId="5BA37DC4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A1CACD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291F3F0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2EC276C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5531B0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10402BD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8DDAFC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BADC16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3E28C2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526886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096A32C6" w14:textId="61E321AD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4936DB">
        <w:rPr>
          <w:b/>
        </w:rPr>
        <w:t>Тема 2.7</w:t>
      </w:r>
      <w:r>
        <w:rPr>
          <w:b/>
        </w:rPr>
        <w:t xml:space="preserve"> </w:t>
      </w:r>
      <w:r w:rsidRPr="004936DB">
        <w:rPr>
          <w:b/>
        </w:rPr>
        <w:t>Русская философия.</w:t>
      </w:r>
      <w:r w:rsidR="008B79A2" w:rsidRPr="008B79A2">
        <w:t xml:space="preserve"> (</w:t>
      </w:r>
      <w:r w:rsidR="00B97F46">
        <w:t>У</w:t>
      </w:r>
      <w:proofErr w:type="gramStart"/>
      <w:r w:rsidR="00B97F46">
        <w:t>1</w:t>
      </w:r>
      <w:proofErr w:type="gramEnd"/>
      <w:r w:rsidR="00B97F46">
        <w:t>, З5, ОК2, ОК4, ОК5, ОК6, ОК9</w:t>
      </w:r>
      <w:r w:rsidR="008B79A2" w:rsidRPr="008B79A2">
        <w:t>)</w:t>
      </w:r>
    </w:p>
    <w:p w14:paraId="3902863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дискуссия</w:t>
      </w:r>
    </w:p>
    <w:p w14:paraId="30E3BDA7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2BEF890F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1. Традиции и особенности русской философии ХIХ-ХХ </w:t>
      </w:r>
      <w:proofErr w:type="spellStart"/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в</w:t>
      </w:r>
      <w:proofErr w:type="spellEnd"/>
      <w:proofErr w:type="gramEnd"/>
      <w:r>
        <w:rPr>
          <w:color w:val="000000"/>
        </w:rPr>
        <w:t>. Западничество и славянофильство. Философия русского космизма.</w:t>
      </w:r>
    </w:p>
    <w:p w14:paraId="1F69D2AD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t xml:space="preserve">2. </w:t>
      </w:r>
      <w:r>
        <w:rPr>
          <w:rStyle w:val="1076"/>
          <w:color w:val="000000"/>
        </w:rPr>
        <w:t>Особенности формирования русской религиозной философии.</w:t>
      </w:r>
    </w:p>
    <w:p w14:paraId="39C4029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FA499E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8B1D39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91028E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BFE950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0A7858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5BA8C6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0A8DE4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6965011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2E8D1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8AFE15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E64615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BF7B3F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8C0687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), но правильно изложено задание;</w:t>
      </w:r>
    </w:p>
    <w:p w14:paraId="1873A31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744CD1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57C275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6FD515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F25C38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lastRenderedPageBreak/>
        <w:t>Неудовлетворительно:</w:t>
      </w:r>
    </w:p>
    <w:p w14:paraId="76CA0A5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F043CD">
        <w:rPr>
          <w:sz w:val="24"/>
          <w:szCs w:val="24"/>
          <w:lang w:eastAsia="ru-RU"/>
        </w:rPr>
        <w:t>полного</w:t>
      </w:r>
      <w:proofErr w:type="gramEnd"/>
      <w:r w:rsidRPr="00F043CD">
        <w:rPr>
          <w:sz w:val="24"/>
          <w:szCs w:val="24"/>
          <w:lang w:eastAsia="ru-RU"/>
        </w:rPr>
        <w:t>) изложено задание;</w:t>
      </w:r>
    </w:p>
    <w:p w14:paraId="3FFBD40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B02906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73A9BE86" w14:textId="3E4CD532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B901B7">
        <w:rPr>
          <w:b/>
        </w:rPr>
        <w:t>Тема 2.8</w:t>
      </w:r>
      <w:r>
        <w:rPr>
          <w:b/>
        </w:rPr>
        <w:t xml:space="preserve"> </w:t>
      </w:r>
      <w:r w:rsidRPr="00B901B7">
        <w:rPr>
          <w:b/>
        </w:rPr>
        <w:t xml:space="preserve">Современная </w:t>
      </w:r>
      <w:proofErr w:type="gramStart"/>
      <w:r w:rsidRPr="00B901B7">
        <w:rPr>
          <w:b/>
        </w:rPr>
        <w:t>западно-европейская</w:t>
      </w:r>
      <w:proofErr w:type="gramEnd"/>
      <w:r w:rsidRPr="00B901B7">
        <w:rPr>
          <w:b/>
        </w:rPr>
        <w:t xml:space="preserve"> философия.</w:t>
      </w:r>
      <w:r w:rsidR="008B79A2" w:rsidRPr="008B79A2">
        <w:t xml:space="preserve"> (</w:t>
      </w:r>
      <w:r w:rsidR="00B97F46">
        <w:t>У</w:t>
      </w:r>
      <w:proofErr w:type="gramStart"/>
      <w:r w:rsidR="00B97F46">
        <w:t>1</w:t>
      </w:r>
      <w:proofErr w:type="gramEnd"/>
      <w:r w:rsidR="00B97F46">
        <w:t>, З5, ОК2, ОК4, ОК5, ОК6, ОК9</w:t>
      </w:r>
      <w:r w:rsidR="008B79A2" w:rsidRPr="008B79A2">
        <w:t>)</w:t>
      </w:r>
    </w:p>
    <w:p w14:paraId="6F028B8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разбор контрольных вопросов, тестирование</w:t>
      </w:r>
    </w:p>
    <w:p w14:paraId="4FAFA0EB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1FBD4059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1. Философия жизни </w:t>
      </w:r>
      <w:proofErr w:type="spellStart"/>
      <w:r>
        <w:rPr>
          <w:color w:val="000000"/>
        </w:rPr>
        <w:t>А.Шопенгауэра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Ф.Ницше</w:t>
      </w:r>
      <w:proofErr w:type="spellEnd"/>
      <w:r>
        <w:rPr>
          <w:color w:val="000000"/>
        </w:rPr>
        <w:t>.</w:t>
      </w:r>
    </w:p>
    <w:p w14:paraId="3A5A5C2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2. Философия экзистенциализма и ее проблематика. </w:t>
      </w:r>
      <w:proofErr w:type="spellStart"/>
      <w:r>
        <w:rPr>
          <w:color w:val="000000"/>
        </w:rPr>
        <w:t>С.Кьеркегор</w:t>
      </w:r>
      <w:proofErr w:type="spellEnd"/>
      <w:r>
        <w:rPr>
          <w:color w:val="000000"/>
        </w:rPr>
        <w:t xml:space="preserve"> и проблема морального выбора.</w:t>
      </w:r>
    </w:p>
    <w:p w14:paraId="378E9C30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3. Проблема человека, его существования и сущности в современном экзистенциализме. </w:t>
      </w:r>
      <w:proofErr w:type="spellStart"/>
      <w:r>
        <w:rPr>
          <w:color w:val="000000"/>
        </w:rPr>
        <w:t>М.Хайдеггер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К.Ясперс</w:t>
      </w:r>
      <w:proofErr w:type="spellEnd"/>
      <w:r>
        <w:rPr>
          <w:color w:val="000000"/>
        </w:rPr>
        <w:t>. Ж.-</w:t>
      </w:r>
      <w:proofErr w:type="spellStart"/>
      <w:r>
        <w:rPr>
          <w:color w:val="000000"/>
        </w:rPr>
        <w:t>П.Сартр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А.Камю</w:t>
      </w:r>
      <w:proofErr w:type="spellEnd"/>
      <w:r>
        <w:rPr>
          <w:color w:val="000000"/>
        </w:rPr>
        <w:t>.</w:t>
      </w:r>
    </w:p>
    <w:p w14:paraId="750AAA9C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Философия современного позитивизма и прагматизма. </w:t>
      </w:r>
      <w:proofErr w:type="spellStart"/>
      <w:r>
        <w:rPr>
          <w:color w:val="000000"/>
        </w:rPr>
        <w:t>М.Шлик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Р.Карнап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Л.Витгенштейн</w:t>
      </w:r>
      <w:proofErr w:type="spellEnd"/>
      <w:r>
        <w:rPr>
          <w:color w:val="000000"/>
        </w:rPr>
        <w:t xml:space="preserve">. К. Поппер. </w:t>
      </w:r>
      <w:proofErr w:type="spellStart"/>
      <w:r>
        <w:rPr>
          <w:color w:val="000000"/>
        </w:rPr>
        <w:t>У.Джеймс</w:t>
      </w:r>
      <w:proofErr w:type="spellEnd"/>
      <w:r>
        <w:rPr>
          <w:color w:val="000000"/>
        </w:rPr>
        <w:t xml:space="preserve">. Дж. Дьюи. </w:t>
      </w:r>
    </w:p>
    <w:p w14:paraId="35402652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90AF72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4B9359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049BD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7EBEAB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0999B7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FED3A2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ADBFC6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746EAAF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4A2DF9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7686D8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C3E034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2104F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6BD1447" w14:textId="544218F1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-неполно</w:t>
      </w:r>
      <w:r w:rsidR="00E91909">
        <w:rPr>
          <w:b/>
          <w:bCs/>
          <w:sz w:val="24"/>
          <w:szCs w:val="24"/>
          <w:lang w:eastAsia="ru-RU"/>
        </w:rPr>
        <w:t>е</w:t>
      </w:r>
      <w:r w:rsidRPr="00352758">
        <w:rPr>
          <w:b/>
          <w:bCs/>
          <w:sz w:val="24"/>
          <w:szCs w:val="24"/>
          <w:lang w:eastAsia="ru-RU"/>
        </w:rPr>
        <w:t xml:space="preserve"> (не менее 50% от </w:t>
      </w:r>
      <w:proofErr w:type="gramStart"/>
      <w:r w:rsidRPr="00352758">
        <w:rPr>
          <w:b/>
          <w:bCs/>
          <w:sz w:val="24"/>
          <w:szCs w:val="24"/>
          <w:lang w:eastAsia="ru-RU"/>
        </w:rPr>
        <w:t>полного</w:t>
      </w:r>
      <w:proofErr w:type="gramEnd"/>
      <w:r w:rsidRPr="00352758">
        <w:rPr>
          <w:b/>
          <w:bCs/>
          <w:sz w:val="24"/>
          <w:szCs w:val="24"/>
          <w:lang w:eastAsia="ru-RU"/>
        </w:rPr>
        <w:t>), но правильно изложено задание;</w:t>
      </w:r>
    </w:p>
    <w:p w14:paraId="5EBFD35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01AAE0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1A92459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883800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7D459A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880537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4E0F5A2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E02FE36" w14:textId="77777777" w:rsidR="003F5E41" w:rsidRPr="00F043CD" w:rsidRDefault="003F5E41" w:rsidP="003F5E41">
      <w:pPr>
        <w:pStyle w:val="5"/>
        <w:ind w:left="0" w:firstLine="709"/>
        <w:jc w:val="both"/>
      </w:pPr>
    </w:p>
    <w:p w14:paraId="13DF284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7317CF6D" w14:textId="77777777" w:rsidR="003F5E41" w:rsidRDefault="003F5E41" w:rsidP="003F5E41">
      <w:pPr>
        <w:pStyle w:val="docdata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Представители иррационализма:</w:t>
      </w:r>
    </w:p>
    <w:p w14:paraId="737D80EE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30C81FE0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087BA022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09BADDF8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60E22D9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Волю главным принципом жизни считали: </w:t>
      </w:r>
    </w:p>
    <w:p w14:paraId="5FFCB48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7CA7813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41157F83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70C99EB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01DB331F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lastRenderedPageBreak/>
        <w:t xml:space="preserve">3. Автор концепции о сверхчеловеке  </w:t>
      </w:r>
      <w:r>
        <w:rPr>
          <w:rFonts w:ascii="Symbol" w:hAnsi="Symbol"/>
          <w:i/>
          <w:iCs/>
          <w:color w:val="000000"/>
        </w:rPr>
        <w:t></w:t>
      </w:r>
      <w:r>
        <w:rPr>
          <w:i/>
          <w:iCs/>
          <w:color w:val="000000"/>
        </w:rPr>
        <w:t xml:space="preserve"> ….….</w:t>
      </w:r>
    </w:p>
    <w:p w14:paraId="5144CEF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Шопенгауэр предлагал «погасить…..», отказаться от соблазнов.</w:t>
      </w:r>
    </w:p>
    <w:p w14:paraId="57C4444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Преемниками идей иррационализма считают:</w:t>
      </w:r>
    </w:p>
    <w:p w14:paraId="1F7D30C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З. Фрейда</w:t>
      </w:r>
    </w:p>
    <w:p w14:paraId="20C48D2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К. Юнга</w:t>
      </w:r>
    </w:p>
    <w:p w14:paraId="2F688CC7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К. Поппера</w:t>
      </w:r>
    </w:p>
    <w:p w14:paraId="58ED862F" w14:textId="77777777" w:rsidR="003F5E41" w:rsidRPr="00F043CD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В. Соловьева</w:t>
      </w:r>
    </w:p>
    <w:p w14:paraId="2B41956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E0CC86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B714EF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64F040D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6FF528E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2B2F6F8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5D7464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EAF9AE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1D7A2C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88DACD2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76C4D045" w14:textId="7998FA5C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7F0A04">
        <w:rPr>
          <w:b/>
        </w:rPr>
        <w:t>Тема 3.1</w:t>
      </w:r>
      <w:r>
        <w:rPr>
          <w:b/>
        </w:rPr>
        <w:t xml:space="preserve"> </w:t>
      </w:r>
      <w:r w:rsidRPr="007F0A04">
        <w:rPr>
          <w:b/>
        </w:rPr>
        <w:t>Учение о бытии.</w:t>
      </w:r>
      <w:r w:rsidR="008B79A2" w:rsidRPr="008B79A2">
        <w:t xml:space="preserve"> (</w:t>
      </w:r>
      <w:r w:rsidR="00B97F46">
        <w:t>У</w:t>
      </w:r>
      <w:proofErr w:type="gramStart"/>
      <w:r w:rsidR="00B97F46">
        <w:t>1</w:t>
      </w:r>
      <w:proofErr w:type="gramEnd"/>
      <w:r w:rsidR="00B97F46">
        <w:t>, З3, ОК2, ОК4, ОК5, ОК6, ОК9</w:t>
      </w:r>
      <w:r w:rsidR="008B79A2" w:rsidRPr="008B79A2">
        <w:t>)</w:t>
      </w:r>
    </w:p>
    <w:p w14:paraId="2857CBA0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 w:rsidRPr="00F043CD">
        <w:t>Форма</w:t>
      </w:r>
      <w:r>
        <w:rPr>
          <w:b w:val="0"/>
        </w:rPr>
        <w:t xml:space="preserve">: </w:t>
      </w:r>
      <w:r w:rsidRPr="007F0A04">
        <w:rPr>
          <w:b w:val="0"/>
          <w:bCs w:val="0"/>
          <w:sz w:val="22"/>
          <w:szCs w:val="22"/>
        </w:rPr>
        <w:t>разбор контрольных вопросов, составление блок – схемы «Понятие бытия»</w:t>
      </w:r>
    </w:p>
    <w:p w14:paraId="4B2B77B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5D9B8E7A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>1. Понятие бытия. Основные формы бытия. Категория бытия в истории философии.</w:t>
      </w:r>
    </w:p>
    <w:p w14:paraId="33B5BB9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2. Понятие материи, ее субстанциональность. Формы существования материи. Философское и естественнонаучное представление о материи.</w:t>
      </w:r>
    </w:p>
    <w:p w14:paraId="5DEB089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3. Диалектическая связь материи, движения, пространства и времени.</w:t>
      </w:r>
    </w:p>
    <w:p w14:paraId="1CB6710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Социальное бытие. </w:t>
      </w:r>
      <w:proofErr w:type="spellStart"/>
      <w:r>
        <w:rPr>
          <w:color w:val="000000"/>
        </w:rPr>
        <w:t>Э.Фромм</w:t>
      </w:r>
      <w:proofErr w:type="spellEnd"/>
      <w:r>
        <w:rPr>
          <w:color w:val="000000"/>
        </w:rPr>
        <w:t xml:space="preserve"> о двух способах бытия (произведения "Иметь или быть", "Здоровое общество", "Искусство любви").</w:t>
      </w:r>
    </w:p>
    <w:p w14:paraId="1E1B45B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5. Универсальные связи бытия. Диалектика, ее принципы и законы.</w:t>
      </w:r>
    </w:p>
    <w:p w14:paraId="174EDA26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71394A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53ADB5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DFE023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4A878E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E33569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28CBCF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C3908F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231909E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29CA7A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ED94E6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1A15B8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640ED8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3E664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28ABB0A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DA53BE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26F703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6D50FA4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69DD0B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F5C66A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16DBDA2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B4D0C2C" w14:textId="77777777" w:rsidR="003F5E41" w:rsidRPr="00F043CD" w:rsidRDefault="003F5E41" w:rsidP="003F5E41">
      <w:pPr>
        <w:pStyle w:val="5"/>
        <w:ind w:left="0" w:firstLine="709"/>
        <w:jc w:val="both"/>
      </w:pPr>
    </w:p>
    <w:p w14:paraId="25D8AD15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lastRenderedPageBreak/>
        <w:t>Блок-схема</w:t>
      </w:r>
      <w:r w:rsidRPr="00F043CD">
        <w:rPr>
          <w:b/>
        </w:rPr>
        <w:t>:</w:t>
      </w:r>
    </w:p>
    <w:p w14:paraId="0474C1D8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термина «бытие»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0E3D2C5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BDA301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C7498B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0133F3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D6D8E5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6EFAFD5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DD5063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605B19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1E8A18F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748ABB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77E5E898" w14:textId="33A4A57F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253D5D">
        <w:rPr>
          <w:b/>
        </w:rPr>
        <w:t>Тема 3.2</w:t>
      </w:r>
      <w:r>
        <w:rPr>
          <w:b/>
        </w:rPr>
        <w:t xml:space="preserve"> </w:t>
      </w:r>
      <w:r w:rsidRPr="00253D5D">
        <w:rPr>
          <w:b/>
        </w:rPr>
        <w:t>Происхождение и сущность сознания</w:t>
      </w:r>
      <w:r w:rsidRPr="009A710A">
        <w:rPr>
          <w:b/>
        </w:rPr>
        <w:t>.</w:t>
      </w:r>
      <w:r w:rsidR="008B79A2" w:rsidRPr="008B79A2">
        <w:t xml:space="preserve"> (</w:t>
      </w:r>
      <w:r w:rsidR="00B97F46">
        <w:t>У</w:t>
      </w:r>
      <w:proofErr w:type="gramStart"/>
      <w:r w:rsidR="00B97F46">
        <w:t>1</w:t>
      </w:r>
      <w:proofErr w:type="gramEnd"/>
      <w:r w:rsidR="00B97F46">
        <w:t>, З3, ОК2, ОК4, ОК5, ОК6, ОК9</w:t>
      </w:r>
      <w:r w:rsidR="008B79A2" w:rsidRPr="008B79A2">
        <w:t>)</w:t>
      </w:r>
    </w:p>
    <w:p w14:paraId="6B933F9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с</w:t>
      </w:r>
      <w:r w:rsidRPr="00253D5D">
        <w:t>оставление таблицы</w:t>
      </w:r>
    </w:p>
    <w:p w14:paraId="0AFC8956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Задание:</w:t>
      </w:r>
    </w:p>
    <w:p w14:paraId="152D6251" w14:textId="77777777" w:rsidR="003F5E41" w:rsidRPr="00D50A71" w:rsidRDefault="003F5E41" w:rsidP="003F5E41">
      <w:pPr>
        <w:pStyle w:val="5"/>
        <w:ind w:left="0" w:firstLine="709"/>
        <w:jc w:val="both"/>
        <w:rPr>
          <w:b w:val="0"/>
        </w:rPr>
      </w:pPr>
      <w:r w:rsidRPr="00D50A71">
        <w:rPr>
          <w:rStyle w:val="2112"/>
          <w:b w:val="0"/>
        </w:rPr>
        <w:t>Составьте сопоставительную таблицу основных способов представления сознания в различных видах идеализма и материализма. Сопоставление проведите по следующим пунктам: сущность и происхождение</w:t>
      </w:r>
      <w:r w:rsidRPr="00D50A71">
        <w:rPr>
          <w:b w:val="0"/>
        </w:rPr>
        <w:t> сознания; отношение сознания к материи; отношение сознания к человеку; динамика сознания; место и роль сознания в социальной жизни.</w:t>
      </w:r>
    </w:p>
    <w:p w14:paraId="09216823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Критерии</w:t>
      </w:r>
      <w:r w:rsidRPr="00D50A71">
        <w:rPr>
          <w:spacing w:val="-5"/>
        </w:rPr>
        <w:t xml:space="preserve"> </w:t>
      </w:r>
      <w:r w:rsidRPr="00D50A71">
        <w:t>оценивания:</w:t>
      </w:r>
    </w:p>
    <w:p w14:paraId="61A4CEB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A9B58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48D406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9EBFE1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2D808AC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759ECB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0FDBB1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A2FA75A" w14:textId="77777777" w:rsidR="003F5E41" w:rsidRPr="00D50A7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113429D9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193630F1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>«</w:t>
      </w:r>
      <w:r w:rsidRPr="00253D5D">
        <w:rPr>
          <w:b/>
        </w:rPr>
        <w:t>Тема 3.3</w:t>
      </w:r>
      <w:r>
        <w:rPr>
          <w:b/>
        </w:rPr>
        <w:t xml:space="preserve"> </w:t>
      </w:r>
      <w:r w:rsidRPr="00253D5D">
        <w:rPr>
          <w:b/>
        </w:rPr>
        <w:t>Теория познания.</w:t>
      </w:r>
    </w:p>
    <w:p w14:paraId="4F004F7D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253D5D">
        <w:t>разбор контрольных вопросов, составление блок – схемы «Основные гносеологические теории»</w:t>
      </w:r>
    </w:p>
    <w:p w14:paraId="59F6424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57589B44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b/>
          <w:bCs/>
          <w:i/>
          <w:iCs/>
          <w:color w:val="000000"/>
        </w:rPr>
        <w:t> </w:t>
      </w:r>
      <w:r>
        <w:rPr>
          <w:color w:val="000000"/>
        </w:rPr>
        <w:t>1. Познание и его структура. Чувственное познание и его формы. Рациональное познание и его формы.</w:t>
      </w:r>
    </w:p>
    <w:p w14:paraId="7D496FD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2. Проблема познаваемости в истории философии. Когнитивная психология. Агностицизм и его формы. Конвенционализм (</w:t>
      </w:r>
      <w:proofErr w:type="spellStart"/>
      <w:r>
        <w:rPr>
          <w:color w:val="000000"/>
        </w:rPr>
        <w:t>А.Пуанкаре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К.Поппер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П.Фейерабенд</w:t>
      </w:r>
      <w:proofErr w:type="spellEnd"/>
      <w:r>
        <w:rPr>
          <w:color w:val="000000"/>
        </w:rPr>
        <w:t xml:space="preserve">, М., </w:t>
      </w:r>
      <w:proofErr w:type="spellStart"/>
      <w:r>
        <w:rPr>
          <w:color w:val="000000"/>
        </w:rPr>
        <w:t>Локатос</w:t>
      </w:r>
      <w:proofErr w:type="spellEnd"/>
      <w:r>
        <w:rPr>
          <w:color w:val="000000"/>
        </w:rPr>
        <w:t xml:space="preserve">  о познании "технической реальности". </w:t>
      </w:r>
    </w:p>
    <w:p w14:paraId="055594A2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3. Познание научное и </w:t>
      </w:r>
      <w:proofErr w:type="spellStart"/>
      <w:r>
        <w:rPr>
          <w:color w:val="000000"/>
        </w:rPr>
        <w:t>вненаучное</w:t>
      </w:r>
      <w:proofErr w:type="spellEnd"/>
      <w:r>
        <w:rPr>
          <w:color w:val="000000"/>
        </w:rPr>
        <w:t xml:space="preserve"> (обыденное, художественное, религиозное познание). Философский мистицизм как средство познания объективной реальности (</w:t>
      </w:r>
      <w:proofErr w:type="spellStart"/>
      <w:r>
        <w:rPr>
          <w:color w:val="000000"/>
        </w:rPr>
        <w:t>Е.Блаватская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Р.Штайнер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К.Кастанеда</w:t>
      </w:r>
      <w:proofErr w:type="spellEnd"/>
      <w:r>
        <w:rPr>
          <w:color w:val="000000"/>
        </w:rPr>
        <w:t xml:space="preserve"> и их произведения).</w:t>
      </w:r>
    </w:p>
    <w:p w14:paraId="3F33BD6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4. Понятие истины. Три концепции истины (классическая, когерентная, прагматическая). </w:t>
      </w:r>
    </w:p>
    <w:p w14:paraId="3EF6EFBD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5. Объективность, относительность и абсолютность истины. Критерий истины.</w:t>
      </w:r>
    </w:p>
    <w:p w14:paraId="22580A24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689D0C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01C64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C55B5E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F2FDC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A2E9B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90591A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lastRenderedPageBreak/>
        <w:t>Хорошо:</w:t>
      </w:r>
    </w:p>
    <w:p w14:paraId="35B28DF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1DFDEB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13581A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CBCF53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817DBE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65C0B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4288A6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2251E6A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B09B98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F205B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7585CF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33F45A9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4044E07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2D63641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9035E55" w14:textId="77777777" w:rsidR="003F5E41" w:rsidRPr="00F043CD" w:rsidRDefault="003F5E41" w:rsidP="003F5E41">
      <w:pPr>
        <w:pStyle w:val="5"/>
        <w:ind w:left="0" w:firstLine="709"/>
        <w:jc w:val="both"/>
      </w:pPr>
    </w:p>
    <w:p w14:paraId="7146C18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427AA83D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</w:t>
      </w:r>
      <w:r>
        <w:rPr>
          <w:b w:val="0"/>
          <w:bCs w:val="0"/>
          <w:i/>
          <w:iCs/>
          <w:color w:val="000000"/>
          <w:lang w:eastAsia="ru-RU"/>
        </w:rPr>
        <w:t>подходов к определению термина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«</w:t>
      </w:r>
      <w:r>
        <w:rPr>
          <w:b w:val="0"/>
          <w:bCs w:val="0"/>
          <w:i/>
          <w:iCs/>
          <w:color w:val="000000"/>
          <w:lang w:eastAsia="ru-RU"/>
        </w:rPr>
        <w:t>познание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76950A7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EC077E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48C5147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BAEE58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FA7829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284AD1C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95F5640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352758">
        <w:rPr>
          <w:sz w:val="24"/>
          <w:szCs w:val="24"/>
          <w:lang w:eastAsia="ru-RU"/>
        </w:rPr>
        <w:t>полного</w:t>
      </w:r>
      <w:proofErr w:type="gramEnd"/>
      <w:r w:rsidRPr="00352758">
        <w:rPr>
          <w:sz w:val="24"/>
          <w:szCs w:val="24"/>
          <w:lang w:eastAsia="ru-RU"/>
        </w:rPr>
        <w:t>), но правильно изложено задание;</w:t>
      </w:r>
    </w:p>
    <w:p w14:paraId="397CB89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00C2E69B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5015890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34FCA19C" w14:textId="05F939CE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9A710A">
        <w:rPr>
          <w:b/>
        </w:rPr>
        <w:t>Тема 3.5</w:t>
      </w:r>
      <w:r>
        <w:rPr>
          <w:b/>
        </w:rPr>
        <w:t xml:space="preserve"> </w:t>
      </w:r>
      <w:r w:rsidRPr="009A710A">
        <w:rPr>
          <w:b/>
        </w:rPr>
        <w:t>Общество как система.</w:t>
      </w:r>
      <w:r w:rsidR="008B79A2" w:rsidRPr="008B79A2">
        <w:t xml:space="preserve"> </w:t>
      </w:r>
      <w:r w:rsidR="008B79A2">
        <w:t>(</w:t>
      </w:r>
      <w:r w:rsidR="00B97F46">
        <w:t>У</w:t>
      </w:r>
      <w:proofErr w:type="gramStart"/>
      <w:r w:rsidR="00B97F46">
        <w:t>1</w:t>
      </w:r>
      <w:proofErr w:type="gramEnd"/>
      <w:r w:rsidR="00B97F46">
        <w:t>, З2, ОК3, ОК9</w:t>
      </w:r>
      <w:r w:rsidR="008B79A2" w:rsidRPr="008B79A2">
        <w:t>)</w:t>
      </w:r>
    </w:p>
    <w:p w14:paraId="19BC64CE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>
        <w:rPr>
          <w:b w:val="0"/>
        </w:rPr>
        <w:t xml:space="preserve">Форма: </w:t>
      </w:r>
      <w:r>
        <w:rPr>
          <w:b w:val="0"/>
          <w:bCs w:val="0"/>
          <w:sz w:val="22"/>
          <w:szCs w:val="22"/>
        </w:rPr>
        <w:t>составление</w:t>
      </w:r>
      <w:r w:rsidRPr="00E92D21">
        <w:rPr>
          <w:b w:val="0"/>
          <w:bCs w:val="0"/>
          <w:sz w:val="22"/>
          <w:szCs w:val="22"/>
        </w:rPr>
        <w:t xml:space="preserve">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</w:r>
    </w:p>
    <w:p w14:paraId="6B73EEA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59966E61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сущность </w:t>
      </w:r>
      <w:r>
        <w:rPr>
          <w:b w:val="0"/>
          <w:bCs w:val="0"/>
          <w:i/>
          <w:iCs/>
          <w:color w:val="000000"/>
          <w:lang w:eastAsia="ru-RU"/>
        </w:rPr>
        <w:t>различных сфер жизни общества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7B155B9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D68E18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BA151D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6CE3FF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1788E7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28FD693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CBAD0A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45E376C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42517209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49909BC2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4BB44F2C" w14:textId="2788C326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«</w:t>
      </w:r>
      <w:r w:rsidRPr="00ED6DB9">
        <w:rPr>
          <w:b/>
        </w:rPr>
        <w:t>Тема 3.6</w:t>
      </w:r>
      <w:r>
        <w:rPr>
          <w:b/>
        </w:rPr>
        <w:t xml:space="preserve"> </w:t>
      </w:r>
      <w:r w:rsidRPr="00ED6DB9">
        <w:rPr>
          <w:b/>
        </w:rPr>
        <w:t>Проблемы философской антропологии</w:t>
      </w:r>
      <w:r w:rsidRPr="004F762D">
        <w:rPr>
          <w:b/>
        </w:rPr>
        <w:t>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8B79A2" w:rsidRPr="008B79A2">
        <w:rPr>
          <w:lang w:eastAsia="ru-RU"/>
        </w:rPr>
        <w:t>ОК3, ОК</w:t>
      </w:r>
      <w:proofErr w:type="gramStart"/>
      <w:r w:rsidR="008B79A2" w:rsidRPr="008B79A2">
        <w:rPr>
          <w:lang w:eastAsia="ru-RU"/>
        </w:rPr>
        <w:t>7</w:t>
      </w:r>
      <w:proofErr w:type="gramEnd"/>
      <w:r w:rsidR="008B79A2">
        <w:rPr>
          <w:lang w:eastAsia="ru-RU"/>
        </w:rPr>
        <w:t>)</w:t>
      </w:r>
    </w:p>
    <w:p w14:paraId="5F4E21D3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9A710A">
        <w:t>Дискуссия, обсуждение, тестовые задания</w:t>
      </w:r>
    </w:p>
    <w:p w14:paraId="5374897F" w14:textId="77777777" w:rsidR="003F5E41" w:rsidRPr="00F043CD" w:rsidRDefault="003F5E41" w:rsidP="003F5E41">
      <w:pPr>
        <w:pStyle w:val="5"/>
        <w:ind w:left="0" w:firstLine="709"/>
        <w:jc w:val="both"/>
      </w:pPr>
      <w:bookmarkStart w:id="8" w:name="_Hlk153982421"/>
      <w:r>
        <w:t>Вопросы для дискуссии</w:t>
      </w:r>
      <w:r w:rsidRPr="00F043CD">
        <w:t xml:space="preserve">: </w:t>
      </w:r>
    </w:p>
    <w:p w14:paraId="38CBB1EB" w14:textId="77777777" w:rsidR="003F5E41" w:rsidRDefault="003F5E41" w:rsidP="003F5E41">
      <w:pPr>
        <w:pStyle w:val="docdata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>1. Проблема человека в философии. Различные подходы к определению сущности человека.</w:t>
      </w:r>
    </w:p>
    <w:p w14:paraId="7975439B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2. Проблема соотношения природного, социального и духовного в человеке.</w:t>
      </w:r>
    </w:p>
    <w:p w14:paraId="22AF9D34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3. Индивид, индивидуальность, личность. Взаимосвязь и взаимовлияние личности и социальной среды. Свобода и ответственность личности.</w:t>
      </w:r>
    </w:p>
    <w:p w14:paraId="462E8C29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4. Проблема смысла человеческого существования: различные подходы и их оценка.</w:t>
      </w:r>
    </w:p>
    <w:p w14:paraId="02C3EA8C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5. Антропологический кризис как составляющая общего кризиса культуры. Перспективы развития человека и человечества.</w:t>
      </w:r>
    </w:p>
    <w:p w14:paraId="3109B4A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C655D6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7BD930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EBF815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3D1A6B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CF6B37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F4EEFE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255986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48C579F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E4056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8B09EC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AC922D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14B9D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CE06574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352758">
        <w:rPr>
          <w:sz w:val="24"/>
          <w:szCs w:val="24"/>
          <w:lang w:eastAsia="ru-RU"/>
        </w:rPr>
        <w:t>полного</w:t>
      </w:r>
      <w:proofErr w:type="gramEnd"/>
      <w:r w:rsidRPr="00352758">
        <w:rPr>
          <w:sz w:val="24"/>
          <w:szCs w:val="24"/>
          <w:lang w:eastAsia="ru-RU"/>
        </w:rPr>
        <w:t>), но правильно изложено задание;</w:t>
      </w:r>
    </w:p>
    <w:p w14:paraId="57A0F23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4796D4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161AD8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B4A2BF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785977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B10B04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0A47A44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7975333E" w14:textId="77777777" w:rsidR="003F5E41" w:rsidRPr="00F043CD" w:rsidRDefault="003F5E41" w:rsidP="003F5E41">
      <w:pPr>
        <w:pStyle w:val="5"/>
        <w:ind w:left="0" w:firstLine="709"/>
        <w:jc w:val="both"/>
      </w:pPr>
    </w:p>
    <w:p w14:paraId="203BC55D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00F53BB" w14:textId="77777777" w:rsidR="003F5E41" w:rsidRDefault="003F5E41" w:rsidP="003F5E41">
      <w:pPr>
        <w:pStyle w:val="docdata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Определение единичного представителя человеческого рода – ….</w:t>
      </w:r>
    </w:p>
    <w:p w14:paraId="570C09B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Представитель трудовой теории антропогенеза: </w:t>
      </w:r>
    </w:p>
    <w:p w14:paraId="03DCC690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Ф. Энгельс</w:t>
      </w:r>
    </w:p>
    <w:p w14:paraId="47BA2E1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Ч. Дарвин</w:t>
      </w:r>
    </w:p>
    <w:p w14:paraId="4C864560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Ламарк</w:t>
      </w:r>
    </w:p>
    <w:p w14:paraId="56204FBC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З. Фрейд</w:t>
      </w:r>
    </w:p>
    <w:p w14:paraId="309FD3A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3. Сфера общественной деятельности, производящая товары необходимые для удовлетворения базовых потребностей людей: </w:t>
      </w:r>
    </w:p>
    <w:p w14:paraId="7E87D79A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гуманитарная</w:t>
      </w:r>
    </w:p>
    <w:p w14:paraId="3C672DA6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духовная</w:t>
      </w:r>
    </w:p>
    <w:p w14:paraId="5D4F1923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экономическая</w:t>
      </w:r>
    </w:p>
    <w:p w14:paraId="3E8439C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материальная</w:t>
      </w:r>
    </w:p>
    <w:p w14:paraId="71A8FD2D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Кто считал, что человек от природы зол, хотя обладает задатками добра:</w:t>
      </w:r>
    </w:p>
    <w:p w14:paraId="7B05938A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Г. Гегель</w:t>
      </w:r>
    </w:p>
    <w:p w14:paraId="1FFA206D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И. Кант</w:t>
      </w:r>
    </w:p>
    <w:p w14:paraId="59BAC2D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Руссо</w:t>
      </w:r>
    </w:p>
    <w:p w14:paraId="6CD1E31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Н. Бердяев</w:t>
      </w:r>
    </w:p>
    <w:p w14:paraId="4B019E2E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Определение человека как совокупности характерных социальных качеств – ……</w:t>
      </w:r>
    </w:p>
    <w:p w14:paraId="181E26CD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lastRenderedPageBreak/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7C3430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8EEC14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7A7A806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89E1E0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74F2EE8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6B6624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DE5FE1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B5265B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3150CBF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3996F179" w14:textId="7D477787" w:rsidR="003F5E41" w:rsidRPr="00B97F46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lang w:eastAsia="ru-RU"/>
        </w:rPr>
      </w:pPr>
      <w:r w:rsidRPr="002767DA">
        <w:rPr>
          <w:b/>
        </w:rPr>
        <w:t>«</w:t>
      </w:r>
      <w:r w:rsidRPr="004F762D">
        <w:rPr>
          <w:b/>
        </w:rPr>
        <w:t>Тема 3.8</w:t>
      </w:r>
      <w:r>
        <w:rPr>
          <w:b/>
        </w:rPr>
        <w:t xml:space="preserve"> </w:t>
      </w:r>
      <w:r w:rsidRPr="004F762D">
        <w:rPr>
          <w:b/>
        </w:rPr>
        <w:t>Проблемы и перспективы современной цивилизации.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B97F46">
        <w:rPr>
          <w:lang w:eastAsia="ru-RU"/>
        </w:rPr>
        <w:t>У</w:t>
      </w:r>
      <w:proofErr w:type="gramStart"/>
      <w:r w:rsidR="00B97F46">
        <w:rPr>
          <w:lang w:eastAsia="ru-RU"/>
        </w:rPr>
        <w:t>1</w:t>
      </w:r>
      <w:proofErr w:type="gramEnd"/>
      <w:r w:rsidR="00B97F46">
        <w:rPr>
          <w:lang w:eastAsia="ru-RU"/>
        </w:rPr>
        <w:t>, З7, ОК3, ОК5, ОК9</w:t>
      </w:r>
      <w:r w:rsidR="008B79A2">
        <w:rPr>
          <w:lang w:eastAsia="ru-RU"/>
        </w:rPr>
        <w:t>)</w:t>
      </w:r>
    </w:p>
    <w:p w14:paraId="6EBA92F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4F762D">
        <w:t>тест, практико-ориентированные задания</w:t>
      </w:r>
    </w:p>
    <w:p w14:paraId="06A5BA32" w14:textId="77777777" w:rsidR="003F5E41" w:rsidRDefault="003F5E41" w:rsidP="003F5E41">
      <w:pPr>
        <w:ind w:firstLine="709"/>
        <w:jc w:val="both"/>
      </w:pPr>
      <w:r w:rsidRPr="00EA5E7E">
        <w:rPr>
          <w:b/>
        </w:rPr>
        <w:t>Анализ существующих футурологических прогнозов</w:t>
      </w:r>
      <w:r>
        <w:t xml:space="preserve">. </w:t>
      </w:r>
    </w:p>
    <w:p w14:paraId="1EE4D254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С какими проблемами столкнулось человечество в конце XX — начале XXI века? Почему они являются глобальными?</w:t>
      </w:r>
    </w:p>
    <w:p w14:paraId="4B65A2E7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В чём заключается глобальная демографическая проблема человечества? Приведите примеры.</w:t>
      </w:r>
    </w:p>
    <w:p w14:paraId="15274F36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 xml:space="preserve">Почему проблема терроризма стала одной из опаснейших проблем человечества? Приведите </w:t>
      </w:r>
      <w:r w:rsidRPr="00EA5E7E">
        <w:rPr>
          <w:rFonts w:ascii="Calibri" w:hAnsi="Calibri"/>
          <w:color w:val="000000"/>
          <w:sz w:val="24"/>
          <w:szCs w:val="24"/>
          <w:lang w:eastAsia="ru-RU"/>
        </w:rPr>
        <w:t>примеры.</w:t>
      </w:r>
    </w:p>
    <w:p w14:paraId="2016958C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D73E7E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294BD8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F3681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9143AC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82035F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6C2413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554D56B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1305767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39F6D7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637D9E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7AE708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A205C3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67F5E8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2F5A877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F0B7D9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6DE5E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0BDF213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0A0B1A5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6FD8A9D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352758">
        <w:rPr>
          <w:sz w:val="24"/>
          <w:szCs w:val="24"/>
          <w:lang w:eastAsia="ru-RU"/>
        </w:rPr>
        <w:t>полного</w:t>
      </w:r>
      <w:proofErr w:type="gramEnd"/>
      <w:r w:rsidRPr="00352758">
        <w:rPr>
          <w:sz w:val="24"/>
          <w:szCs w:val="24"/>
          <w:lang w:eastAsia="ru-RU"/>
        </w:rPr>
        <w:t>) изложено задание;</w:t>
      </w:r>
    </w:p>
    <w:p w14:paraId="27BB86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017175B" w14:textId="77777777" w:rsidR="003F5E41" w:rsidRPr="00F043CD" w:rsidRDefault="003F5E41" w:rsidP="003F5E41">
      <w:pPr>
        <w:pStyle w:val="5"/>
        <w:ind w:left="0" w:firstLine="709"/>
        <w:jc w:val="both"/>
      </w:pPr>
    </w:p>
    <w:p w14:paraId="70E7E1EF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AD392E7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1. Существование глобальных проблем человечества свидетельствует</w:t>
      </w:r>
    </w:p>
    <w:p w14:paraId="71B74BCE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о целостности современного мира</w:t>
      </w:r>
    </w:p>
    <w:p w14:paraId="1FE41E4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о выравнивании уровней развития</w:t>
      </w:r>
    </w:p>
    <w:p w14:paraId="0D69D71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 взаимодействии стран и народов</w:t>
      </w:r>
    </w:p>
    <w:p w14:paraId="306C822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 преимуществах экономически развитых стран</w:t>
      </w:r>
    </w:p>
    <w:p w14:paraId="4DC9662F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2. Причиной возникновения глобальных проблем современности ученые считают</w:t>
      </w:r>
    </w:p>
    <w:p w14:paraId="4262016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lastRenderedPageBreak/>
        <w:t>1)  исторические традиции</w:t>
      </w:r>
    </w:p>
    <w:p w14:paraId="44DB93B8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культурное многообразие мира</w:t>
      </w:r>
    </w:p>
    <w:p w14:paraId="36BEDD8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рост масштабов хозяйственной деятельности человека</w:t>
      </w:r>
    </w:p>
    <w:p w14:paraId="5344414E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многовариантность общественного развития</w:t>
      </w:r>
    </w:p>
    <w:p w14:paraId="7C8A23F3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 w:rsidRPr="00EA5E7E">
        <w:rPr>
          <w:rStyle w:val="c4"/>
          <w:i/>
        </w:rPr>
        <w:t>3. Найдите в приведенном списке черты, отличающие глобальные проблемы от других проблем человечества.</w:t>
      </w:r>
      <w:r w:rsidRPr="00EA5E7E">
        <w:rPr>
          <w:rStyle w:val="c3"/>
          <w:i/>
        </w:rPr>
        <w:t> </w:t>
      </w:r>
    </w:p>
    <w:p w14:paraId="5A92209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требуют для своего разрешения совместных усилий государств мира</w:t>
      </w:r>
    </w:p>
    <w:p w14:paraId="32F8BEFC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возникли во второй половине прошлого века</w:t>
      </w:r>
    </w:p>
    <w:p w14:paraId="0BC38EA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отражают противоречие между потребностями людей и возможностями</w:t>
      </w:r>
    </w:p>
    <w:p w14:paraId="6843A27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</w:t>
      </w:r>
      <w:proofErr w:type="gramStart"/>
      <w:r>
        <w:rPr>
          <w:rStyle w:val="c3"/>
        </w:rPr>
        <w:t>вызваны</w:t>
      </w:r>
      <w:proofErr w:type="gramEnd"/>
      <w:r>
        <w:rPr>
          <w:rStyle w:val="c3"/>
        </w:rPr>
        <w:t xml:space="preserve"> нехваткой природных ресурсов</w:t>
      </w:r>
    </w:p>
    <w:p w14:paraId="05BC58E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5)  носят масштабный характер</w:t>
      </w:r>
    </w:p>
    <w:p w14:paraId="25AAFC5F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>
        <w:rPr>
          <w:rStyle w:val="c4"/>
          <w:i/>
        </w:rPr>
        <w:t>4</w:t>
      </w:r>
      <w:r w:rsidRPr="00EA5E7E">
        <w:rPr>
          <w:rStyle w:val="c4"/>
          <w:i/>
        </w:rPr>
        <w:t>. Верны ли следующие суждения о глобальных проблемах человечества?</w:t>
      </w:r>
    </w:p>
    <w:p w14:paraId="2BA07E50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 xml:space="preserve">А. </w:t>
      </w:r>
      <w:r w:rsidRPr="00EA5E7E">
        <w:rPr>
          <w:rStyle w:val="c3"/>
          <w:i/>
        </w:rPr>
        <w:t>К экологическим проблемам относится тенденция старения европейских наций.</w:t>
      </w:r>
    </w:p>
    <w:p w14:paraId="471A8693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1"/>
          <w:i/>
        </w:rPr>
        <w:t xml:space="preserve">Б. </w:t>
      </w:r>
      <w:r w:rsidRPr="00EA5E7E">
        <w:rPr>
          <w:rStyle w:val="c3"/>
          <w:i/>
        </w:rPr>
        <w:t>Всплеск рождаемости в странах Азии иллюстрирует проблему разрыва Севера и Юга.</w:t>
      </w:r>
    </w:p>
    <w:p w14:paraId="5FA98221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верно только</w:t>
      </w:r>
      <w:proofErr w:type="gramStart"/>
      <w:r>
        <w:rPr>
          <w:rStyle w:val="c3"/>
        </w:rPr>
        <w:t xml:space="preserve"> А</w:t>
      </w:r>
      <w:proofErr w:type="gramEnd"/>
    </w:p>
    <w:p w14:paraId="04F205D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верно только</w:t>
      </w:r>
      <w:proofErr w:type="gramStart"/>
      <w:r>
        <w:rPr>
          <w:rStyle w:val="c3"/>
        </w:rPr>
        <w:t xml:space="preserve"> Б</w:t>
      </w:r>
      <w:proofErr w:type="gramEnd"/>
    </w:p>
    <w:p w14:paraId="53D667B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верны оба суждения</w:t>
      </w:r>
    </w:p>
    <w:p w14:paraId="6354A453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оба суждения неверны</w:t>
      </w:r>
    </w:p>
    <w:p w14:paraId="4130F8B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EC35CC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7CB0A4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4355D9F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F9713D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71E22E9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D23771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49C3B1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892DE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55645C38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bookmarkEnd w:id="8"/>
    <w:p w14:paraId="0632A192" w14:textId="77777777" w:rsidR="003F5E41" w:rsidRDefault="003F5E41" w:rsidP="003F5E41">
      <w:pPr>
        <w:pStyle w:val="a3"/>
        <w:numPr>
          <w:ilvl w:val="1"/>
          <w:numId w:val="41"/>
        </w:numPr>
        <w:ind w:left="0" w:firstLine="709"/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Pr="000E01F2">
        <w:rPr>
          <w:b/>
          <w:bCs/>
        </w:rPr>
        <w:t>адани</w:t>
      </w:r>
      <w:r>
        <w:rPr>
          <w:b/>
          <w:bCs/>
        </w:rPr>
        <w:t>й</w:t>
      </w:r>
      <w:r w:rsidRPr="000E01F2">
        <w:rPr>
          <w:b/>
          <w:bCs/>
        </w:rPr>
        <w:t xml:space="preserve"> для промежуточной аттестации </w:t>
      </w:r>
    </w:p>
    <w:p w14:paraId="5F6D0D9E" w14:textId="59E30741" w:rsidR="003F5E41" w:rsidRDefault="003F5E41" w:rsidP="00A47D7B">
      <w:pPr>
        <w:pStyle w:val="5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="00D86C5A">
        <w:t>дифференцированный зачет</w:t>
      </w:r>
      <w:r w:rsidR="00A47D7B">
        <w:rPr>
          <w:spacing w:val="1"/>
        </w:rPr>
        <w:t xml:space="preserve"> (устно, в билете 1 вопрос теоретический, 1 практическое задание)</w:t>
      </w:r>
    </w:p>
    <w:p w14:paraId="75B04D59" w14:textId="77777777" w:rsidR="003F5E41" w:rsidRDefault="003F5E41" w:rsidP="00A47D7B">
      <w:pPr>
        <w:pStyle w:val="5"/>
        <w:ind w:left="0" w:firstLine="709"/>
        <w:jc w:val="both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 xml:space="preserve">к </w:t>
      </w:r>
      <w:r w:rsidRPr="00F6497A">
        <w:t>экзамену</w:t>
      </w:r>
      <w:r>
        <w:rPr>
          <w:color w:val="FF0000"/>
        </w:rPr>
        <w:t>:</w:t>
      </w:r>
      <w:r>
        <w:rPr>
          <w:color w:val="FF0000"/>
          <w:spacing w:val="-2"/>
        </w:rPr>
        <w:t xml:space="preserve"> </w:t>
      </w:r>
    </w:p>
    <w:p w14:paraId="07943F34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как наука</w:t>
      </w:r>
    </w:p>
    <w:p w14:paraId="5D4968B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2.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Основные разделы философского знания </w:t>
      </w:r>
    </w:p>
    <w:p w14:paraId="6442D82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3.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Систематизация философии</w:t>
      </w:r>
    </w:p>
    <w:p w14:paraId="736AEEF6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4.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древнего мира</w:t>
      </w:r>
    </w:p>
    <w:p w14:paraId="685E464E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5.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Античная философия</w:t>
      </w:r>
    </w:p>
    <w:p w14:paraId="03BC10C1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6.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Средних веков</w:t>
      </w:r>
    </w:p>
    <w:p w14:paraId="60DB7D99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7.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Ренессанса и Просвещения</w:t>
      </w:r>
    </w:p>
    <w:p w14:paraId="5F6E4D57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8.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Немецкая классическая философия</w:t>
      </w:r>
    </w:p>
    <w:p w14:paraId="2599FEF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9.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Философия </w:t>
      </w:r>
      <w:r w:rsidRPr="00EA5E7E">
        <w:rPr>
          <w:sz w:val="24"/>
          <w:szCs w:val="24"/>
          <w:lang w:val="en-US" w:eastAsia="ru-RU"/>
        </w:rPr>
        <w:t>XIX</w:t>
      </w:r>
      <w:r w:rsidRPr="00EA5E7E">
        <w:rPr>
          <w:sz w:val="24"/>
          <w:szCs w:val="24"/>
          <w:lang w:eastAsia="ru-RU"/>
        </w:rPr>
        <w:t>-</w:t>
      </w:r>
      <w:r w:rsidRPr="00EA5E7E">
        <w:rPr>
          <w:sz w:val="24"/>
          <w:szCs w:val="24"/>
          <w:lang w:val="en-US" w:eastAsia="ru-RU"/>
        </w:rPr>
        <w:t>XX</w:t>
      </w:r>
      <w:r w:rsidRPr="00EA5E7E">
        <w:rPr>
          <w:sz w:val="24"/>
          <w:szCs w:val="24"/>
          <w:lang w:eastAsia="ru-RU"/>
        </w:rPr>
        <w:t xml:space="preserve"> века</w:t>
      </w:r>
    </w:p>
    <w:p w14:paraId="1FD7F778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10.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онтологии</w:t>
      </w:r>
    </w:p>
    <w:p w14:paraId="3B3D7BFA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11.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гносеологии</w:t>
      </w:r>
    </w:p>
    <w:p w14:paraId="40CA074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12.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Философия в сфере профессиональной деятельности</w:t>
      </w:r>
    </w:p>
    <w:p w14:paraId="2186FAE1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13. Философская антропология</w:t>
      </w:r>
    </w:p>
    <w:p w14:paraId="52533E69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14. Социальная философия </w:t>
      </w:r>
    </w:p>
    <w:p w14:paraId="10D0D650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Задание:</w:t>
      </w:r>
    </w:p>
    <w:p w14:paraId="36BA68EB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</w:pPr>
      <w:r w:rsidRPr="006961EE">
        <w:rPr>
          <w:sz w:val="24"/>
        </w:rPr>
        <w:t xml:space="preserve">1. </w:t>
      </w:r>
      <w:r w:rsidRPr="006961EE">
        <w:t xml:space="preserve">Дайте сущностные определения </w:t>
      </w:r>
      <w:proofErr w:type="gramStart"/>
      <w:r w:rsidRPr="006961EE">
        <w:t>основными</w:t>
      </w:r>
      <w:proofErr w:type="gramEnd"/>
      <w:r w:rsidRPr="006961EE">
        <w:t xml:space="preserve"> понятиям и категориям философской науки</w:t>
      </w:r>
    </w:p>
    <w:p w14:paraId="2857DF82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6961EE">
        <w:t>2. Прокомментируйте высказывание философа, касающееся общих философских проблем бытия, познания, ценностей, свободы и смысла жизни</w:t>
      </w:r>
    </w:p>
    <w:p w14:paraId="4E26336D" w14:textId="77777777" w:rsidR="003F5E41" w:rsidRDefault="003F5E41" w:rsidP="003F5E41">
      <w:pPr>
        <w:pStyle w:val="5"/>
        <w:ind w:left="0" w:firstLine="709"/>
        <w:jc w:val="both"/>
      </w:pPr>
      <w:r>
        <w:t>Образец билета:</w:t>
      </w:r>
    </w:p>
    <w:p w14:paraId="2A8FB517" w14:textId="77777777" w:rsidR="003F5E41" w:rsidRPr="006961EE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6961EE">
        <w:rPr>
          <w:i/>
          <w:color w:val="000000"/>
        </w:rPr>
        <w:t>1. Дайте определение следующим понятиям:</w:t>
      </w:r>
    </w:p>
    <w:p w14:paraId="6622FAAF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 xml:space="preserve">Субъективный идеализм </w:t>
      </w:r>
    </w:p>
    <w:p w14:paraId="66F808C7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Научное познание </w:t>
      </w:r>
    </w:p>
    <w:p w14:paraId="5475A823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Индукция </w:t>
      </w:r>
    </w:p>
    <w:p w14:paraId="27516661" w14:textId="77777777" w:rsidR="003F5E41" w:rsidRPr="006961EE" w:rsidRDefault="003F5E41" w:rsidP="003F5E41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6961EE">
        <w:rPr>
          <w:i/>
        </w:rPr>
        <w:t>2. Прочтите высказывание и решите задание: </w:t>
      </w:r>
    </w:p>
    <w:p w14:paraId="78D15666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«Три заблуждения. </w:t>
      </w:r>
      <w:proofErr w:type="gramStart"/>
      <w:r>
        <w:rPr>
          <w:color w:val="000000"/>
        </w:rPr>
        <w:t>Всемерное поощрение науки, характерное для последних столетий, объяснялось отчасти тем, что при её посредстве люди надеялись более всего приблизиться к пониманию доброты и мудрости божией, - основной мотив, звучавший в душе великих англичан (таких, как, например, Ньютон), - отчасти же это обуславливалось верой в абсолютную пользу познания, а точнее – верой в то, что между моралью, знанием и счастьем существует неразрывная связь – основной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мотив, звучавший в душе великих французов (таких, как, например, Вольтер), - в какой-то мере это объяснялось и тем, что в науке видели воплощение самоотверженности, безобидности, самодостаточности, истинной невинности, и оттого считали её достойной любви, наука казалась далекой от дурных инстинктов человека – основной мотив, звучавший в душе Спинозы, который в сфере познания чувствовал себя равным Богу, - вот три причины – три заблуждения».</w:t>
      </w:r>
      <w:proofErr w:type="gramEnd"/>
    </w:p>
    <w:p w14:paraId="11EC8BF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(</w:t>
      </w:r>
      <w:proofErr w:type="spellStart"/>
      <w:r>
        <w:rPr>
          <w:color w:val="000000"/>
        </w:rPr>
        <w:t>Ф.Ницше</w:t>
      </w:r>
      <w:proofErr w:type="spellEnd"/>
      <w:r>
        <w:rPr>
          <w:color w:val="000000"/>
        </w:rPr>
        <w:t>)</w:t>
      </w:r>
    </w:p>
    <w:p w14:paraId="5FFE488C" w14:textId="7D21B02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t> </w:t>
      </w:r>
      <w:r w:rsidRPr="005B30C9">
        <w:rPr>
          <w:bCs/>
          <w:i/>
          <w:color w:val="000000"/>
        </w:rPr>
        <w:t>Задание.</w:t>
      </w:r>
      <w:r>
        <w:rPr>
          <w:color w:val="000000"/>
        </w:rPr>
        <w:t xml:space="preserve"> Философия иррационализма - это разрыв с классической философией и классическим способом мышления. Против каких положений классической философии и мировоззрения выступает Ницше?</w:t>
      </w:r>
    </w:p>
    <w:p w14:paraId="28EB72EB" w14:textId="77777777" w:rsidR="00A47D7B" w:rsidRDefault="00A47D7B" w:rsidP="003F5E41">
      <w:pPr>
        <w:pStyle w:val="5"/>
        <w:ind w:left="0" w:firstLine="709"/>
        <w:jc w:val="both"/>
      </w:pPr>
    </w:p>
    <w:p w14:paraId="39320072" w14:textId="106FB7D0" w:rsidR="003F5E41" w:rsidRDefault="003F5E41" w:rsidP="003F5E41">
      <w:pPr>
        <w:pStyle w:val="5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 w:rsidRPr="005B30C9">
        <w:t>(проведению</w:t>
      </w:r>
      <w:r w:rsidRPr="005B30C9">
        <w:rPr>
          <w:spacing w:val="-9"/>
        </w:rPr>
        <w:t xml:space="preserve"> </w:t>
      </w:r>
      <w:r w:rsidRPr="005B30C9">
        <w:t>экзамена):</w:t>
      </w:r>
    </w:p>
    <w:p w14:paraId="4E47EA3B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Место выполнения задания: учебный кабинет </w:t>
      </w:r>
    </w:p>
    <w:p w14:paraId="37F1CAF3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Максимальное время выполнения задания: </w:t>
      </w:r>
      <w:r>
        <w:rPr>
          <w:bCs/>
          <w:sz w:val="24"/>
        </w:rPr>
        <w:t>3</w:t>
      </w:r>
      <w:r w:rsidRPr="005B30C9">
        <w:rPr>
          <w:bCs/>
          <w:sz w:val="24"/>
        </w:rPr>
        <w:t>0 мин.</w:t>
      </w:r>
    </w:p>
    <w:p w14:paraId="5203AD3C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Вы можете воспользоваться: </w:t>
      </w:r>
      <w:r>
        <w:rPr>
          <w:bCs/>
          <w:sz w:val="24"/>
        </w:rPr>
        <w:t>конспектами лекций</w:t>
      </w:r>
      <w:r w:rsidRPr="005B30C9">
        <w:rPr>
          <w:bCs/>
          <w:sz w:val="24"/>
        </w:rPr>
        <w:t>.</w:t>
      </w:r>
    </w:p>
    <w:p w14:paraId="7219B248" w14:textId="1A8AA4C7" w:rsidR="003F5E41" w:rsidRDefault="003F5E41" w:rsidP="00241300">
      <w:pPr>
        <w:pStyle w:val="5"/>
        <w:numPr>
          <w:ilvl w:val="1"/>
          <w:numId w:val="41"/>
        </w:numPr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 w:rsidR="00241300">
        <w:t xml:space="preserve"> ПА</w:t>
      </w:r>
      <w:r>
        <w:t>:</w:t>
      </w:r>
    </w:p>
    <w:p w14:paraId="5ED96C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Отлично</w:t>
      </w:r>
      <w:r w:rsidRPr="00BC6F3E">
        <w:rPr>
          <w:sz w:val="24"/>
          <w:szCs w:val="24"/>
          <w:lang w:eastAsia="ru-RU"/>
        </w:rPr>
        <w:t>:</w:t>
      </w:r>
    </w:p>
    <w:p w14:paraId="5612AD7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594EB3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D119AE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76FEF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6C513B8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Хорошо</w:t>
      </w:r>
      <w:r w:rsidRPr="00BC6F3E">
        <w:rPr>
          <w:sz w:val="24"/>
          <w:szCs w:val="24"/>
          <w:lang w:eastAsia="ru-RU"/>
        </w:rPr>
        <w:t>:</w:t>
      </w:r>
    </w:p>
    <w:p w14:paraId="0366D41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70%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1AE322A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6B4AE7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C95F09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F3C614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A6D65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71CF042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(не 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), но правильно изложено задание;</w:t>
      </w:r>
    </w:p>
    <w:p w14:paraId="2DE01F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A1A7E5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56D7EA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4A0F5E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E0791C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Неудовлетворительно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3371B70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 xml:space="preserve">-неполно (менее 50% от </w:t>
      </w:r>
      <w:proofErr w:type="gramStart"/>
      <w:r w:rsidRPr="00BC6F3E">
        <w:rPr>
          <w:sz w:val="24"/>
          <w:szCs w:val="24"/>
          <w:lang w:eastAsia="ru-RU"/>
        </w:rPr>
        <w:t>полного</w:t>
      </w:r>
      <w:proofErr w:type="gramEnd"/>
      <w:r w:rsidRPr="00BC6F3E">
        <w:rPr>
          <w:sz w:val="24"/>
          <w:szCs w:val="24"/>
          <w:lang w:eastAsia="ru-RU"/>
        </w:rPr>
        <w:t>) изложено задание;</w:t>
      </w:r>
    </w:p>
    <w:p w14:paraId="2C88232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ходе экзамена студент грубо нарушает процесс подготовки ответа на экзаменационный билет (списывание с телефона и т.п.);</w:t>
      </w:r>
    </w:p>
    <w:p w14:paraId="7DB92FD5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E1991C9" w14:textId="77777777" w:rsidR="00713B1B" w:rsidRDefault="00713B1B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1FFC0D05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42743EF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7DF6E1F2" w14:textId="77777777" w:rsidR="00491AFC" w:rsidRPr="00DF119C" w:rsidRDefault="00491AFC" w:rsidP="00491AFC">
      <w:pPr>
        <w:pStyle w:val="a5"/>
        <w:numPr>
          <w:ilvl w:val="0"/>
          <w:numId w:val="4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0346F92E" w14:textId="77777777" w:rsidR="00491AFC" w:rsidRPr="005E2DE6" w:rsidRDefault="00491AFC" w:rsidP="00491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F64FC4">
        <w:rPr>
          <w:b/>
          <w:spacing w:val="-52"/>
        </w:rPr>
        <w:t xml:space="preserve"> </w:t>
      </w:r>
      <w:r w:rsidRPr="005E2DE6">
        <w:rPr>
          <w:b/>
          <w:bCs/>
          <w:sz w:val="24"/>
          <w:szCs w:val="24"/>
          <w:lang w:eastAsia="ru-RU"/>
        </w:rPr>
        <w:t>Основная учебная литература:</w:t>
      </w:r>
    </w:p>
    <w:p w14:paraId="54D1FB5A" w14:textId="77777777" w:rsidR="00491AFC" w:rsidRPr="005E2DE6" w:rsidRDefault="00491AFC" w:rsidP="00491AFC">
      <w:pPr>
        <w:widowControl/>
        <w:numPr>
          <w:ilvl w:val="0"/>
          <w:numId w:val="49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Кащеев, С. И. Философия</w:t>
      </w:r>
      <w:proofErr w:type="gramStart"/>
      <w:r w:rsidRPr="005E2DE6">
        <w:rPr>
          <w:sz w:val="24"/>
          <w:szCs w:val="24"/>
          <w:lang w:eastAsia="ru-RU"/>
        </w:rPr>
        <w:t xml:space="preserve"> :</w:t>
      </w:r>
      <w:proofErr w:type="gramEnd"/>
      <w:r w:rsidRPr="005E2DE6">
        <w:rPr>
          <w:sz w:val="24"/>
          <w:szCs w:val="24"/>
          <w:lang w:eastAsia="ru-RU"/>
        </w:rPr>
        <w:t xml:space="preserve"> учебное пособие для СПО / С. И. Кащеев. — 2-е изд. — Саратов : Профобразование, 2023. — 146 c. — ISBN 978-5-4488-1332-0. — Текст</w:t>
      </w:r>
      <w:proofErr w:type="gramStart"/>
      <w:r w:rsidRPr="005E2DE6">
        <w:rPr>
          <w:sz w:val="24"/>
          <w:szCs w:val="24"/>
          <w:lang w:eastAsia="ru-RU"/>
        </w:rPr>
        <w:t xml:space="preserve"> :</w:t>
      </w:r>
      <w:proofErr w:type="gramEnd"/>
      <w:r w:rsidRPr="005E2DE6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https://www.iprbookshop.ru/131421.html.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16A49AE5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sz w:val="24"/>
          <w:szCs w:val="24"/>
          <w:lang w:eastAsia="ru-RU"/>
        </w:rPr>
      </w:pPr>
    </w:p>
    <w:p w14:paraId="43D6FC96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Дополнительная учебная литература:</w:t>
      </w:r>
    </w:p>
    <w:p w14:paraId="29A4E594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Гусев, Д. А. Популярная философия</w:t>
      </w:r>
      <w:proofErr w:type="gramStart"/>
      <w:r w:rsidRPr="005E2DE6">
        <w:rPr>
          <w:sz w:val="24"/>
          <w:szCs w:val="24"/>
          <w:lang w:eastAsia="ru-RU"/>
        </w:rPr>
        <w:t xml:space="preserve"> :</w:t>
      </w:r>
      <w:proofErr w:type="gramEnd"/>
      <w:r w:rsidRPr="005E2DE6">
        <w:rPr>
          <w:sz w:val="24"/>
          <w:szCs w:val="24"/>
          <w:lang w:eastAsia="ru-RU"/>
        </w:rPr>
        <w:t xml:space="preserve"> учебное пособие / Д. А. Гусев. — 2-е изд. — Москва : Прометей, 2019. — 552 c. — ISBN 978-5-907100-44-2. — Текст</w:t>
      </w:r>
      <w:proofErr w:type="gramStart"/>
      <w:r w:rsidRPr="005E2DE6">
        <w:rPr>
          <w:sz w:val="24"/>
          <w:szCs w:val="24"/>
          <w:lang w:eastAsia="ru-RU"/>
        </w:rPr>
        <w:t xml:space="preserve"> :</w:t>
      </w:r>
      <w:proofErr w:type="gramEnd"/>
      <w:r w:rsidRPr="005E2DE6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https://www.iprbookshop.ru/94493.html.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36082580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Канке В.А. Философия. Исторический и систематический курс: Учебник для вузов. - 4-е </w:t>
      </w:r>
      <w:proofErr w:type="spellStart"/>
      <w:proofErr w:type="gramStart"/>
      <w:r w:rsidRPr="005E2DE6">
        <w:rPr>
          <w:sz w:val="24"/>
          <w:szCs w:val="24"/>
          <w:lang w:eastAsia="ru-RU"/>
        </w:rPr>
        <w:t>изд</w:t>
      </w:r>
      <w:proofErr w:type="spellEnd"/>
      <w:proofErr w:type="gramEnd"/>
      <w:r w:rsidRPr="005E2DE6">
        <w:rPr>
          <w:sz w:val="24"/>
          <w:szCs w:val="24"/>
          <w:lang w:eastAsia="ru-RU"/>
        </w:rPr>
        <w:t xml:space="preserve">, </w:t>
      </w:r>
      <w:proofErr w:type="spellStart"/>
      <w:r w:rsidRPr="005E2DE6">
        <w:rPr>
          <w:sz w:val="24"/>
          <w:szCs w:val="24"/>
          <w:lang w:eastAsia="ru-RU"/>
        </w:rPr>
        <w:t>перераб</w:t>
      </w:r>
      <w:proofErr w:type="spellEnd"/>
      <w:r w:rsidRPr="005E2DE6">
        <w:rPr>
          <w:sz w:val="24"/>
          <w:szCs w:val="24"/>
          <w:lang w:eastAsia="ru-RU"/>
        </w:rPr>
        <w:t>. и доп. — М: ИД «Логос», 2002. — 344 с.</w:t>
      </w:r>
    </w:p>
    <w:p w14:paraId="719364F5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Коломиец, Г. Г. Философия. Древний Восток и основы современной философии: учебное пособие для СПО / Г. Г. Коломиец. — Саратов</w:t>
      </w:r>
      <w:proofErr w:type="gramStart"/>
      <w:r w:rsidRPr="005E2DE6">
        <w:rPr>
          <w:sz w:val="24"/>
          <w:szCs w:val="24"/>
          <w:lang w:eastAsia="ru-RU"/>
        </w:rPr>
        <w:t xml:space="preserve"> :</w:t>
      </w:r>
      <w:proofErr w:type="gramEnd"/>
      <w:r w:rsidRPr="005E2DE6">
        <w:rPr>
          <w:sz w:val="24"/>
          <w:szCs w:val="24"/>
          <w:lang w:eastAsia="ru-RU"/>
        </w:rPr>
        <w:t xml:space="preserve"> Профобразование, 2020. — 178 c. — ISBN 978-5-4488-0567-7. — Текст</w:t>
      </w:r>
      <w:proofErr w:type="gramStart"/>
      <w:r w:rsidRPr="005E2DE6">
        <w:rPr>
          <w:sz w:val="24"/>
          <w:szCs w:val="24"/>
          <w:lang w:eastAsia="ru-RU"/>
        </w:rPr>
        <w:t xml:space="preserve"> :</w:t>
      </w:r>
      <w:proofErr w:type="gramEnd"/>
      <w:r w:rsidRPr="005E2DE6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https://www.iprbookshop.ru/92194.html.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3E94F374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Коломиец, Г. Г. Философия. Основные этапы европейской философии от Античности до Нового времени</w:t>
      </w:r>
      <w:proofErr w:type="gramStart"/>
      <w:r w:rsidRPr="005E2DE6">
        <w:rPr>
          <w:sz w:val="24"/>
          <w:szCs w:val="24"/>
          <w:lang w:eastAsia="ru-RU"/>
        </w:rPr>
        <w:t xml:space="preserve"> :</w:t>
      </w:r>
      <w:proofErr w:type="gramEnd"/>
      <w:r w:rsidRPr="005E2DE6">
        <w:rPr>
          <w:sz w:val="24"/>
          <w:szCs w:val="24"/>
          <w:lang w:eastAsia="ru-RU"/>
        </w:rPr>
        <w:t xml:space="preserve"> учебное пособие для СПО / Г. Г. Коломиец. — Саратов</w:t>
      </w:r>
      <w:proofErr w:type="gramStart"/>
      <w:r w:rsidRPr="005E2DE6">
        <w:rPr>
          <w:sz w:val="24"/>
          <w:szCs w:val="24"/>
          <w:lang w:eastAsia="ru-RU"/>
        </w:rPr>
        <w:t xml:space="preserve"> :</w:t>
      </w:r>
      <w:proofErr w:type="gramEnd"/>
      <w:r w:rsidRPr="005E2DE6">
        <w:rPr>
          <w:sz w:val="24"/>
          <w:szCs w:val="24"/>
          <w:lang w:eastAsia="ru-RU"/>
        </w:rPr>
        <w:t xml:space="preserve"> Профобразование, 2020. — 120 c. — ISBN 978-5-4488-0593-6. — Текст</w:t>
      </w:r>
      <w:proofErr w:type="gramStart"/>
      <w:r w:rsidRPr="005E2DE6">
        <w:rPr>
          <w:sz w:val="24"/>
          <w:szCs w:val="24"/>
          <w:lang w:eastAsia="ru-RU"/>
        </w:rPr>
        <w:t xml:space="preserve"> :</w:t>
      </w:r>
      <w:proofErr w:type="gramEnd"/>
      <w:r w:rsidRPr="005E2DE6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https://www.iprbookshop.ru/92195.html (дата обращения: 15.11.2023).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734C8B12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Cs/>
          <w:sz w:val="24"/>
          <w:szCs w:val="24"/>
          <w:lang w:eastAsia="ru-RU"/>
        </w:rPr>
      </w:pPr>
    </w:p>
    <w:p w14:paraId="5A801AE3" w14:textId="77777777" w:rsidR="00491AFC" w:rsidRPr="005E2DE6" w:rsidRDefault="00491AFC" w:rsidP="00491AFC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Интернет ресурсы:</w:t>
      </w:r>
    </w:p>
    <w:p w14:paraId="7F945F49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Античная философия - </w:t>
      </w:r>
      <w:r w:rsidRPr="005E2DE6">
        <w:rPr>
          <w:sz w:val="24"/>
          <w:szCs w:val="24"/>
          <w:lang w:val="en-US" w:eastAsia="ru-RU"/>
        </w:rPr>
        <w:t>philosophy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</w:p>
    <w:p w14:paraId="7A187824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Антропология  -  </w:t>
      </w:r>
      <w:r w:rsidRPr="005E2DE6">
        <w:rPr>
          <w:sz w:val="24"/>
          <w:szCs w:val="24"/>
          <w:lang w:val="en-US" w:eastAsia="ru-RU"/>
        </w:rPr>
        <w:t>anthropology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 xml:space="preserve"> </w:t>
      </w:r>
    </w:p>
    <w:p w14:paraId="17C5EA67" w14:textId="77777777" w:rsidR="00491AFC" w:rsidRPr="005E2DE6" w:rsidRDefault="0057363F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7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http://intencia.ru</w:t>
        </w:r>
        <w:proofErr w:type="gramStart"/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/</w:t>
        </w:r>
      </w:hyperlink>
      <w:r w:rsidR="00491AFC" w:rsidRPr="005E2DE6">
        <w:rPr>
          <w:sz w:val="24"/>
          <w:szCs w:val="24"/>
          <w:lang w:eastAsia="ru-RU"/>
        </w:rPr>
        <w:t>В</w:t>
      </w:r>
      <w:proofErr w:type="gramEnd"/>
      <w:r w:rsidR="00491AFC" w:rsidRPr="005E2DE6">
        <w:rPr>
          <w:sz w:val="24"/>
          <w:szCs w:val="24"/>
          <w:lang w:eastAsia="ru-RU"/>
        </w:rPr>
        <w:t xml:space="preserve">се о философии. - </w:t>
      </w:r>
      <w:proofErr w:type="spellStart"/>
      <w:r w:rsidR="00491AFC" w:rsidRPr="005E2DE6">
        <w:rPr>
          <w:sz w:val="24"/>
          <w:szCs w:val="24"/>
          <w:lang w:val="en-US" w:eastAsia="ru-RU"/>
        </w:rPr>
        <w:t>intencia</w:t>
      </w:r>
      <w:proofErr w:type="spellEnd"/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  <w:r w:rsidR="00491AFC" w:rsidRPr="005E2DE6">
        <w:rPr>
          <w:sz w:val="24"/>
          <w:szCs w:val="24"/>
          <w:lang w:eastAsia="ru-RU"/>
        </w:rPr>
        <w:t xml:space="preserve"> </w:t>
      </w:r>
      <w:r w:rsidR="00491AFC" w:rsidRPr="005E2DE6">
        <w:rPr>
          <w:sz w:val="24"/>
          <w:szCs w:val="24"/>
          <w:lang w:val="en-US" w:eastAsia="ru-RU"/>
        </w:rPr>
        <w:t> </w:t>
      </w:r>
      <w:hyperlink r:id="rId8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http://anthropology.ru/ru/index.html</w:t>
        </w:r>
      </w:hyperlink>
    </w:p>
    <w:p w14:paraId="1EBE257F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Образовательные ресурсы Интернета. Философия. - </w:t>
      </w:r>
      <w:proofErr w:type="spellStart"/>
      <w:r w:rsidRPr="005E2DE6">
        <w:rPr>
          <w:sz w:val="24"/>
          <w:szCs w:val="24"/>
          <w:lang w:val="en-US" w:eastAsia="ru-RU"/>
        </w:rPr>
        <w:t>alleng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edu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philos</w:t>
      </w:r>
      <w:proofErr w:type="spellEnd"/>
      <w:r w:rsidRPr="005E2DE6">
        <w:rPr>
          <w:sz w:val="24"/>
          <w:szCs w:val="24"/>
          <w:lang w:eastAsia="ru-RU"/>
        </w:rPr>
        <w:t>.</w:t>
      </w:r>
    </w:p>
    <w:p w14:paraId="7FB135D3" w14:textId="77777777" w:rsidR="00491AFC" w:rsidRPr="005E2DE6" w:rsidRDefault="0057363F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9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http://www.philosophy.ru/</w:t>
        </w:r>
      </w:hyperlink>
      <w:r w:rsidR="00491AFC" w:rsidRPr="005E2DE6">
        <w:rPr>
          <w:sz w:val="24"/>
          <w:szCs w:val="24"/>
          <w:lang w:eastAsia="ru-RU"/>
        </w:rPr>
        <w:t xml:space="preserve">Философия в России.  -  </w:t>
      </w:r>
      <w:r w:rsidR="00491AFC" w:rsidRPr="005E2DE6">
        <w:rPr>
          <w:sz w:val="24"/>
          <w:szCs w:val="24"/>
          <w:lang w:val="en-US" w:eastAsia="ru-RU"/>
        </w:rPr>
        <w:t>philosophy</w:t>
      </w:r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</w:p>
    <w:p w14:paraId="4C6AE4CD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Философия человека, общества, истории в электронной библиотеке  - gumfak.ru/</w:t>
      </w:r>
      <w:proofErr w:type="spellStart"/>
      <w:r w:rsidRPr="005E2DE6">
        <w:rPr>
          <w:sz w:val="24"/>
          <w:szCs w:val="24"/>
          <w:lang w:eastAsia="ru-RU"/>
        </w:rPr>
        <w:t>filos</w:t>
      </w:r>
      <w:proofErr w:type="spellEnd"/>
    </w:p>
    <w:p w14:paraId="3BD85DC5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Школа-онлайн. Тесты по курсу философии – </w:t>
      </w:r>
      <w:proofErr w:type="spellStart"/>
      <w:r w:rsidRPr="005E2DE6">
        <w:rPr>
          <w:sz w:val="24"/>
          <w:szCs w:val="24"/>
          <w:lang w:val="en-US" w:eastAsia="ru-RU"/>
        </w:rPr>
        <w:t>diplom</w:t>
      </w:r>
      <w:proofErr w:type="spellEnd"/>
      <w:r w:rsidRPr="005E2DE6">
        <w:rPr>
          <w:sz w:val="24"/>
          <w:szCs w:val="24"/>
          <w:lang w:eastAsia="ru-RU"/>
        </w:rPr>
        <w:t>-</w:t>
      </w:r>
      <w:proofErr w:type="spellStart"/>
      <w:r w:rsidRPr="005E2DE6">
        <w:rPr>
          <w:sz w:val="24"/>
          <w:szCs w:val="24"/>
          <w:lang w:val="en-US" w:eastAsia="ru-RU"/>
        </w:rPr>
        <w:t>dissertacia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r w:rsidRPr="005E2DE6">
        <w:rPr>
          <w:sz w:val="24"/>
          <w:szCs w:val="24"/>
          <w:lang w:val="en-US" w:eastAsia="ru-RU"/>
        </w:rPr>
        <w:t>school</w:t>
      </w:r>
      <w:r w:rsidRPr="005E2DE6">
        <w:rPr>
          <w:sz w:val="24"/>
          <w:szCs w:val="24"/>
          <w:lang w:eastAsia="ru-RU"/>
        </w:rPr>
        <w:t>/</w:t>
      </w:r>
    </w:p>
    <w:p w14:paraId="76922B79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Электронный учебник по курсу "Философия" - ido.rudn.ru</w:t>
      </w:r>
    </w:p>
    <w:p w14:paraId="5113C199" w14:textId="77777777" w:rsidR="00491AFC" w:rsidRDefault="00491AF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286412DB" w14:textId="32A3CD9D" w:rsidR="00875579" w:rsidRPr="00875579" w:rsidRDefault="000C1795" w:rsidP="00491AFC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23432DA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proofErr w:type="gramStart"/>
      <w:r w:rsidRPr="00875579">
        <w:rPr>
          <w:b/>
          <w:bCs/>
          <w:color w:val="000000"/>
          <w:sz w:val="28"/>
          <w:szCs w:val="28"/>
          <w:lang w:eastAsia="ru-RU"/>
        </w:rPr>
        <w:t>ОК</w:t>
      </w:r>
      <w:proofErr w:type="gramEnd"/>
      <w:r w:rsidRPr="00875579">
        <w:rPr>
          <w:b/>
          <w:bCs/>
          <w:color w:val="000000"/>
          <w:sz w:val="28"/>
          <w:szCs w:val="28"/>
          <w:lang w:eastAsia="ru-RU"/>
        </w:rPr>
        <w:t xml:space="preserve"> 1</w:t>
      </w:r>
      <w:r w:rsidRPr="00875579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478FA0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1) Метод теоретического познания:</w:t>
      </w:r>
    </w:p>
    <w:p w14:paraId="6BFEB7A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анализ *</w:t>
      </w:r>
    </w:p>
    <w:p w14:paraId="25D94FB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наблюдение</w:t>
      </w:r>
    </w:p>
    <w:p w14:paraId="1CD356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эксперимент</w:t>
      </w:r>
    </w:p>
    <w:p w14:paraId="72AD295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измерение</w:t>
      </w:r>
    </w:p>
    <w:p w14:paraId="78186DB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2) Определение истины, сформулированное философией в </w:t>
      </w:r>
      <w:r w:rsidRPr="00875579">
        <w:rPr>
          <w:color w:val="000000"/>
          <w:sz w:val="24"/>
          <w:szCs w:val="24"/>
          <w:lang w:val="en-US" w:eastAsia="ru-RU"/>
        </w:rPr>
        <w:t>XX</w:t>
      </w:r>
      <w:r w:rsidRPr="00875579">
        <w:rPr>
          <w:color w:val="000000"/>
          <w:sz w:val="24"/>
          <w:szCs w:val="24"/>
          <w:lang w:eastAsia="ru-RU"/>
        </w:rPr>
        <w:t xml:space="preserve"> веке: </w:t>
      </w:r>
    </w:p>
    <w:p w14:paraId="5C36B1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истина – божественное откровение</w:t>
      </w:r>
    </w:p>
    <w:p w14:paraId="3952732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соответствие знания факту</w:t>
      </w:r>
    </w:p>
    <w:p w14:paraId="2B179EE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ясное отчетливое, очевидное знание</w:t>
      </w:r>
    </w:p>
    <w:p w14:paraId="44376B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результат верификации научных положений *</w:t>
      </w:r>
    </w:p>
    <w:p w14:paraId="1D31F1B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В работе «Рассуждение о методе» Декарт сформулировал правила:</w:t>
      </w:r>
    </w:p>
    <w:p w14:paraId="20132A6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дедукции *</w:t>
      </w:r>
    </w:p>
    <w:p w14:paraId="1A4DEC3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индукции</w:t>
      </w:r>
    </w:p>
    <w:p w14:paraId="3A6AA73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морали</w:t>
      </w:r>
    </w:p>
    <w:p w14:paraId="289D77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этикета</w:t>
      </w:r>
    </w:p>
    <w:p w14:paraId="3C0A65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4) Сократ разделял убеждение о том, что… </w:t>
      </w:r>
    </w:p>
    <w:p w14:paraId="75E1813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истинно любое доказательное положение</w:t>
      </w:r>
    </w:p>
    <w:p w14:paraId="67267E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истина на стороне победителя в споре</w:t>
      </w:r>
    </w:p>
    <w:p w14:paraId="4AD8B9D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истина содержится в любом обыденном суждении</w:t>
      </w:r>
    </w:p>
    <w:p w14:paraId="775ECBF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истина существует независимо от человека и обнаруживается в диалоге *</w:t>
      </w:r>
    </w:p>
    <w:p w14:paraId="0AC2BE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Тип мировоззрения, согласно которому человек есть центр и высшая цель  мироздания:</w:t>
      </w:r>
    </w:p>
    <w:p w14:paraId="6C011EE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антропоцентризм *</w:t>
      </w:r>
    </w:p>
    <w:p w14:paraId="020AA61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</w:t>
      </w:r>
      <w:proofErr w:type="spellStart"/>
      <w:r w:rsidRPr="00875579">
        <w:rPr>
          <w:color w:val="000000"/>
          <w:sz w:val="24"/>
          <w:szCs w:val="24"/>
          <w:lang w:eastAsia="ru-RU"/>
        </w:rPr>
        <w:t>природоцентризм</w:t>
      </w:r>
      <w:proofErr w:type="spellEnd"/>
    </w:p>
    <w:p w14:paraId="6D934A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468F922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космоцентризм</w:t>
      </w:r>
      <w:proofErr w:type="spellEnd"/>
    </w:p>
    <w:p w14:paraId="0CE7D67D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proofErr w:type="gramStart"/>
      <w:r w:rsidRPr="00875579">
        <w:rPr>
          <w:b/>
          <w:bCs/>
          <w:color w:val="000000"/>
          <w:sz w:val="28"/>
          <w:szCs w:val="28"/>
          <w:lang w:eastAsia="ru-RU"/>
        </w:rPr>
        <w:t>ОК</w:t>
      </w:r>
      <w:proofErr w:type="gramEnd"/>
      <w:r w:rsidRPr="00875579">
        <w:rPr>
          <w:b/>
          <w:bCs/>
          <w:color w:val="000000"/>
          <w:sz w:val="28"/>
          <w:szCs w:val="28"/>
          <w:lang w:eastAsia="ru-RU"/>
        </w:rPr>
        <w:t xml:space="preserve"> 2</w:t>
      </w:r>
      <w:r w:rsidRPr="00875579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51C42D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17) Какими чертами можно охарактеризовать специфику философии эпохи Возрождения:</w:t>
      </w:r>
    </w:p>
    <w:p w14:paraId="183D0C3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антицерковная и анти схоластическая направленность</w:t>
      </w:r>
    </w:p>
    <w:p w14:paraId="790B94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устремленность к человеку, вера в его великий физический и духовный потенциал</w:t>
      </w:r>
    </w:p>
    <w:p w14:paraId="4C3C3F7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жизнеутверждающий и оптимистический характер</w:t>
      </w:r>
    </w:p>
    <w:p w14:paraId="3E5AC83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перечисленное *</w:t>
      </w:r>
    </w:p>
    <w:p w14:paraId="3BBFAA9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301318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18) К разделам философского знания не относятся:</w:t>
      </w:r>
    </w:p>
    <w:p w14:paraId="1FD723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1B8161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аксиология</w:t>
      </w:r>
    </w:p>
    <w:p w14:paraId="4D7F51B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биология * </w:t>
      </w:r>
    </w:p>
    <w:p w14:paraId="286ECBE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гносеология</w:t>
      </w:r>
    </w:p>
    <w:p w14:paraId="3D90F80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D888E6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19)Учение о сущности человека, смысле человеческой жизни, необходимости и случайности, свободе и т.д. называется:</w:t>
      </w:r>
    </w:p>
    <w:p w14:paraId="7ACB8EB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6E2EA3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гносеология</w:t>
      </w:r>
    </w:p>
    <w:p w14:paraId="0E49E94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философская антропология *</w:t>
      </w:r>
    </w:p>
    <w:p w14:paraId="44883D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39BA09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111E2C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20) Какое из приведенных определений является правильным? Онтология – это:</w:t>
      </w:r>
    </w:p>
    <w:p w14:paraId="1635B73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философское учение о бытии *</w:t>
      </w:r>
    </w:p>
    <w:p w14:paraId="25C2D1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философское учение о познании</w:t>
      </w:r>
    </w:p>
    <w:p w14:paraId="3DF5E75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философское учение о ценностях</w:t>
      </w:r>
    </w:p>
    <w:p w14:paraId="1DB851E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философское учение о сущности </w:t>
      </w:r>
      <w:proofErr w:type="gramStart"/>
      <w:r w:rsidRPr="00875579">
        <w:rPr>
          <w:color w:val="000000"/>
          <w:sz w:val="24"/>
          <w:szCs w:val="24"/>
          <w:lang w:eastAsia="ru-RU"/>
        </w:rPr>
        <w:t>прекрасного</w:t>
      </w:r>
      <w:proofErr w:type="gramEnd"/>
    </w:p>
    <w:p w14:paraId="432B540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70435819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proofErr w:type="gramStart"/>
      <w:r w:rsidRPr="00875579">
        <w:rPr>
          <w:b/>
          <w:bCs/>
          <w:color w:val="000000"/>
          <w:sz w:val="28"/>
          <w:szCs w:val="28"/>
          <w:lang w:eastAsia="ru-RU"/>
        </w:rPr>
        <w:t>ОК</w:t>
      </w:r>
      <w:proofErr w:type="gramEnd"/>
      <w:r w:rsidRPr="00875579">
        <w:rPr>
          <w:b/>
          <w:bCs/>
          <w:color w:val="000000"/>
          <w:sz w:val="28"/>
          <w:szCs w:val="28"/>
          <w:lang w:eastAsia="ru-RU"/>
        </w:rPr>
        <w:t xml:space="preserve"> 3</w:t>
      </w:r>
      <w:r w:rsidRPr="00875579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6297A2D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11) Чувственное познание отличается от </w:t>
      </w:r>
      <w:proofErr w:type="gramStart"/>
      <w:r w:rsidRPr="00875579">
        <w:rPr>
          <w:color w:val="000000"/>
          <w:sz w:val="24"/>
          <w:szCs w:val="24"/>
          <w:lang w:eastAsia="ru-RU"/>
        </w:rPr>
        <w:t>рационального</w:t>
      </w:r>
      <w:proofErr w:type="gramEnd"/>
      <w:r w:rsidRPr="00875579">
        <w:rPr>
          <w:color w:val="000000"/>
          <w:sz w:val="24"/>
          <w:szCs w:val="24"/>
          <w:lang w:eastAsia="ru-RU"/>
        </w:rPr>
        <w:t xml:space="preserve"> тем, что</w:t>
      </w:r>
    </w:p>
    <w:p w14:paraId="6E4E80A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Первое оперирует фактами, второе – рациональными аргументами</w:t>
      </w:r>
    </w:p>
    <w:p w14:paraId="54AA2D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Первое эмоционально, второе – нейтрально</w:t>
      </w:r>
    </w:p>
    <w:p w14:paraId="1FAB249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Первое базируется на ощущениях, второе – на доводах разума *</w:t>
      </w:r>
    </w:p>
    <w:p w14:paraId="03A804B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Первое более адекватно, чем второе</w:t>
      </w:r>
    </w:p>
    <w:p w14:paraId="5FC968A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4CC07A6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12) Верны ли следующие суждения о познавательной деятельности? </w:t>
      </w:r>
      <w:r w:rsidRPr="00875579">
        <w:rPr>
          <w:sz w:val="24"/>
          <w:szCs w:val="24"/>
          <w:lang w:eastAsia="ru-RU"/>
        </w:rPr>
        <w:t xml:space="preserve">Первое: Выдвижение гипотезы является элементом познавательной деятельности; Второе: </w:t>
      </w:r>
      <w:proofErr w:type="gramStart"/>
      <w:r w:rsidRPr="00875579">
        <w:rPr>
          <w:sz w:val="24"/>
          <w:szCs w:val="24"/>
          <w:lang w:eastAsia="ru-RU"/>
        </w:rPr>
        <w:t>Для осуществления познавательной деятельности необходимы субъект и объект.</w:t>
      </w:r>
      <w:proofErr w:type="gramEnd"/>
    </w:p>
    <w:p w14:paraId="0F2584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</w:t>
      </w:r>
    </w:p>
    <w:p w14:paraId="2D56723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686769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оба суждения верны *</w:t>
      </w:r>
    </w:p>
    <w:p w14:paraId="6244CAE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0428B1E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283D7DF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trike/>
          <w:color w:val="FF0000"/>
          <w:sz w:val="24"/>
        </w:rPr>
      </w:pPr>
      <w:r w:rsidRPr="00875579">
        <w:rPr>
          <w:rFonts w:eastAsia="Calibri"/>
          <w:sz w:val="24"/>
        </w:rPr>
        <w:t xml:space="preserve">13) Верны ли следующие суждения о науках? Первое: </w:t>
      </w:r>
      <w:proofErr w:type="gramStart"/>
      <w:r w:rsidRPr="00875579">
        <w:rPr>
          <w:rFonts w:eastAsia="Calibri"/>
          <w:sz w:val="24"/>
        </w:rPr>
        <w:t>Науки принято подразделять на технические, естественные, гуманитарные, общественные; Второе:</w:t>
      </w:r>
      <w:proofErr w:type="gramEnd"/>
      <w:r w:rsidRPr="00875579">
        <w:rPr>
          <w:rFonts w:eastAsia="Calibri"/>
          <w:sz w:val="24"/>
        </w:rPr>
        <w:t xml:space="preserve"> К числу естественных наук относятся история и социология.</w:t>
      </w:r>
    </w:p>
    <w:p w14:paraId="5A15B25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первое*</w:t>
      </w:r>
    </w:p>
    <w:p w14:paraId="0D68608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784B93C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оба суждения верны </w:t>
      </w:r>
    </w:p>
    <w:p w14:paraId="0670FB6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37689A2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z w:val="20"/>
        </w:rPr>
      </w:pPr>
    </w:p>
    <w:p w14:paraId="42EF4CF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Cs w:val="28"/>
          <w:lang w:eastAsia="ru-RU"/>
        </w:rPr>
        <w:t xml:space="preserve">14) </w:t>
      </w:r>
      <w:r w:rsidRPr="00875579">
        <w:rPr>
          <w:color w:val="000000"/>
          <w:sz w:val="24"/>
          <w:szCs w:val="24"/>
          <w:lang w:eastAsia="ru-RU"/>
        </w:rPr>
        <w:t xml:space="preserve">Элементами познавательной деятельности являются … и объект познания. </w:t>
      </w:r>
    </w:p>
    <w:p w14:paraId="7168AEC4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субъект познания</w:t>
      </w:r>
    </w:p>
    <w:p w14:paraId="58058BE3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67D478E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15) Формы чувственного познания это ощущение, …, представление.</w:t>
      </w:r>
    </w:p>
    <w:p w14:paraId="5D2E1B6A" w14:textId="77777777" w:rsidR="00875579" w:rsidRPr="00875579" w:rsidRDefault="00875579" w:rsidP="00875579">
      <w:pPr>
        <w:widowControl/>
        <w:autoSpaceDE/>
        <w:autoSpaceDN/>
        <w:jc w:val="both"/>
        <w:rPr>
          <w:color w:val="FF0000"/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восприятие</w:t>
      </w:r>
    </w:p>
    <w:p w14:paraId="4CDE9CE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133548BF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proofErr w:type="gramStart"/>
      <w:r w:rsidRPr="00875579">
        <w:rPr>
          <w:b/>
          <w:bCs/>
          <w:color w:val="000000"/>
          <w:sz w:val="28"/>
          <w:szCs w:val="28"/>
          <w:lang w:eastAsia="ru-RU"/>
        </w:rPr>
        <w:t>ОК</w:t>
      </w:r>
      <w:proofErr w:type="gramEnd"/>
      <w:r w:rsidRPr="00875579">
        <w:rPr>
          <w:b/>
          <w:bCs/>
          <w:color w:val="000000"/>
          <w:sz w:val="28"/>
          <w:szCs w:val="28"/>
          <w:lang w:eastAsia="ru-RU"/>
        </w:rPr>
        <w:t xml:space="preserve"> 4</w:t>
      </w:r>
      <w:r w:rsidRPr="00875579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7E3475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46)Карма – центральное положение</w:t>
      </w:r>
    </w:p>
    <w:p w14:paraId="3D7FCBC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Даосизма</w:t>
      </w:r>
    </w:p>
    <w:p w14:paraId="6AB9BDD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Конфуцианства</w:t>
      </w:r>
    </w:p>
    <w:p w14:paraId="72B53A3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Буддизма *</w:t>
      </w:r>
    </w:p>
    <w:p w14:paraId="2D886BD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Православия</w:t>
      </w:r>
    </w:p>
    <w:p w14:paraId="659EC33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6B31AB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47)Самобытность русской истории определяется своеобразием русской духовной жизни. Таково содержание понятия:</w:t>
      </w:r>
    </w:p>
    <w:p w14:paraId="70140E1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Западники</w:t>
      </w:r>
    </w:p>
    <w:p w14:paraId="4C6D194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Евразийцы</w:t>
      </w:r>
    </w:p>
    <w:p w14:paraId="107007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Славянофилы *</w:t>
      </w:r>
    </w:p>
    <w:p w14:paraId="34E8D84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Раскольники</w:t>
      </w:r>
    </w:p>
    <w:p w14:paraId="63BD351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CA9A5E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48)Первой малой социальной группой, из которой формировались крупные общности, является</w:t>
      </w:r>
    </w:p>
    <w:p w14:paraId="434DF8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А) народность </w:t>
      </w:r>
    </w:p>
    <w:p w14:paraId="21326E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сословие </w:t>
      </w:r>
    </w:p>
    <w:p w14:paraId="26CECB8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семья *</w:t>
      </w:r>
    </w:p>
    <w:p w14:paraId="666210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класс</w:t>
      </w:r>
    </w:p>
    <w:p w14:paraId="5B18E85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5952CB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49)«В </w:t>
      </w:r>
      <w:proofErr w:type="gramStart"/>
      <w:r w:rsidRPr="00875579">
        <w:rPr>
          <w:color w:val="000000"/>
          <w:sz w:val="24"/>
          <w:szCs w:val="24"/>
          <w:lang w:eastAsia="ru-RU"/>
        </w:rPr>
        <w:t>одну и туже</w:t>
      </w:r>
      <w:proofErr w:type="gramEnd"/>
      <w:r w:rsidRPr="00875579">
        <w:rPr>
          <w:color w:val="000000"/>
          <w:sz w:val="24"/>
          <w:szCs w:val="24"/>
          <w:lang w:eastAsia="ru-RU"/>
        </w:rPr>
        <w:t xml:space="preserve"> реку нельзя войти дважды», - говорил:</w:t>
      </w:r>
    </w:p>
    <w:p w14:paraId="26E03DC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Гераклит *</w:t>
      </w:r>
    </w:p>
    <w:p w14:paraId="03AF772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Левкипп</w:t>
      </w:r>
    </w:p>
    <w:p w14:paraId="7D79F3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Фалес</w:t>
      </w:r>
    </w:p>
    <w:p w14:paraId="4A7C46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Анаксимандр</w:t>
      </w:r>
    </w:p>
    <w:p w14:paraId="1C9D4BB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96EB91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50)В экономической сфере жизни общества материальное производство решает следующие задачи:</w:t>
      </w:r>
    </w:p>
    <w:p w14:paraId="07BFB31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способствует развитию философского знания</w:t>
      </w:r>
    </w:p>
    <w:p w14:paraId="604696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непосредственно влияет на социальную структуру (классы, социальные группы и т.д.)</w:t>
      </w:r>
    </w:p>
    <w:p w14:paraId="0F1062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создает материальную базу существования общества *</w:t>
      </w:r>
    </w:p>
    <w:p w14:paraId="029878A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определяет политические процессы</w:t>
      </w:r>
    </w:p>
    <w:p w14:paraId="2E583245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88D57FD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proofErr w:type="gramStart"/>
      <w:r w:rsidRPr="00875579">
        <w:rPr>
          <w:b/>
          <w:bCs/>
          <w:color w:val="000000"/>
          <w:sz w:val="28"/>
          <w:szCs w:val="28"/>
          <w:lang w:eastAsia="ru-RU"/>
        </w:rPr>
        <w:t>ОК</w:t>
      </w:r>
      <w:proofErr w:type="gramEnd"/>
      <w:r w:rsidRPr="00875579">
        <w:rPr>
          <w:b/>
          <w:bCs/>
          <w:color w:val="000000"/>
          <w:sz w:val="28"/>
          <w:szCs w:val="28"/>
          <w:lang w:eastAsia="ru-RU"/>
        </w:rPr>
        <w:t xml:space="preserve"> 5</w:t>
      </w:r>
      <w:r w:rsidRPr="00875579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3175440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bookmarkStart w:id="9" w:name="_Hlk156902408"/>
      <w:r w:rsidRPr="00875579">
        <w:rPr>
          <w:sz w:val="24"/>
          <w:szCs w:val="24"/>
          <w:lang w:eastAsia="ru-RU"/>
        </w:rPr>
        <w:t>41) Философии присущи функции:</w:t>
      </w:r>
    </w:p>
    <w:p w14:paraId="7ABE8B9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мировоззренческая и познавательная</w:t>
      </w:r>
    </w:p>
    <w:p w14:paraId="7AFE06A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аксиологическая и ориентационная</w:t>
      </w:r>
    </w:p>
    <w:p w14:paraId="7E523CF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методологическая и прогностическая</w:t>
      </w:r>
    </w:p>
    <w:p w14:paraId="33F992C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все эти функции *</w:t>
      </w:r>
    </w:p>
    <w:p w14:paraId="08813F1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615E9B9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42) Философия объясняет мир с помощью:</w:t>
      </w:r>
    </w:p>
    <w:p w14:paraId="0584C7B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мифологических образов</w:t>
      </w:r>
    </w:p>
    <w:p w14:paraId="51EE0CE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рациональной аргументации *</w:t>
      </w:r>
    </w:p>
    <w:p w14:paraId="34728CF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откровения</w:t>
      </w:r>
    </w:p>
    <w:p w14:paraId="29974B7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математики</w:t>
      </w:r>
    </w:p>
    <w:p w14:paraId="2C368BE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43A263A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43) Основная идея гуманизма</w:t>
      </w:r>
    </w:p>
    <w:p w14:paraId="47D4E63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Польза – высшая ценность человека</w:t>
      </w:r>
    </w:p>
    <w:p w14:paraId="4D91885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Сам человек – высшая ценность *</w:t>
      </w:r>
    </w:p>
    <w:p w14:paraId="6327D40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Удовольствие – высшая ценность</w:t>
      </w:r>
    </w:p>
    <w:p w14:paraId="09FD343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Добровольный отказ от удовольствий</w:t>
      </w:r>
    </w:p>
    <w:p w14:paraId="51C99D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44)</w:t>
      </w:r>
      <w:r w:rsidRPr="00875579">
        <w:rPr>
          <w:rFonts w:eastAsia="Calibri"/>
          <w:sz w:val="24"/>
        </w:rPr>
        <w:t xml:space="preserve">Автор </w:t>
      </w:r>
      <w:proofErr w:type="spellStart"/>
      <w:r w:rsidRPr="00875579">
        <w:rPr>
          <w:rFonts w:eastAsia="Calibri"/>
          <w:sz w:val="24"/>
        </w:rPr>
        <w:t>строк</w:t>
      </w:r>
      <w:proofErr w:type="gramStart"/>
      <w:r w:rsidRPr="00875579">
        <w:rPr>
          <w:color w:val="000000"/>
          <w:sz w:val="24"/>
          <w:szCs w:val="24"/>
          <w:lang w:eastAsia="ru-RU"/>
        </w:rPr>
        <w:t>«У</w:t>
      </w:r>
      <w:proofErr w:type="gramEnd"/>
      <w:r w:rsidRPr="00875579">
        <w:rPr>
          <w:color w:val="000000"/>
          <w:sz w:val="24"/>
          <w:szCs w:val="24"/>
          <w:lang w:eastAsia="ru-RU"/>
        </w:rPr>
        <w:t>мом</w:t>
      </w:r>
      <w:proofErr w:type="spellEnd"/>
      <w:r w:rsidRPr="00875579">
        <w:rPr>
          <w:color w:val="000000"/>
          <w:sz w:val="24"/>
          <w:szCs w:val="24"/>
          <w:lang w:eastAsia="ru-RU"/>
        </w:rPr>
        <w:t xml:space="preserve"> Россию не понять, аршином общим не измерить. </w:t>
      </w:r>
      <w:proofErr w:type="gramStart"/>
      <w:r w:rsidRPr="00875579">
        <w:rPr>
          <w:color w:val="000000"/>
          <w:sz w:val="24"/>
          <w:szCs w:val="24"/>
          <w:lang w:eastAsia="ru-RU"/>
        </w:rPr>
        <w:t>У</w:t>
      </w:r>
      <w:proofErr w:type="gramEnd"/>
      <w:r w:rsidRPr="00875579">
        <w:rPr>
          <w:color w:val="000000"/>
          <w:sz w:val="24"/>
          <w:szCs w:val="24"/>
          <w:lang w:eastAsia="ru-RU"/>
        </w:rPr>
        <w:t xml:space="preserve"> ней особенная стать, в Россию можно только верить»:</w:t>
      </w:r>
    </w:p>
    <w:p w14:paraId="3EB2619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Ф.И. Тютчев *</w:t>
      </w:r>
    </w:p>
    <w:p w14:paraId="5C57C29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А.С. Пушкин</w:t>
      </w:r>
    </w:p>
    <w:p w14:paraId="2DD0ECA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С.А. Есенин</w:t>
      </w:r>
    </w:p>
    <w:p w14:paraId="4314902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П.А. </w:t>
      </w:r>
      <w:proofErr w:type="spellStart"/>
      <w:r w:rsidRPr="00875579">
        <w:rPr>
          <w:color w:val="000000"/>
          <w:sz w:val="24"/>
          <w:szCs w:val="24"/>
          <w:lang w:eastAsia="ru-RU"/>
        </w:rPr>
        <w:t>Карсавин</w:t>
      </w:r>
      <w:proofErr w:type="spellEnd"/>
    </w:p>
    <w:p w14:paraId="06EBD45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03D8D6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45)Система взглядов, определяющая отношение человека к миру, дающая ориентиры и регулирующая его поведение</w:t>
      </w:r>
    </w:p>
    <w:p w14:paraId="7465AD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Мировоззрение *</w:t>
      </w:r>
    </w:p>
    <w:p w14:paraId="7BBF3EC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Религия</w:t>
      </w:r>
    </w:p>
    <w:p w14:paraId="72D93D2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Мифология</w:t>
      </w:r>
    </w:p>
    <w:p w14:paraId="130CC7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Г) Наука</w:t>
      </w:r>
    </w:p>
    <w:p w14:paraId="6C4215D6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bookmarkEnd w:id="9"/>
    <w:p w14:paraId="3E4CA2AF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proofErr w:type="gramStart"/>
      <w:r w:rsidRPr="00875579">
        <w:rPr>
          <w:b/>
          <w:bCs/>
          <w:color w:val="000000"/>
          <w:sz w:val="28"/>
          <w:szCs w:val="28"/>
          <w:lang w:eastAsia="ru-RU"/>
        </w:rPr>
        <w:t>ОК</w:t>
      </w:r>
      <w:proofErr w:type="gramEnd"/>
      <w:r w:rsidRPr="00875579">
        <w:rPr>
          <w:b/>
          <w:bCs/>
          <w:color w:val="000000"/>
          <w:sz w:val="28"/>
          <w:szCs w:val="28"/>
          <w:lang w:eastAsia="ru-RU"/>
        </w:rPr>
        <w:t xml:space="preserve"> 6</w:t>
      </w:r>
      <w:r w:rsidRPr="00875579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1D09FBC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31) Отношения в стаде животных регулируются биологическими законами. Что лежит в основе регуляции отношений человеческого общества?</w:t>
      </w:r>
    </w:p>
    <w:p w14:paraId="230DB45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Политика</w:t>
      </w:r>
    </w:p>
    <w:p w14:paraId="5FCCA21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Мораль *</w:t>
      </w:r>
    </w:p>
    <w:p w14:paraId="4873D59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Труд</w:t>
      </w:r>
    </w:p>
    <w:p w14:paraId="1ED64F1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Экономика</w:t>
      </w:r>
    </w:p>
    <w:p w14:paraId="1EA4C62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3253754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32) В процессе жизнедеятельности происходит усвоение человеком норм и правил человеческого общежития. Как называется этот процесс?</w:t>
      </w:r>
    </w:p>
    <w:p w14:paraId="46C60E5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Гуманизация</w:t>
      </w:r>
    </w:p>
    <w:p w14:paraId="3720DD4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Сублимация</w:t>
      </w:r>
    </w:p>
    <w:p w14:paraId="02D58CB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Социализация *</w:t>
      </w:r>
    </w:p>
    <w:p w14:paraId="55840A7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Онтогенез</w:t>
      </w:r>
    </w:p>
    <w:p w14:paraId="45935E9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33) Тип мировоззрения, характерный для эпохи Возрождения, в основе которого лежит противопоставление отдельного индивида обществу</w:t>
      </w:r>
    </w:p>
    <w:p w14:paraId="41A0970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коллективизм</w:t>
      </w:r>
    </w:p>
    <w:p w14:paraId="48CECF0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индивидуализм *</w:t>
      </w:r>
    </w:p>
    <w:p w14:paraId="40E8C6B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иррационализм</w:t>
      </w:r>
    </w:p>
    <w:p w14:paraId="3D1D04E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1D52976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487BA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34)Направление философской мысли, ориентировавшееся на опытное естествознание, считавшее источником знания и критерием его истинности опыт, и, прежде всего, научно-организованный опыт – эксперимент – это</w:t>
      </w:r>
    </w:p>
    <w:p w14:paraId="661885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эмпиризм</w:t>
      </w:r>
    </w:p>
    <w:p w14:paraId="55CE26E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0B8387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35)Французские просветители предлагали преобразовать общество на основе принципов:</w:t>
      </w:r>
    </w:p>
    <w:p w14:paraId="165A724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веры и разума</w:t>
      </w:r>
    </w:p>
    <w:p w14:paraId="26DE500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разума и справедливости *</w:t>
      </w:r>
    </w:p>
    <w:p w14:paraId="39B1E92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любви и долга</w:t>
      </w:r>
    </w:p>
    <w:p w14:paraId="794A3C4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веры и интуиции</w:t>
      </w:r>
    </w:p>
    <w:p w14:paraId="2FF68792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FBBAC8E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proofErr w:type="gramStart"/>
      <w:r w:rsidRPr="00875579">
        <w:rPr>
          <w:b/>
          <w:bCs/>
          <w:color w:val="000000"/>
          <w:sz w:val="28"/>
          <w:szCs w:val="28"/>
          <w:lang w:eastAsia="ru-RU"/>
        </w:rPr>
        <w:t>ОК</w:t>
      </w:r>
      <w:proofErr w:type="gramEnd"/>
      <w:r w:rsidRPr="00875579">
        <w:rPr>
          <w:b/>
          <w:bCs/>
          <w:color w:val="000000"/>
          <w:sz w:val="28"/>
          <w:szCs w:val="28"/>
          <w:lang w:eastAsia="ru-RU"/>
        </w:rPr>
        <w:t xml:space="preserve"> 7</w:t>
      </w:r>
      <w:r w:rsidRPr="00875579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7DD7861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36)Кант сформулировал категорический императив, рассматривая вопросы:</w:t>
      </w:r>
    </w:p>
    <w:p w14:paraId="5041387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развития</w:t>
      </w:r>
    </w:p>
    <w:p w14:paraId="7120FC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познания</w:t>
      </w:r>
    </w:p>
    <w:p w14:paraId="1984E78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бытия</w:t>
      </w:r>
    </w:p>
    <w:p w14:paraId="1AB375F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морали *</w:t>
      </w:r>
    </w:p>
    <w:p w14:paraId="71C186F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863330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37)Теория развития Гегеля, в основе которой лежит единство и борьба противоположностей - это</w:t>
      </w:r>
    </w:p>
    <w:p w14:paraId="00A88AA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диалектика</w:t>
      </w:r>
    </w:p>
    <w:p w14:paraId="5CDBE19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A6B1F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38)Общественно-экономическая формация, по Марксу - это:</w:t>
      </w:r>
    </w:p>
    <w:p w14:paraId="7AAAF4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общество в целом, взятое на определенном этапе своего развития, специфику которого определяет особый способ производства *</w:t>
      </w:r>
    </w:p>
    <w:p w14:paraId="0B6F1B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экономическая сфера жизни общества</w:t>
      </w:r>
    </w:p>
    <w:p w14:paraId="407B7F0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В) определенная стадия в развитии материального производства</w:t>
      </w:r>
    </w:p>
    <w:p w14:paraId="5CC63C3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буржуазное общество</w:t>
      </w:r>
    </w:p>
    <w:p w14:paraId="3C00D4A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6EC1B1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39)Выберите правильное, на ваш взгляд, определение понятия «страта»:</w:t>
      </w:r>
    </w:p>
    <w:p w14:paraId="2AD7E8D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элемент социальной структуры общества *</w:t>
      </w:r>
    </w:p>
    <w:p w14:paraId="380C75B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форма научного познания</w:t>
      </w:r>
    </w:p>
    <w:p w14:paraId="510DDA9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один из элементов атмосферы</w:t>
      </w:r>
    </w:p>
    <w:p w14:paraId="1B884B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денежное средство</w:t>
      </w:r>
    </w:p>
    <w:p w14:paraId="56BE488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CF239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40)Сферами жизни общества являются:</w:t>
      </w:r>
    </w:p>
    <w:p w14:paraId="5387E85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экономическая;</w:t>
      </w:r>
    </w:p>
    <w:p w14:paraId="1FE8EA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политическая;</w:t>
      </w:r>
    </w:p>
    <w:p w14:paraId="456CD6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духовная;</w:t>
      </w:r>
    </w:p>
    <w:p w14:paraId="7B768C9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перечисленные *</w:t>
      </w:r>
    </w:p>
    <w:p w14:paraId="0DFD443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482EE273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proofErr w:type="gramStart"/>
      <w:r w:rsidRPr="00875579">
        <w:rPr>
          <w:b/>
          <w:bCs/>
          <w:color w:val="000000"/>
          <w:sz w:val="28"/>
          <w:szCs w:val="28"/>
          <w:lang w:eastAsia="ru-RU"/>
        </w:rPr>
        <w:t>ОК</w:t>
      </w:r>
      <w:proofErr w:type="gramEnd"/>
      <w:r w:rsidRPr="00875579">
        <w:rPr>
          <w:b/>
          <w:bCs/>
          <w:color w:val="000000"/>
          <w:sz w:val="28"/>
          <w:szCs w:val="28"/>
          <w:lang w:eastAsia="ru-RU"/>
        </w:rPr>
        <w:t xml:space="preserve"> 8</w:t>
      </w:r>
      <w:r w:rsidRPr="00875579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49B221E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26)Сторонники, какого философского направления считают, что смысл жизни человека состоит в достижении удовольствия?</w:t>
      </w:r>
    </w:p>
    <w:p w14:paraId="51CB89B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экзистенциалисты</w:t>
      </w:r>
    </w:p>
    <w:p w14:paraId="086FE3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утилитаристы</w:t>
      </w:r>
    </w:p>
    <w:p w14:paraId="478844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гедонисты *</w:t>
      </w:r>
    </w:p>
    <w:p w14:paraId="51BBCC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марксисты</w:t>
      </w:r>
    </w:p>
    <w:p w14:paraId="2C943E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E2AB26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27)Существует гипотеза, согласно которой человек – результат божественного творения. Как она называется?</w:t>
      </w:r>
    </w:p>
    <w:p w14:paraId="570B3A7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Креационизм *</w:t>
      </w:r>
    </w:p>
    <w:p w14:paraId="64CDC1C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Эволюционизм</w:t>
      </w:r>
    </w:p>
    <w:p w14:paraId="449039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Эсхатология</w:t>
      </w:r>
    </w:p>
    <w:p w14:paraId="6C072C8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Анимизм</w:t>
      </w:r>
    </w:p>
    <w:p w14:paraId="6A43AE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17BEA4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28)В структуре философского знания выделяют раздел, в котором человек – предмет изучения. Как называется данный раздел?</w:t>
      </w:r>
    </w:p>
    <w:p w14:paraId="49D85C4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Диалектика</w:t>
      </w:r>
    </w:p>
    <w:p w14:paraId="0C599E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Антропология *</w:t>
      </w:r>
    </w:p>
    <w:p w14:paraId="6528851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Онтология</w:t>
      </w:r>
    </w:p>
    <w:p w14:paraId="5E85EEE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532B45A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E1BC573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color w:val="000000"/>
          <w:sz w:val="24"/>
          <w:szCs w:val="24"/>
          <w:lang w:eastAsia="ru-RU"/>
        </w:rPr>
        <w:t>29)</w:t>
      </w:r>
      <w:r w:rsidRPr="00875579">
        <w:rPr>
          <w:rFonts w:eastAsia="Calibri"/>
          <w:sz w:val="24"/>
        </w:rPr>
        <w:t>Тип мировоззрения, согласно которому человек есть центр и высшая цель мироздания</w:t>
      </w:r>
    </w:p>
    <w:p w14:paraId="4A72A5F1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>А) антропоцентризм *</w:t>
      </w:r>
    </w:p>
    <w:p w14:paraId="2B54EE3C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Б) </w:t>
      </w:r>
      <w:proofErr w:type="spellStart"/>
      <w:r w:rsidRPr="00875579">
        <w:rPr>
          <w:rFonts w:eastAsia="Calibri"/>
          <w:sz w:val="24"/>
        </w:rPr>
        <w:t>природоцентризм</w:t>
      </w:r>
      <w:proofErr w:type="spellEnd"/>
    </w:p>
    <w:p w14:paraId="74444BE9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В) </w:t>
      </w:r>
      <w:proofErr w:type="spellStart"/>
      <w:r w:rsidRPr="00875579">
        <w:rPr>
          <w:rFonts w:eastAsia="Calibri"/>
          <w:sz w:val="24"/>
        </w:rPr>
        <w:t>теоцентризм</w:t>
      </w:r>
      <w:proofErr w:type="spellEnd"/>
    </w:p>
    <w:p w14:paraId="7B211A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4"/>
          <w:lang w:eastAsia="ru-RU"/>
        </w:rPr>
      </w:pPr>
      <w:r w:rsidRPr="00875579">
        <w:rPr>
          <w:rFonts w:eastAsia="Calibri"/>
          <w:sz w:val="24"/>
        </w:rPr>
        <w:t xml:space="preserve">Г) </w:t>
      </w:r>
      <w:proofErr w:type="spellStart"/>
      <w:r w:rsidRPr="00875579">
        <w:rPr>
          <w:rFonts w:eastAsia="Calibri"/>
          <w:sz w:val="24"/>
        </w:rPr>
        <w:t>космоцентризм</w:t>
      </w:r>
      <w:proofErr w:type="spellEnd"/>
    </w:p>
    <w:p w14:paraId="4010557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DAAC3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30)Знаменитое изречение «Я мыслю, — следовательно, я существую» (</w:t>
      </w:r>
      <w:proofErr w:type="spellStart"/>
      <w:r w:rsidRPr="00875579">
        <w:rPr>
          <w:color w:val="000000"/>
          <w:sz w:val="24"/>
          <w:szCs w:val="24"/>
          <w:lang w:eastAsia="ru-RU"/>
        </w:rPr>
        <w:t>Cogitoergosum</w:t>
      </w:r>
      <w:proofErr w:type="spellEnd"/>
      <w:r w:rsidRPr="00875579">
        <w:rPr>
          <w:color w:val="000000"/>
          <w:sz w:val="24"/>
          <w:szCs w:val="24"/>
          <w:lang w:eastAsia="ru-RU"/>
        </w:rPr>
        <w:t xml:space="preserve">) принадлежит: </w:t>
      </w:r>
    </w:p>
    <w:p w14:paraId="2B0A360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Гегелю</w:t>
      </w:r>
    </w:p>
    <w:p w14:paraId="41C8402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Бэкону</w:t>
      </w:r>
    </w:p>
    <w:p w14:paraId="3A51F1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Канту</w:t>
      </w:r>
    </w:p>
    <w:p w14:paraId="749E69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Декарту *</w:t>
      </w:r>
    </w:p>
    <w:p w14:paraId="7C4E7DA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A37138E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proofErr w:type="gramStart"/>
      <w:r w:rsidRPr="00875579">
        <w:rPr>
          <w:b/>
          <w:bCs/>
          <w:color w:val="000000"/>
          <w:sz w:val="28"/>
          <w:szCs w:val="28"/>
          <w:lang w:eastAsia="ru-RU"/>
        </w:rPr>
        <w:lastRenderedPageBreak/>
        <w:t>ОК</w:t>
      </w:r>
      <w:proofErr w:type="gramEnd"/>
      <w:r w:rsidRPr="00875579">
        <w:rPr>
          <w:b/>
          <w:bCs/>
          <w:color w:val="000000"/>
          <w:sz w:val="28"/>
          <w:szCs w:val="28"/>
          <w:lang w:eastAsia="ru-RU"/>
        </w:rPr>
        <w:t xml:space="preserve"> 9</w:t>
      </w:r>
      <w:r w:rsidRPr="00875579">
        <w:rPr>
          <w:rFonts w:eastAsia="Calibri"/>
          <w:b/>
          <w:bCs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DF62F1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bookmarkStart w:id="10" w:name="_Hlk155711259"/>
      <w:r w:rsidRPr="00875579">
        <w:rPr>
          <w:color w:val="000000"/>
          <w:sz w:val="24"/>
          <w:szCs w:val="24"/>
          <w:lang w:eastAsia="ru-RU"/>
        </w:rPr>
        <w:t>21) Проблема смерти и бессмертия рассматривается в религиозной философии. Что в ней считается бессмертным?</w:t>
      </w:r>
    </w:p>
    <w:p w14:paraId="48794C8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Духовное *</w:t>
      </w:r>
    </w:p>
    <w:p w14:paraId="707A13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Физическое</w:t>
      </w:r>
    </w:p>
    <w:p w14:paraId="1639365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Генетическое</w:t>
      </w:r>
    </w:p>
    <w:p w14:paraId="2BE7251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Социальное</w:t>
      </w:r>
    </w:p>
    <w:p w14:paraId="5D86A9A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226BA9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22) Утверждение «Физическое тело, погруженное в воду, равно массе вытесненной воды» является примером:</w:t>
      </w:r>
    </w:p>
    <w:p w14:paraId="72D10D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научного знания *</w:t>
      </w:r>
    </w:p>
    <w:p w14:paraId="590638A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мифологического знания</w:t>
      </w:r>
    </w:p>
    <w:p w14:paraId="5EB84F4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обыденного знания</w:t>
      </w:r>
    </w:p>
    <w:p w14:paraId="5FC67D9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народной мудрости</w:t>
      </w:r>
    </w:p>
    <w:p w14:paraId="5CCCA3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1B123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23) </w:t>
      </w:r>
      <w:r w:rsidRPr="00875579">
        <w:rPr>
          <w:sz w:val="24"/>
          <w:szCs w:val="24"/>
          <w:lang w:eastAsia="ru-RU"/>
        </w:rPr>
        <w:t>Одна из философских концепций личности дает такую структуру психики, а именно разделяет ее на пласты: «Я», «Оно», «</w:t>
      </w:r>
      <w:proofErr w:type="spellStart"/>
      <w:r w:rsidRPr="00875579">
        <w:rPr>
          <w:sz w:val="24"/>
          <w:szCs w:val="24"/>
          <w:lang w:eastAsia="ru-RU"/>
        </w:rPr>
        <w:t>сверх-Я</w:t>
      </w:r>
      <w:proofErr w:type="spellEnd"/>
      <w:r w:rsidRPr="00875579">
        <w:rPr>
          <w:sz w:val="24"/>
          <w:szCs w:val="24"/>
          <w:lang w:eastAsia="ru-RU"/>
        </w:rPr>
        <w:t>». Кем разработана эта структура?</w:t>
      </w:r>
    </w:p>
    <w:p w14:paraId="73B67F0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Юнгом</w:t>
      </w:r>
    </w:p>
    <w:p w14:paraId="3B3330E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Фроммом</w:t>
      </w:r>
    </w:p>
    <w:p w14:paraId="35E85C0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Фрейдом *</w:t>
      </w:r>
    </w:p>
    <w:p w14:paraId="2E2006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Кантом</w:t>
      </w:r>
    </w:p>
    <w:p w14:paraId="1DA3B48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24) Что из перечисленного относится к донаучным знаниям?</w:t>
      </w:r>
    </w:p>
    <w:p w14:paraId="2C508D1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мифы и легенды о сотворении мира *</w:t>
      </w:r>
    </w:p>
    <w:p w14:paraId="29413E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теория относительности</w:t>
      </w:r>
    </w:p>
    <w:p w14:paraId="47119A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всемирного тяготения</w:t>
      </w:r>
    </w:p>
    <w:p w14:paraId="095D39E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соответствия спроса и предложения</w:t>
      </w:r>
    </w:p>
    <w:p w14:paraId="588366F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4125B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25)Что из перечисленного относится к научным знаниям?</w:t>
      </w:r>
    </w:p>
    <w:p w14:paraId="0F53503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библейская легенда о сотворении мира</w:t>
      </w:r>
    </w:p>
    <w:p w14:paraId="0A3A18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предание о всемирном потопе</w:t>
      </w:r>
    </w:p>
    <w:p w14:paraId="71DB94C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находки археологами клинописного архива цивилизации шумеров *</w:t>
      </w:r>
    </w:p>
    <w:p w14:paraId="0FE7EEEA" w14:textId="1351962D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сообщения Геродота о племенах людей с собачьими головами</w:t>
      </w:r>
    </w:p>
    <w:bookmarkEnd w:id="10"/>
    <w:p w14:paraId="426E9C04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5ADAB66" w14:textId="02954B1D" w:rsidR="00875579" w:rsidRDefault="00875579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B44ABE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1FDFB254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</w:t>
            </w:r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426359">
              <w:rPr>
                <w:b/>
                <w:bCs/>
                <w:sz w:val="28"/>
                <w:szCs w:val="28"/>
                <w:lang w:eastAsia="ru-RU"/>
              </w:rPr>
              <w:t>афедрой</w:t>
            </w:r>
            <w:proofErr w:type="spell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B44ABE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7E20820"/>
    <w:multiLevelType w:val="multilevel"/>
    <w:tmpl w:val="B4188A32"/>
    <w:lvl w:ilvl="0">
      <w:start w:val="1"/>
      <w:numFmt w:val="decimal"/>
      <w:lvlText w:val="%1."/>
      <w:lvlJc w:val="left"/>
      <w:pPr>
        <w:ind w:left="1986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7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53" w:hanging="420"/>
      </w:pPr>
      <w:rPr>
        <w:rFonts w:hint="default"/>
        <w:lang w:val="ru-RU" w:eastAsia="en-US" w:bidi="ar-SA"/>
      </w:rPr>
    </w:lvl>
  </w:abstractNum>
  <w:abstractNum w:abstractNumId="2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9622DC6"/>
    <w:multiLevelType w:val="multilevel"/>
    <w:tmpl w:val="6818D4F6"/>
    <w:lvl w:ilvl="0">
      <w:start w:val="1"/>
      <w:numFmt w:val="decimal"/>
      <w:lvlText w:val="%1."/>
      <w:lvlJc w:val="left"/>
      <w:pPr>
        <w:ind w:left="1986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5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4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3" w:hanging="600"/>
      </w:pPr>
      <w:rPr>
        <w:rFonts w:hint="default"/>
        <w:lang w:val="ru-RU" w:eastAsia="en-US" w:bidi="ar-SA"/>
      </w:rPr>
    </w:lvl>
  </w:abstractNum>
  <w:abstractNum w:abstractNumId="4">
    <w:nsid w:val="0B0034BD"/>
    <w:multiLevelType w:val="multilevel"/>
    <w:tmpl w:val="08B42790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5">
    <w:nsid w:val="0D4F329C"/>
    <w:multiLevelType w:val="multilevel"/>
    <w:tmpl w:val="6BA89D16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6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7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8">
    <w:nsid w:val="12404B24"/>
    <w:multiLevelType w:val="multilevel"/>
    <w:tmpl w:val="CBB43690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9">
    <w:nsid w:val="187337B6"/>
    <w:multiLevelType w:val="hybridMultilevel"/>
    <w:tmpl w:val="0E32EA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097CB9"/>
    <w:multiLevelType w:val="hybridMultilevel"/>
    <w:tmpl w:val="433A61CA"/>
    <w:lvl w:ilvl="0" w:tplc="ECF8986E">
      <w:numFmt w:val="bullet"/>
      <w:lvlText w:val=""/>
      <w:lvlJc w:val="left"/>
      <w:pPr>
        <w:ind w:left="18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A0C4D6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2" w:tplc="E760E008">
      <w:numFmt w:val="bullet"/>
      <w:lvlText w:val="•"/>
      <w:lvlJc w:val="left"/>
      <w:pPr>
        <w:ind w:left="3750" w:hanging="360"/>
      </w:pPr>
      <w:rPr>
        <w:rFonts w:hint="default"/>
        <w:lang w:val="ru-RU" w:eastAsia="en-US" w:bidi="ar-SA"/>
      </w:rPr>
    </w:lvl>
    <w:lvl w:ilvl="3" w:tplc="1150703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E40E6F92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5" w:tplc="D6A030B4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6" w:tplc="AE8E32A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7" w:tplc="F69694BA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  <w:lvl w:ilvl="8" w:tplc="3B7EE0EA">
      <w:numFmt w:val="bullet"/>
      <w:lvlText w:val="•"/>
      <w:lvlJc w:val="left"/>
      <w:pPr>
        <w:ind w:left="9360" w:hanging="360"/>
      </w:pPr>
      <w:rPr>
        <w:rFonts w:hint="default"/>
        <w:lang w:val="ru-RU" w:eastAsia="en-US" w:bidi="ar-SA"/>
      </w:rPr>
    </w:lvl>
  </w:abstractNum>
  <w:abstractNum w:abstractNumId="11">
    <w:nsid w:val="1C201F77"/>
    <w:multiLevelType w:val="multilevel"/>
    <w:tmpl w:val="7E620554"/>
    <w:lvl w:ilvl="0">
      <w:start w:val="2"/>
      <w:numFmt w:val="decimal"/>
      <w:lvlText w:val="%1"/>
      <w:lvlJc w:val="left"/>
      <w:pPr>
        <w:ind w:left="1022" w:hanging="6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615"/>
      </w:pPr>
      <w:rPr>
        <w:rFonts w:hint="default"/>
        <w:lang w:val="ru-RU" w:eastAsia="en-US" w:bidi="ar-SA"/>
      </w:rPr>
    </w:lvl>
  </w:abstractNum>
  <w:abstractNum w:abstractNumId="12">
    <w:nsid w:val="1EB82A03"/>
    <w:multiLevelType w:val="hybridMultilevel"/>
    <w:tmpl w:val="FC1674AC"/>
    <w:lvl w:ilvl="0" w:tplc="5140534C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u w:val="single" w:color="000000"/>
        <w:lang w:val="ru-RU" w:eastAsia="en-US" w:bidi="ar-SA"/>
      </w:rPr>
    </w:lvl>
    <w:lvl w:ilvl="1" w:tplc="0024D17A">
      <w:start w:val="1"/>
      <w:numFmt w:val="decimal"/>
      <w:lvlText w:val="%2."/>
      <w:lvlJc w:val="left"/>
      <w:pPr>
        <w:ind w:left="1382" w:hanging="360"/>
      </w:pPr>
      <w:rPr>
        <w:rFonts w:ascii="Times New Roman" w:eastAsia="Times New Roman" w:hAnsi="Times New Roman" w:cs="Times New Roman" w:hint="default"/>
        <w:color w:val="FF0000"/>
        <w:w w:val="100"/>
        <w:sz w:val="24"/>
        <w:szCs w:val="24"/>
        <w:lang w:val="ru-RU" w:eastAsia="en-US" w:bidi="ar-SA"/>
      </w:rPr>
    </w:lvl>
    <w:lvl w:ilvl="2" w:tplc="F462E8C6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3" w:tplc="A50A203A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B3F44C7E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FF282DA8">
      <w:numFmt w:val="bullet"/>
      <w:lvlText w:val="•"/>
      <w:lvlJc w:val="left"/>
      <w:pPr>
        <w:ind w:left="5758" w:hanging="360"/>
      </w:pPr>
      <w:rPr>
        <w:rFonts w:hint="default"/>
        <w:lang w:val="ru-RU" w:eastAsia="en-US" w:bidi="ar-SA"/>
      </w:rPr>
    </w:lvl>
    <w:lvl w:ilvl="6" w:tplc="D7E2A672">
      <w:numFmt w:val="bullet"/>
      <w:lvlText w:val="•"/>
      <w:lvlJc w:val="left"/>
      <w:pPr>
        <w:ind w:left="6852" w:hanging="360"/>
      </w:pPr>
      <w:rPr>
        <w:rFonts w:hint="default"/>
        <w:lang w:val="ru-RU" w:eastAsia="en-US" w:bidi="ar-SA"/>
      </w:rPr>
    </w:lvl>
    <w:lvl w:ilvl="7" w:tplc="F530CD02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  <w:lvl w:ilvl="8" w:tplc="4A5C1514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</w:abstractNum>
  <w:abstractNum w:abstractNumId="13">
    <w:nsid w:val="20F63394"/>
    <w:multiLevelType w:val="hybridMultilevel"/>
    <w:tmpl w:val="E13A240A"/>
    <w:lvl w:ilvl="0" w:tplc="EBAE1C3E">
      <w:start w:val="1"/>
      <w:numFmt w:val="decimal"/>
      <w:lvlText w:val="%1."/>
      <w:lvlJc w:val="left"/>
      <w:pPr>
        <w:ind w:left="2091" w:hanging="360"/>
        <w:jc w:val="righ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35649E4"/>
    <w:multiLevelType w:val="hybridMultilevel"/>
    <w:tmpl w:val="E61ED35A"/>
    <w:lvl w:ilvl="0" w:tplc="D8945270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5025150">
      <w:numFmt w:val="bullet"/>
      <w:lvlText w:val="•"/>
      <w:lvlJc w:val="left"/>
      <w:pPr>
        <w:ind w:left="2041" w:hanging="183"/>
      </w:pPr>
      <w:rPr>
        <w:rFonts w:hint="default"/>
        <w:lang w:val="ru-RU" w:eastAsia="en-US" w:bidi="ar-SA"/>
      </w:rPr>
    </w:lvl>
    <w:lvl w:ilvl="2" w:tplc="DBF2611A">
      <w:numFmt w:val="bullet"/>
      <w:lvlText w:val="•"/>
      <w:lvlJc w:val="left"/>
      <w:pPr>
        <w:ind w:left="3062" w:hanging="183"/>
      </w:pPr>
      <w:rPr>
        <w:rFonts w:hint="default"/>
        <w:lang w:val="ru-RU" w:eastAsia="en-US" w:bidi="ar-SA"/>
      </w:rPr>
    </w:lvl>
    <w:lvl w:ilvl="3" w:tplc="AA400676">
      <w:numFmt w:val="bullet"/>
      <w:lvlText w:val="•"/>
      <w:lvlJc w:val="left"/>
      <w:pPr>
        <w:ind w:left="4083" w:hanging="183"/>
      </w:pPr>
      <w:rPr>
        <w:rFonts w:hint="default"/>
        <w:lang w:val="ru-RU" w:eastAsia="en-US" w:bidi="ar-SA"/>
      </w:rPr>
    </w:lvl>
    <w:lvl w:ilvl="4" w:tplc="5DB8BABA">
      <w:numFmt w:val="bullet"/>
      <w:lvlText w:val="•"/>
      <w:lvlJc w:val="left"/>
      <w:pPr>
        <w:ind w:left="5104" w:hanging="183"/>
      </w:pPr>
      <w:rPr>
        <w:rFonts w:hint="default"/>
        <w:lang w:val="ru-RU" w:eastAsia="en-US" w:bidi="ar-SA"/>
      </w:rPr>
    </w:lvl>
    <w:lvl w:ilvl="5" w:tplc="241E1C0E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6" w:tplc="C722140E">
      <w:numFmt w:val="bullet"/>
      <w:lvlText w:val="•"/>
      <w:lvlJc w:val="left"/>
      <w:pPr>
        <w:ind w:left="7146" w:hanging="183"/>
      </w:pPr>
      <w:rPr>
        <w:rFonts w:hint="default"/>
        <w:lang w:val="ru-RU" w:eastAsia="en-US" w:bidi="ar-SA"/>
      </w:rPr>
    </w:lvl>
    <w:lvl w:ilvl="7" w:tplc="D2CEDC88">
      <w:numFmt w:val="bullet"/>
      <w:lvlText w:val="•"/>
      <w:lvlJc w:val="left"/>
      <w:pPr>
        <w:ind w:left="8167" w:hanging="183"/>
      </w:pPr>
      <w:rPr>
        <w:rFonts w:hint="default"/>
        <w:lang w:val="ru-RU" w:eastAsia="en-US" w:bidi="ar-SA"/>
      </w:rPr>
    </w:lvl>
    <w:lvl w:ilvl="8" w:tplc="DA64EF18">
      <w:numFmt w:val="bullet"/>
      <w:lvlText w:val="•"/>
      <w:lvlJc w:val="left"/>
      <w:pPr>
        <w:ind w:left="9188" w:hanging="183"/>
      </w:pPr>
      <w:rPr>
        <w:rFonts w:hint="default"/>
        <w:lang w:val="ru-RU" w:eastAsia="en-US" w:bidi="ar-SA"/>
      </w:rPr>
    </w:lvl>
  </w:abstractNum>
  <w:abstractNum w:abstractNumId="15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BF6D07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17">
    <w:nsid w:val="2BC43424"/>
    <w:multiLevelType w:val="multilevel"/>
    <w:tmpl w:val="1B04E418"/>
    <w:lvl w:ilvl="0">
      <w:start w:val="1"/>
      <w:numFmt w:val="decimal"/>
      <w:lvlText w:val="%1"/>
      <w:lvlJc w:val="left"/>
      <w:pPr>
        <w:ind w:left="2282" w:hanging="5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82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82" w:hanging="552"/>
        <w:jc w:val="right"/>
      </w:pPr>
      <w:rPr>
        <w:rFonts w:hint="default"/>
        <w:i/>
        <w:i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965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0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5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0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5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0" w:hanging="552"/>
      </w:pPr>
      <w:rPr>
        <w:rFonts w:hint="default"/>
        <w:lang w:val="ru-RU" w:eastAsia="en-US" w:bidi="ar-SA"/>
      </w:rPr>
    </w:lvl>
  </w:abstractNum>
  <w:abstractNum w:abstractNumId="18">
    <w:nsid w:val="2CC24471"/>
    <w:multiLevelType w:val="multilevel"/>
    <w:tmpl w:val="CB9CA018"/>
    <w:lvl w:ilvl="0">
      <w:start w:val="5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55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72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0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0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0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0" w:hanging="303"/>
      </w:pPr>
      <w:rPr>
        <w:rFonts w:hint="default"/>
        <w:lang w:val="ru-RU" w:eastAsia="en-US" w:bidi="ar-SA"/>
      </w:rPr>
    </w:lvl>
  </w:abstractNum>
  <w:abstractNum w:abstractNumId="19">
    <w:nsid w:val="2FC71C29"/>
    <w:multiLevelType w:val="hybridMultilevel"/>
    <w:tmpl w:val="EC7AC0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AB3DDB"/>
    <w:multiLevelType w:val="multilevel"/>
    <w:tmpl w:val="9956136A"/>
    <w:lvl w:ilvl="0">
      <w:start w:val="2"/>
      <w:numFmt w:val="decimal"/>
      <w:lvlText w:val="%1"/>
      <w:lvlJc w:val="left"/>
      <w:pPr>
        <w:ind w:left="1024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4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521"/>
      </w:pPr>
      <w:rPr>
        <w:rFonts w:hint="default"/>
        <w:lang w:val="ru-RU" w:eastAsia="en-US" w:bidi="ar-SA"/>
      </w:rPr>
    </w:lvl>
  </w:abstractNum>
  <w:abstractNum w:abstractNumId="23">
    <w:nsid w:val="37002F6D"/>
    <w:multiLevelType w:val="multilevel"/>
    <w:tmpl w:val="63AC4788"/>
    <w:lvl w:ilvl="0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2327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2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022" w:hanging="828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5290" w:hanging="8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8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8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0" w:hanging="8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0" w:hanging="828"/>
      </w:pPr>
      <w:rPr>
        <w:rFonts w:hint="default"/>
        <w:lang w:val="ru-RU" w:eastAsia="en-US" w:bidi="ar-SA"/>
      </w:rPr>
    </w:lvl>
  </w:abstractNum>
  <w:abstractNum w:abstractNumId="24">
    <w:nsid w:val="38C3510E"/>
    <w:multiLevelType w:val="multilevel"/>
    <w:tmpl w:val="8B2E01A2"/>
    <w:lvl w:ilvl="0">
      <w:start w:val="1"/>
      <w:numFmt w:val="decimal"/>
      <w:lvlText w:val="%1"/>
      <w:lvlJc w:val="left"/>
      <w:pPr>
        <w:ind w:left="209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0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4" w:hanging="360"/>
      </w:pPr>
      <w:rPr>
        <w:rFonts w:hint="default"/>
        <w:lang w:val="ru-RU" w:eastAsia="en-US" w:bidi="ar-SA"/>
      </w:rPr>
    </w:lvl>
  </w:abstractNum>
  <w:abstractNum w:abstractNumId="25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B2F3F49"/>
    <w:multiLevelType w:val="multilevel"/>
    <w:tmpl w:val="2CFE90EE"/>
    <w:lvl w:ilvl="0">
      <w:start w:val="4"/>
      <w:numFmt w:val="decimal"/>
      <w:lvlText w:val="%1"/>
      <w:lvlJc w:val="left"/>
      <w:pPr>
        <w:ind w:left="1022" w:hanging="449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2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449"/>
      </w:pPr>
      <w:rPr>
        <w:rFonts w:hint="default"/>
        <w:lang w:val="ru-RU" w:eastAsia="en-US" w:bidi="ar-SA"/>
      </w:rPr>
    </w:lvl>
  </w:abstractNum>
  <w:abstractNum w:abstractNumId="27">
    <w:nsid w:val="3B2F4399"/>
    <w:multiLevelType w:val="multilevel"/>
    <w:tmpl w:val="0184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C694AC0"/>
    <w:multiLevelType w:val="multilevel"/>
    <w:tmpl w:val="D49CE9EE"/>
    <w:lvl w:ilvl="0">
      <w:start w:val="1"/>
      <w:numFmt w:val="decimal"/>
      <w:lvlText w:val="%1."/>
      <w:lvlJc w:val="left"/>
      <w:pPr>
        <w:ind w:left="178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0" w:hanging="54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5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541"/>
      </w:pPr>
      <w:rPr>
        <w:rFonts w:hint="default"/>
        <w:lang w:val="ru-RU" w:eastAsia="en-US" w:bidi="ar-SA"/>
      </w:rPr>
    </w:lvl>
  </w:abstractNum>
  <w:abstractNum w:abstractNumId="29">
    <w:nsid w:val="3DBB732A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FB67D7D"/>
    <w:multiLevelType w:val="multilevel"/>
    <w:tmpl w:val="01A46D06"/>
    <w:lvl w:ilvl="0">
      <w:start w:val="2"/>
      <w:numFmt w:val="decimal"/>
      <w:lvlText w:val="%1"/>
      <w:lvlJc w:val="left"/>
      <w:pPr>
        <w:ind w:left="1022" w:hanging="989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2" w:hanging="989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9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989"/>
      </w:pPr>
      <w:rPr>
        <w:rFonts w:hint="default"/>
        <w:lang w:val="ru-RU" w:eastAsia="en-US" w:bidi="ar-SA"/>
      </w:rPr>
    </w:lvl>
  </w:abstractNum>
  <w:abstractNum w:abstractNumId="31">
    <w:nsid w:val="41E07A2A"/>
    <w:multiLevelType w:val="hybridMultilevel"/>
    <w:tmpl w:val="668EB06A"/>
    <w:lvl w:ilvl="0" w:tplc="FFFFFFFF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FFFFFFFF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FFFFFFF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2">
    <w:nsid w:val="484E1CF0"/>
    <w:multiLevelType w:val="hybridMultilevel"/>
    <w:tmpl w:val="9F40D6CC"/>
    <w:lvl w:ilvl="0" w:tplc="0C4E6C5E">
      <w:numFmt w:val="bullet"/>
      <w:lvlText w:val="-"/>
      <w:lvlJc w:val="left"/>
      <w:pPr>
        <w:ind w:left="700" w:hanging="76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3486574">
      <w:numFmt w:val="bullet"/>
      <w:lvlText w:val="-"/>
      <w:lvlJc w:val="left"/>
      <w:pPr>
        <w:ind w:left="1588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AFC8F9CE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3" w:tplc="D99A6E16">
      <w:numFmt w:val="bullet"/>
      <w:lvlText w:val="•"/>
      <w:lvlJc w:val="left"/>
      <w:pPr>
        <w:ind w:left="3724" w:hanging="140"/>
      </w:pPr>
      <w:rPr>
        <w:rFonts w:hint="default"/>
        <w:lang w:val="ru-RU" w:eastAsia="en-US" w:bidi="ar-SA"/>
      </w:rPr>
    </w:lvl>
    <w:lvl w:ilvl="4" w:tplc="C3BED41E">
      <w:numFmt w:val="bullet"/>
      <w:lvlText w:val="•"/>
      <w:lvlJc w:val="left"/>
      <w:pPr>
        <w:ind w:left="4797" w:hanging="140"/>
      </w:pPr>
      <w:rPr>
        <w:rFonts w:hint="default"/>
        <w:lang w:val="ru-RU" w:eastAsia="en-US" w:bidi="ar-SA"/>
      </w:rPr>
    </w:lvl>
    <w:lvl w:ilvl="5" w:tplc="2F949A16">
      <w:numFmt w:val="bullet"/>
      <w:lvlText w:val="•"/>
      <w:lvlJc w:val="left"/>
      <w:pPr>
        <w:ind w:left="5869" w:hanging="140"/>
      </w:pPr>
      <w:rPr>
        <w:rFonts w:hint="default"/>
        <w:lang w:val="ru-RU" w:eastAsia="en-US" w:bidi="ar-SA"/>
      </w:rPr>
    </w:lvl>
    <w:lvl w:ilvl="6" w:tplc="BA2E0310">
      <w:numFmt w:val="bullet"/>
      <w:lvlText w:val="•"/>
      <w:lvlJc w:val="left"/>
      <w:pPr>
        <w:ind w:left="6941" w:hanging="140"/>
      </w:pPr>
      <w:rPr>
        <w:rFonts w:hint="default"/>
        <w:lang w:val="ru-RU" w:eastAsia="en-US" w:bidi="ar-SA"/>
      </w:rPr>
    </w:lvl>
    <w:lvl w:ilvl="7" w:tplc="EDDE274C">
      <w:numFmt w:val="bullet"/>
      <w:lvlText w:val="•"/>
      <w:lvlJc w:val="left"/>
      <w:pPr>
        <w:ind w:left="8014" w:hanging="140"/>
      </w:pPr>
      <w:rPr>
        <w:rFonts w:hint="default"/>
        <w:lang w:val="ru-RU" w:eastAsia="en-US" w:bidi="ar-SA"/>
      </w:rPr>
    </w:lvl>
    <w:lvl w:ilvl="8" w:tplc="F91A137C">
      <w:numFmt w:val="bullet"/>
      <w:lvlText w:val="•"/>
      <w:lvlJc w:val="left"/>
      <w:pPr>
        <w:ind w:left="9086" w:hanging="140"/>
      </w:pPr>
      <w:rPr>
        <w:rFonts w:hint="default"/>
        <w:lang w:val="ru-RU" w:eastAsia="en-US" w:bidi="ar-SA"/>
      </w:rPr>
    </w:lvl>
  </w:abstractNum>
  <w:abstractNum w:abstractNumId="33">
    <w:nsid w:val="4AC4001B"/>
    <w:multiLevelType w:val="hybridMultilevel"/>
    <w:tmpl w:val="668EB06A"/>
    <w:lvl w:ilvl="0" w:tplc="EBAE1C3E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DA7AFFFA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E606FAF0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85966E40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0172AE20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7CD67D8A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955A0BB0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A3D262CE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D21AC8CE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4">
    <w:nsid w:val="56CE5CB5"/>
    <w:multiLevelType w:val="hybridMultilevel"/>
    <w:tmpl w:val="87FC5690"/>
    <w:lvl w:ilvl="0" w:tplc="42925D5E">
      <w:start w:val="1"/>
      <w:numFmt w:val="decimal"/>
      <w:lvlText w:val="%1."/>
      <w:lvlJc w:val="left"/>
      <w:pPr>
        <w:ind w:left="194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27D50">
      <w:numFmt w:val="bullet"/>
      <w:lvlText w:val="•"/>
      <w:lvlJc w:val="left"/>
      <w:pPr>
        <w:ind w:left="2460" w:hanging="240"/>
      </w:pPr>
      <w:rPr>
        <w:rFonts w:hint="default"/>
        <w:lang w:val="ru-RU" w:eastAsia="en-US" w:bidi="ar-SA"/>
      </w:rPr>
    </w:lvl>
    <w:lvl w:ilvl="2" w:tplc="CB727F84">
      <w:numFmt w:val="bullet"/>
      <w:lvlText w:val="•"/>
      <w:lvlJc w:val="left"/>
      <w:pPr>
        <w:ind w:left="3434" w:hanging="240"/>
      </w:pPr>
      <w:rPr>
        <w:rFonts w:hint="default"/>
        <w:lang w:val="ru-RU" w:eastAsia="en-US" w:bidi="ar-SA"/>
      </w:rPr>
    </w:lvl>
    <w:lvl w:ilvl="3" w:tplc="77E88DD8">
      <w:numFmt w:val="bullet"/>
      <w:lvlText w:val="•"/>
      <w:lvlJc w:val="left"/>
      <w:pPr>
        <w:ind w:left="4409" w:hanging="240"/>
      </w:pPr>
      <w:rPr>
        <w:rFonts w:hint="default"/>
        <w:lang w:val="ru-RU" w:eastAsia="en-US" w:bidi="ar-SA"/>
      </w:rPr>
    </w:lvl>
    <w:lvl w:ilvl="4" w:tplc="35BE1C32">
      <w:numFmt w:val="bullet"/>
      <w:lvlText w:val="•"/>
      <w:lvlJc w:val="left"/>
      <w:pPr>
        <w:ind w:left="5383" w:hanging="240"/>
      </w:pPr>
      <w:rPr>
        <w:rFonts w:hint="default"/>
        <w:lang w:val="ru-RU" w:eastAsia="en-US" w:bidi="ar-SA"/>
      </w:rPr>
    </w:lvl>
    <w:lvl w:ilvl="5" w:tplc="0C5EE42C">
      <w:numFmt w:val="bullet"/>
      <w:lvlText w:val="•"/>
      <w:lvlJc w:val="left"/>
      <w:pPr>
        <w:ind w:left="6358" w:hanging="240"/>
      </w:pPr>
      <w:rPr>
        <w:rFonts w:hint="default"/>
        <w:lang w:val="ru-RU" w:eastAsia="en-US" w:bidi="ar-SA"/>
      </w:rPr>
    </w:lvl>
    <w:lvl w:ilvl="6" w:tplc="FA0414AE">
      <w:numFmt w:val="bullet"/>
      <w:lvlText w:val="•"/>
      <w:lvlJc w:val="left"/>
      <w:pPr>
        <w:ind w:left="7332" w:hanging="240"/>
      </w:pPr>
      <w:rPr>
        <w:rFonts w:hint="default"/>
        <w:lang w:val="ru-RU" w:eastAsia="en-US" w:bidi="ar-SA"/>
      </w:rPr>
    </w:lvl>
    <w:lvl w:ilvl="7" w:tplc="CC4616DC">
      <w:numFmt w:val="bullet"/>
      <w:lvlText w:val="•"/>
      <w:lvlJc w:val="left"/>
      <w:pPr>
        <w:ind w:left="8307" w:hanging="240"/>
      </w:pPr>
      <w:rPr>
        <w:rFonts w:hint="default"/>
        <w:lang w:val="ru-RU" w:eastAsia="en-US" w:bidi="ar-SA"/>
      </w:rPr>
    </w:lvl>
    <w:lvl w:ilvl="8" w:tplc="62A4BD94">
      <w:numFmt w:val="bullet"/>
      <w:lvlText w:val="•"/>
      <w:lvlJc w:val="left"/>
      <w:pPr>
        <w:ind w:left="9282" w:hanging="240"/>
      </w:pPr>
      <w:rPr>
        <w:rFonts w:hint="default"/>
        <w:lang w:val="ru-RU" w:eastAsia="en-US" w:bidi="ar-SA"/>
      </w:rPr>
    </w:lvl>
  </w:abstractNum>
  <w:abstractNum w:abstractNumId="35">
    <w:nsid w:val="5AA11513"/>
    <w:multiLevelType w:val="multilevel"/>
    <w:tmpl w:val="765AF7F0"/>
    <w:lvl w:ilvl="0">
      <w:start w:val="1"/>
      <w:numFmt w:val="decimal"/>
      <w:lvlText w:val="%1"/>
      <w:lvlJc w:val="left"/>
      <w:pPr>
        <w:ind w:left="2330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30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30" w:hanging="60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9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2" w:hanging="600"/>
      </w:pPr>
      <w:rPr>
        <w:rFonts w:hint="default"/>
        <w:lang w:val="ru-RU" w:eastAsia="en-US" w:bidi="ar-SA"/>
      </w:rPr>
    </w:lvl>
  </w:abstractNum>
  <w:abstractNum w:abstractNumId="36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37960FF"/>
    <w:multiLevelType w:val="multilevel"/>
    <w:tmpl w:val="BC0E1DFA"/>
    <w:lvl w:ilvl="0">
      <w:start w:val="4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62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363"/>
      </w:pPr>
      <w:rPr>
        <w:rFonts w:hint="default"/>
        <w:lang w:val="ru-RU" w:eastAsia="en-US" w:bidi="ar-SA"/>
      </w:rPr>
    </w:lvl>
  </w:abstractNum>
  <w:abstractNum w:abstractNumId="39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234D0E"/>
    <w:multiLevelType w:val="hybridMultilevel"/>
    <w:tmpl w:val="B86A6E6A"/>
    <w:lvl w:ilvl="0" w:tplc="71820FAE">
      <w:numFmt w:val="bullet"/>
      <w:lvlText w:val="-"/>
      <w:lvlJc w:val="left"/>
      <w:pPr>
        <w:ind w:left="1022" w:hanging="20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1FA2730">
      <w:numFmt w:val="bullet"/>
      <w:lvlText w:val="•"/>
      <w:lvlJc w:val="left"/>
      <w:pPr>
        <w:ind w:left="2041" w:hanging="209"/>
      </w:pPr>
      <w:rPr>
        <w:rFonts w:hint="default"/>
        <w:lang w:val="ru-RU" w:eastAsia="en-US" w:bidi="ar-SA"/>
      </w:rPr>
    </w:lvl>
    <w:lvl w:ilvl="2" w:tplc="B9381F2C">
      <w:numFmt w:val="bullet"/>
      <w:lvlText w:val="•"/>
      <w:lvlJc w:val="left"/>
      <w:pPr>
        <w:ind w:left="3062" w:hanging="209"/>
      </w:pPr>
      <w:rPr>
        <w:rFonts w:hint="default"/>
        <w:lang w:val="ru-RU" w:eastAsia="en-US" w:bidi="ar-SA"/>
      </w:rPr>
    </w:lvl>
    <w:lvl w:ilvl="3" w:tplc="347CF9AE">
      <w:numFmt w:val="bullet"/>
      <w:lvlText w:val="•"/>
      <w:lvlJc w:val="left"/>
      <w:pPr>
        <w:ind w:left="4083" w:hanging="209"/>
      </w:pPr>
      <w:rPr>
        <w:rFonts w:hint="default"/>
        <w:lang w:val="ru-RU" w:eastAsia="en-US" w:bidi="ar-SA"/>
      </w:rPr>
    </w:lvl>
    <w:lvl w:ilvl="4" w:tplc="4A6C916A">
      <w:numFmt w:val="bullet"/>
      <w:lvlText w:val="•"/>
      <w:lvlJc w:val="left"/>
      <w:pPr>
        <w:ind w:left="5104" w:hanging="209"/>
      </w:pPr>
      <w:rPr>
        <w:rFonts w:hint="default"/>
        <w:lang w:val="ru-RU" w:eastAsia="en-US" w:bidi="ar-SA"/>
      </w:rPr>
    </w:lvl>
    <w:lvl w:ilvl="5" w:tplc="17D832B8">
      <w:numFmt w:val="bullet"/>
      <w:lvlText w:val="•"/>
      <w:lvlJc w:val="left"/>
      <w:pPr>
        <w:ind w:left="6125" w:hanging="209"/>
      </w:pPr>
      <w:rPr>
        <w:rFonts w:hint="default"/>
        <w:lang w:val="ru-RU" w:eastAsia="en-US" w:bidi="ar-SA"/>
      </w:rPr>
    </w:lvl>
    <w:lvl w:ilvl="6" w:tplc="38080470">
      <w:numFmt w:val="bullet"/>
      <w:lvlText w:val="•"/>
      <w:lvlJc w:val="left"/>
      <w:pPr>
        <w:ind w:left="7146" w:hanging="209"/>
      </w:pPr>
      <w:rPr>
        <w:rFonts w:hint="default"/>
        <w:lang w:val="ru-RU" w:eastAsia="en-US" w:bidi="ar-SA"/>
      </w:rPr>
    </w:lvl>
    <w:lvl w:ilvl="7" w:tplc="98B60FD4">
      <w:numFmt w:val="bullet"/>
      <w:lvlText w:val="•"/>
      <w:lvlJc w:val="left"/>
      <w:pPr>
        <w:ind w:left="8167" w:hanging="209"/>
      </w:pPr>
      <w:rPr>
        <w:rFonts w:hint="default"/>
        <w:lang w:val="ru-RU" w:eastAsia="en-US" w:bidi="ar-SA"/>
      </w:rPr>
    </w:lvl>
    <w:lvl w:ilvl="8" w:tplc="A37E86F2">
      <w:numFmt w:val="bullet"/>
      <w:lvlText w:val="•"/>
      <w:lvlJc w:val="left"/>
      <w:pPr>
        <w:ind w:left="9188" w:hanging="209"/>
      </w:pPr>
      <w:rPr>
        <w:rFonts w:hint="default"/>
        <w:lang w:val="ru-RU" w:eastAsia="en-US" w:bidi="ar-SA"/>
      </w:rPr>
    </w:lvl>
  </w:abstractNum>
  <w:abstractNum w:abstractNumId="41">
    <w:nsid w:val="68501535"/>
    <w:multiLevelType w:val="hybridMultilevel"/>
    <w:tmpl w:val="74AC4AA4"/>
    <w:lvl w:ilvl="0" w:tplc="DB5868B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114178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2" w:tplc="058055EC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3" w:tplc="93F481C2">
      <w:numFmt w:val="bullet"/>
      <w:lvlText w:val="•"/>
      <w:lvlJc w:val="left"/>
      <w:pPr>
        <w:ind w:left="4083" w:hanging="140"/>
      </w:pPr>
      <w:rPr>
        <w:rFonts w:hint="default"/>
        <w:lang w:val="ru-RU" w:eastAsia="en-US" w:bidi="ar-SA"/>
      </w:rPr>
    </w:lvl>
    <w:lvl w:ilvl="4" w:tplc="6C6A87AC">
      <w:numFmt w:val="bullet"/>
      <w:lvlText w:val="•"/>
      <w:lvlJc w:val="left"/>
      <w:pPr>
        <w:ind w:left="5104" w:hanging="140"/>
      </w:pPr>
      <w:rPr>
        <w:rFonts w:hint="default"/>
        <w:lang w:val="ru-RU" w:eastAsia="en-US" w:bidi="ar-SA"/>
      </w:rPr>
    </w:lvl>
    <w:lvl w:ilvl="5" w:tplc="79DC57B6">
      <w:numFmt w:val="bullet"/>
      <w:lvlText w:val="•"/>
      <w:lvlJc w:val="left"/>
      <w:pPr>
        <w:ind w:left="6125" w:hanging="140"/>
      </w:pPr>
      <w:rPr>
        <w:rFonts w:hint="default"/>
        <w:lang w:val="ru-RU" w:eastAsia="en-US" w:bidi="ar-SA"/>
      </w:rPr>
    </w:lvl>
    <w:lvl w:ilvl="6" w:tplc="4A8C53D8">
      <w:numFmt w:val="bullet"/>
      <w:lvlText w:val="•"/>
      <w:lvlJc w:val="left"/>
      <w:pPr>
        <w:ind w:left="7146" w:hanging="140"/>
      </w:pPr>
      <w:rPr>
        <w:rFonts w:hint="default"/>
        <w:lang w:val="ru-RU" w:eastAsia="en-US" w:bidi="ar-SA"/>
      </w:rPr>
    </w:lvl>
    <w:lvl w:ilvl="7" w:tplc="E1146F40">
      <w:numFmt w:val="bullet"/>
      <w:lvlText w:val="•"/>
      <w:lvlJc w:val="left"/>
      <w:pPr>
        <w:ind w:left="8167" w:hanging="140"/>
      </w:pPr>
      <w:rPr>
        <w:rFonts w:hint="default"/>
        <w:lang w:val="ru-RU" w:eastAsia="en-US" w:bidi="ar-SA"/>
      </w:rPr>
    </w:lvl>
    <w:lvl w:ilvl="8" w:tplc="7A7E9416">
      <w:numFmt w:val="bullet"/>
      <w:lvlText w:val="•"/>
      <w:lvlJc w:val="left"/>
      <w:pPr>
        <w:ind w:left="9188" w:hanging="140"/>
      </w:pPr>
      <w:rPr>
        <w:rFonts w:hint="default"/>
        <w:lang w:val="ru-RU" w:eastAsia="en-US" w:bidi="ar-SA"/>
      </w:rPr>
    </w:lvl>
  </w:abstractNum>
  <w:abstractNum w:abstractNumId="42">
    <w:nsid w:val="6ABD20C2"/>
    <w:multiLevelType w:val="hybridMultilevel"/>
    <w:tmpl w:val="DA2A1A9C"/>
    <w:lvl w:ilvl="0" w:tplc="5B3EB646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BE72BE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51964F4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2B3E437A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061E205C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F4307456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62782DA4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6DD64044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D8000086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3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356B83"/>
    <w:multiLevelType w:val="hybridMultilevel"/>
    <w:tmpl w:val="C1CA0890"/>
    <w:lvl w:ilvl="0" w:tplc="F90E2F3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DAA0D2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23CA5B2C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4418A458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3C143B72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D70A4768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EA10FDA2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C8B6A0A8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F6BC4F0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6">
    <w:nsid w:val="75120891"/>
    <w:multiLevelType w:val="multilevel"/>
    <w:tmpl w:val="A57874D6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47">
    <w:nsid w:val="76137BB6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48">
    <w:nsid w:val="76C41C57"/>
    <w:multiLevelType w:val="multilevel"/>
    <w:tmpl w:val="F5542D84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49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14"/>
  </w:num>
  <w:num w:numId="3">
    <w:abstractNumId w:val="5"/>
  </w:num>
  <w:num w:numId="4">
    <w:abstractNumId w:val="45"/>
  </w:num>
  <w:num w:numId="5">
    <w:abstractNumId w:val="10"/>
  </w:num>
  <w:num w:numId="6">
    <w:abstractNumId w:val="47"/>
  </w:num>
  <w:num w:numId="7">
    <w:abstractNumId w:val="3"/>
  </w:num>
  <w:num w:numId="8">
    <w:abstractNumId w:val="48"/>
  </w:num>
  <w:num w:numId="9">
    <w:abstractNumId w:val="6"/>
  </w:num>
  <w:num w:numId="10">
    <w:abstractNumId w:val="35"/>
  </w:num>
  <w:num w:numId="11">
    <w:abstractNumId w:val="33"/>
  </w:num>
  <w:num w:numId="12">
    <w:abstractNumId w:val="12"/>
  </w:num>
  <w:num w:numId="13">
    <w:abstractNumId w:val="1"/>
  </w:num>
  <w:num w:numId="14">
    <w:abstractNumId w:val="4"/>
  </w:num>
  <w:num w:numId="15">
    <w:abstractNumId w:val="42"/>
  </w:num>
  <w:num w:numId="16">
    <w:abstractNumId w:val="17"/>
  </w:num>
  <w:num w:numId="17">
    <w:abstractNumId w:val="24"/>
  </w:num>
  <w:num w:numId="18">
    <w:abstractNumId w:val="49"/>
  </w:num>
  <w:num w:numId="19">
    <w:abstractNumId w:val="18"/>
  </w:num>
  <w:num w:numId="20">
    <w:abstractNumId w:val="41"/>
  </w:num>
  <w:num w:numId="21">
    <w:abstractNumId w:val="26"/>
  </w:num>
  <w:num w:numId="22">
    <w:abstractNumId w:val="11"/>
  </w:num>
  <w:num w:numId="23">
    <w:abstractNumId w:val="34"/>
  </w:num>
  <w:num w:numId="24">
    <w:abstractNumId w:val="28"/>
  </w:num>
  <w:num w:numId="25">
    <w:abstractNumId w:val="8"/>
  </w:num>
  <w:num w:numId="26">
    <w:abstractNumId w:val="46"/>
  </w:num>
  <w:num w:numId="27">
    <w:abstractNumId w:val="38"/>
  </w:num>
  <w:num w:numId="28">
    <w:abstractNumId w:val="32"/>
  </w:num>
  <w:num w:numId="29">
    <w:abstractNumId w:val="40"/>
  </w:num>
  <w:num w:numId="30">
    <w:abstractNumId w:val="22"/>
  </w:num>
  <w:num w:numId="31">
    <w:abstractNumId w:val="23"/>
  </w:num>
  <w:num w:numId="32">
    <w:abstractNumId w:val="13"/>
  </w:num>
  <w:num w:numId="33">
    <w:abstractNumId w:val="31"/>
  </w:num>
  <w:num w:numId="34">
    <w:abstractNumId w:val="16"/>
  </w:num>
  <w:num w:numId="35">
    <w:abstractNumId w:val="9"/>
  </w:num>
  <w:num w:numId="36">
    <w:abstractNumId w:val="19"/>
  </w:num>
  <w:num w:numId="37">
    <w:abstractNumId w:val="43"/>
  </w:num>
  <w:num w:numId="38">
    <w:abstractNumId w:val="37"/>
  </w:num>
  <w:num w:numId="39">
    <w:abstractNumId w:val="15"/>
  </w:num>
  <w:num w:numId="40">
    <w:abstractNumId w:val="29"/>
  </w:num>
  <w:num w:numId="41">
    <w:abstractNumId w:val="7"/>
  </w:num>
  <w:num w:numId="42">
    <w:abstractNumId w:val="25"/>
  </w:num>
  <w:num w:numId="43">
    <w:abstractNumId w:val="39"/>
  </w:num>
  <w:num w:numId="44">
    <w:abstractNumId w:val="44"/>
  </w:num>
  <w:num w:numId="45">
    <w:abstractNumId w:val="36"/>
  </w:num>
  <w:num w:numId="46">
    <w:abstractNumId w:val="27"/>
  </w:num>
  <w:num w:numId="47">
    <w:abstractNumId w:val="21"/>
  </w:num>
  <w:num w:numId="48">
    <w:abstractNumId w:val="20"/>
  </w:num>
  <w:num w:numId="49">
    <w:abstractNumId w:val="2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3B1B"/>
    <w:rsid w:val="000123E6"/>
    <w:rsid w:val="00046030"/>
    <w:rsid w:val="00050E72"/>
    <w:rsid w:val="00066480"/>
    <w:rsid w:val="000864A0"/>
    <w:rsid w:val="000C1795"/>
    <w:rsid w:val="000C4E01"/>
    <w:rsid w:val="000D0438"/>
    <w:rsid w:val="000D0B4E"/>
    <w:rsid w:val="000D16BE"/>
    <w:rsid w:val="000D6D7C"/>
    <w:rsid w:val="000D72D6"/>
    <w:rsid w:val="000E01F2"/>
    <w:rsid w:val="00104DFD"/>
    <w:rsid w:val="00174B0E"/>
    <w:rsid w:val="001910AD"/>
    <w:rsid w:val="001A0B55"/>
    <w:rsid w:val="001D6EF1"/>
    <w:rsid w:val="00206195"/>
    <w:rsid w:val="00222BC6"/>
    <w:rsid w:val="00222D7C"/>
    <w:rsid w:val="0022719A"/>
    <w:rsid w:val="00233323"/>
    <w:rsid w:val="00241300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0617"/>
    <w:rsid w:val="002D36AE"/>
    <w:rsid w:val="002D77A9"/>
    <w:rsid w:val="002E1613"/>
    <w:rsid w:val="00302463"/>
    <w:rsid w:val="00312713"/>
    <w:rsid w:val="003205EB"/>
    <w:rsid w:val="00346B71"/>
    <w:rsid w:val="00352758"/>
    <w:rsid w:val="00353E6C"/>
    <w:rsid w:val="00365588"/>
    <w:rsid w:val="003A44F2"/>
    <w:rsid w:val="003B0F15"/>
    <w:rsid w:val="003C353B"/>
    <w:rsid w:val="003D3E43"/>
    <w:rsid w:val="003D5BFD"/>
    <w:rsid w:val="003E5A53"/>
    <w:rsid w:val="003F40D9"/>
    <w:rsid w:val="003F5E41"/>
    <w:rsid w:val="00407953"/>
    <w:rsid w:val="00415891"/>
    <w:rsid w:val="00426359"/>
    <w:rsid w:val="004305D1"/>
    <w:rsid w:val="00436F09"/>
    <w:rsid w:val="00444955"/>
    <w:rsid w:val="0045448C"/>
    <w:rsid w:val="00471E2C"/>
    <w:rsid w:val="00473A69"/>
    <w:rsid w:val="00491AFC"/>
    <w:rsid w:val="004936DB"/>
    <w:rsid w:val="00494FB4"/>
    <w:rsid w:val="004B1FB4"/>
    <w:rsid w:val="004B7580"/>
    <w:rsid w:val="004F37F5"/>
    <w:rsid w:val="004F762D"/>
    <w:rsid w:val="00504DB0"/>
    <w:rsid w:val="0051059C"/>
    <w:rsid w:val="00537E4F"/>
    <w:rsid w:val="00543647"/>
    <w:rsid w:val="00555628"/>
    <w:rsid w:val="0055695A"/>
    <w:rsid w:val="0056402F"/>
    <w:rsid w:val="00572F09"/>
    <w:rsid w:val="0057363F"/>
    <w:rsid w:val="005A0ABC"/>
    <w:rsid w:val="005B2BB1"/>
    <w:rsid w:val="005D00EE"/>
    <w:rsid w:val="005D1624"/>
    <w:rsid w:val="005E0931"/>
    <w:rsid w:val="005E1ADB"/>
    <w:rsid w:val="005E2DE6"/>
    <w:rsid w:val="00633CCA"/>
    <w:rsid w:val="0065475E"/>
    <w:rsid w:val="006A1B0B"/>
    <w:rsid w:val="006A54E7"/>
    <w:rsid w:val="006D361E"/>
    <w:rsid w:val="006D3FD3"/>
    <w:rsid w:val="006F243A"/>
    <w:rsid w:val="006F3596"/>
    <w:rsid w:val="0070372C"/>
    <w:rsid w:val="00710029"/>
    <w:rsid w:val="00713B1B"/>
    <w:rsid w:val="00715CAF"/>
    <w:rsid w:val="007227AE"/>
    <w:rsid w:val="007240CA"/>
    <w:rsid w:val="00734C0D"/>
    <w:rsid w:val="00761F36"/>
    <w:rsid w:val="00766A31"/>
    <w:rsid w:val="00773652"/>
    <w:rsid w:val="007B352A"/>
    <w:rsid w:val="007B46CA"/>
    <w:rsid w:val="007C457B"/>
    <w:rsid w:val="007E43FC"/>
    <w:rsid w:val="007F0A04"/>
    <w:rsid w:val="007F6CB7"/>
    <w:rsid w:val="008209AF"/>
    <w:rsid w:val="00824BA4"/>
    <w:rsid w:val="008470BE"/>
    <w:rsid w:val="00875579"/>
    <w:rsid w:val="00890C2C"/>
    <w:rsid w:val="008A3037"/>
    <w:rsid w:val="008A5566"/>
    <w:rsid w:val="008B3904"/>
    <w:rsid w:val="008B79A2"/>
    <w:rsid w:val="008C7344"/>
    <w:rsid w:val="008D3A5D"/>
    <w:rsid w:val="00901132"/>
    <w:rsid w:val="00903C87"/>
    <w:rsid w:val="0094590E"/>
    <w:rsid w:val="009725A3"/>
    <w:rsid w:val="00992496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7D7B"/>
    <w:rsid w:val="00A660F4"/>
    <w:rsid w:val="00A676DF"/>
    <w:rsid w:val="00A9569A"/>
    <w:rsid w:val="00AB21F4"/>
    <w:rsid w:val="00AB4595"/>
    <w:rsid w:val="00AD1D63"/>
    <w:rsid w:val="00AD7B64"/>
    <w:rsid w:val="00B2524B"/>
    <w:rsid w:val="00B42174"/>
    <w:rsid w:val="00B44ABE"/>
    <w:rsid w:val="00B8732C"/>
    <w:rsid w:val="00B901B7"/>
    <w:rsid w:val="00B96917"/>
    <w:rsid w:val="00B97F46"/>
    <w:rsid w:val="00BB071E"/>
    <w:rsid w:val="00BE7158"/>
    <w:rsid w:val="00C115F5"/>
    <w:rsid w:val="00C20304"/>
    <w:rsid w:val="00C3582C"/>
    <w:rsid w:val="00C36055"/>
    <w:rsid w:val="00C36364"/>
    <w:rsid w:val="00C431B0"/>
    <w:rsid w:val="00C43C6D"/>
    <w:rsid w:val="00C44D79"/>
    <w:rsid w:val="00C73F86"/>
    <w:rsid w:val="00C8036E"/>
    <w:rsid w:val="00C94A0F"/>
    <w:rsid w:val="00CC7BF4"/>
    <w:rsid w:val="00CE1F7D"/>
    <w:rsid w:val="00CE31F2"/>
    <w:rsid w:val="00CF1DB7"/>
    <w:rsid w:val="00CF3900"/>
    <w:rsid w:val="00D22EB3"/>
    <w:rsid w:val="00D23BDA"/>
    <w:rsid w:val="00D2406F"/>
    <w:rsid w:val="00D331AF"/>
    <w:rsid w:val="00D46477"/>
    <w:rsid w:val="00D71135"/>
    <w:rsid w:val="00D86C5A"/>
    <w:rsid w:val="00DB4F65"/>
    <w:rsid w:val="00DE1FD6"/>
    <w:rsid w:val="00DF119C"/>
    <w:rsid w:val="00E114FD"/>
    <w:rsid w:val="00E67E2B"/>
    <w:rsid w:val="00E67E4A"/>
    <w:rsid w:val="00E72971"/>
    <w:rsid w:val="00E91909"/>
    <w:rsid w:val="00E92D21"/>
    <w:rsid w:val="00EC0436"/>
    <w:rsid w:val="00ED6DB9"/>
    <w:rsid w:val="00EE0183"/>
    <w:rsid w:val="00EE7A65"/>
    <w:rsid w:val="00EF3831"/>
    <w:rsid w:val="00EF7848"/>
    <w:rsid w:val="00EF7A99"/>
    <w:rsid w:val="00F05D97"/>
    <w:rsid w:val="00F27FAE"/>
    <w:rsid w:val="00F6497A"/>
    <w:rsid w:val="00F649B6"/>
    <w:rsid w:val="00F64FC4"/>
    <w:rsid w:val="00F86AF9"/>
    <w:rsid w:val="00F90F81"/>
    <w:rsid w:val="00F934C8"/>
    <w:rsid w:val="00FA0D3C"/>
    <w:rsid w:val="00FA1D44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paragraph" w:styleId="a8">
    <w:name w:val="Balloon Text"/>
    <w:basedOn w:val="a"/>
    <w:link w:val="a9"/>
    <w:uiPriority w:val="99"/>
    <w:semiHidden/>
    <w:unhideWhenUsed/>
    <w:rsid w:val="005736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363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paragraph" w:styleId="a8">
    <w:name w:val="Balloon Text"/>
    <w:basedOn w:val="a"/>
    <w:link w:val="a9"/>
    <w:uiPriority w:val="99"/>
    <w:semiHidden/>
    <w:unhideWhenUsed/>
    <w:rsid w:val="005736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363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thropology.ru/ru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nc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hilosoph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31</Pages>
  <Words>8172</Words>
  <Characters>46585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175</cp:revision>
  <cp:lastPrinted>2024-02-13T08:47:00Z</cp:lastPrinted>
  <dcterms:created xsi:type="dcterms:W3CDTF">2022-03-30T07:04:00Z</dcterms:created>
  <dcterms:modified xsi:type="dcterms:W3CDTF">2024-03-25T07:10:00Z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