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Автономная некоммерческая организация</w:t>
      </w:r>
      <w:r>
        <w:rPr>
          <w:rFonts w:ascii="Times New Roman" w:hAnsi="Times New Roman"/>
          <w:b/>
          <w:bCs/>
          <w:sz w:val="24"/>
          <w:szCs w:val="24"/>
          <w:lang w:eastAsia="ru-RU"/>
        </w:rPr>
        <w:t xml:space="preserve"> </w:t>
      </w:r>
      <w:r w:rsidRPr="00C56823">
        <w:rPr>
          <w:rFonts w:ascii="Times New Roman" w:hAnsi="Times New Roman"/>
          <w:b/>
          <w:bCs/>
          <w:sz w:val="24"/>
          <w:szCs w:val="24"/>
          <w:lang w:eastAsia="ru-RU"/>
        </w:rPr>
        <w:t>профессионального образования</w:t>
      </w:r>
    </w:p>
    <w:p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«ПЕРМСКИЙ ГУМАНИТАРНО-ТЕХНОЛОГИЧЕСКИЙ КОЛЛЕДЖ»</w:t>
      </w:r>
    </w:p>
    <w:p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(АНО ПО «ПГТК»)</w:t>
      </w:r>
    </w:p>
    <w:p w:rsidR="00C77AF1" w:rsidRPr="00C56823" w:rsidRDefault="00C77AF1" w:rsidP="00840070">
      <w:pPr>
        <w:tabs>
          <w:tab w:val="left" w:pos="900"/>
        </w:tabs>
        <w:spacing w:after="0" w:line="360" w:lineRule="auto"/>
        <w:jc w:val="center"/>
        <w:rPr>
          <w:rFonts w:ascii="Times New Roman" w:hAnsi="Times New Roman"/>
          <w:caps/>
          <w:sz w:val="24"/>
          <w:szCs w:val="24"/>
          <w:lang w:eastAsia="ru-RU"/>
        </w:rPr>
      </w:pPr>
    </w:p>
    <w:p w:rsidR="00C77AF1" w:rsidRPr="00C56823" w:rsidRDefault="00C77AF1" w:rsidP="00840070">
      <w:pPr>
        <w:tabs>
          <w:tab w:val="left" w:pos="900"/>
        </w:tabs>
        <w:spacing w:after="0" w:line="360" w:lineRule="auto"/>
        <w:jc w:val="center"/>
        <w:rPr>
          <w:rFonts w:ascii="Times New Roman" w:hAnsi="Times New Roman"/>
          <w:caps/>
          <w:sz w:val="24"/>
          <w:szCs w:val="24"/>
          <w:lang w:eastAsia="ru-RU"/>
        </w:rPr>
      </w:pPr>
    </w:p>
    <w:p w:rsidR="00652481" w:rsidRPr="00A838B1" w:rsidRDefault="00652481" w:rsidP="00652481">
      <w:pPr>
        <w:widowControl w:val="0"/>
        <w:autoSpaceDE w:val="0"/>
        <w:autoSpaceDN w:val="0"/>
        <w:spacing w:after="0" w:line="276" w:lineRule="auto"/>
        <w:ind w:left="4248" w:firstLine="708"/>
        <w:rPr>
          <w:rFonts w:ascii="Times New Roman" w:hAnsi="Times New Roman"/>
          <w:sz w:val="28"/>
          <w:szCs w:val="28"/>
        </w:rPr>
      </w:pPr>
      <w:r w:rsidRPr="00A838B1">
        <w:rPr>
          <w:rFonts w:ascii="Times New Roman" w:hAnsi="Times New Roman"/>
          <w:sz w:val="28"/>
          <w:szCs w:val="28"/>
        </w:rPr>
        <w:t>УТВЕРЖДАЮ</w:t>
      </w:r>
    </w:p>
    <w:p w:rsidR="00652481" w:rsidRPr="00A838B1" w:rsidRDefault="00652481" w:rsidP="00652481">
      <w:pPr>
        <w:widowControl w:val="0"/>
        <w:autoSpaceDE w:val="0"/>
        <w:autoSpaceDN w:val="0"/>
        <w:spacing w:after="0" w:line="276" w:lineRule="auto"/>
        <w:ind w:left="4248" w:firstLine="708"/>
        <w:rPr>
          <w:rFonts w:ascii="Times New Roman" w:hAnsi="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30.6pt;margin-top:3.05pt;width:122.15pt;height:121.3pt;z-index:-251657216;visibility:visible;mso-wrap-style:square;mso-wrap-distance-left:9pt;mso-wrap-distance-top:0;mso-wrap-distance-right:9pt;mso-wrap-distance-bottom:0;mso-position-horizontal-relative:text;mso-position-vertical-relative:text">
            <v:imagedata r:id="rId8" o:title=""/>
          </v:shape>
        </w:pict>
      </w:r>
      <w:r w:rsidRPr="00A838B1">
        <w:rPr>
          <w:rFonts w:ascii="Times New Roman" w:hAnsi="Times New Roman"/>
          <w:sz w:val="28"/>
          <w:szCs w:val="28"/>
        </w:rPr>
        <w:t xml:space="preserve">Заместитель директора </w:t>
      </w:r>
    </w:p>
    <w:p w:rsidR="00652481" w:rsidRPr="00A838B1" w:rsidRDefault="00652481" w:rsidP="00652481">
      <w:pPr>
        <w:widowControl w:val="0"/>
        <w:autoSpaceDE w:val="0"/>
        <w:autoSpaceDN w:val="0"/>
        <w:spacing w:after="0" w:line="276" w:lineRule="auto"/>
        <w:ind w:left="4248" w:firstLine="708"/>
        <w:rPr>
          <w:rFonts w:ascii="Times New Roman" w:hAnsi="Times New Roman"/>
          <w:sz w:val="28"/>
          <w:szCs w:val="28"/>
        </w:rPr>
      </w:pPr>
      <w:r w:rsidRPr="00A838B1">
        <w:rPr>
          <w:rFonts w:ascii="Times New Roman" w:hAnsi="Times New Roman"/>
          <w:sz w:val="28"/>
          <w:szCs w:val="28"/>
        </w:rPr>
        <w:t>по учебно-методической работе</w:t>
      </w:r>
    </w:p>
    <w:p w:rsidR="00652481" w:rsidRPr="00A838B1" w:rsidRDefault="00652481" w:rsidP="00652481">
      <w:pPr>
        <w:widowControl w:val="0"/>
        <w:autoSpaceDE w:val="0"/>
        <w:autoSpaceDN w:val="0"/>
        <w:spacing w:after="0" w:line="276" w:lineRule="auto"/>
        <w:ind w:left="4956"/>
        <w:rPr>
          <w:rFonts w:ascii="Times New Roman" w:hAnsi="Times New Roman"/>
          <w:sz w:val="28"/>
          <w:szCs w:val="28"/>
        </w:rPr>
      </w:pPr>
      <w:r w:rsidRPr="00A838B1">
        <w:rPr>
          <w:rFonts w:ascii="Times New Roman" w:hAnsi="Times New Roman"/>
          <w:sz w:val="28"/>
          <w:szCs w:val="28"/>
        </w:rPr>
        <w:t>________________ Елькина З.Д.</w:t>
      </w:r>
    </w:p>
    <w:p w:rsidR="00652481" w:rsidRPr="00A838B1" w:rsidRDefault="00652481" w:rsidP="00652481">
      <w:pPr>
        <w:widowControl w:val="0"/>
        <w:autoSpaceDE w:val="0"/>
        <w:autoSpaceDN w:val="0"/>
        <w:spacing w:after="0" w:line="276" w:lineRule="auto"/>
        <w:ind w:left="4956"/>
        <w:rPr>
          <w:rFonts w:ascii="Times New Roman" w:hAnsi="Times New Roman"/>
          <w:sz w:val="28"/>
          <w:szCs w:val="28"/>
        </w:rPr>
      </w:pPr>
      <w:r w:rsidRPr="00A838B1">
        <w:rPr>
          <w:rFonts w:ascii="Times New Roman" w:hAnsi="Times New Roman"/>
          <w:sz w:val="28"/>
          <w:szCs w:val="28"/>
        </w:rPr>
        <w:t>«</w:t>
      </w:r>
      <w:r>
        <w:rPr>
          <w:rFonts w:ascii="Times New Roman" w:hAnsi="Times New Roman"/>
          <w:sz w:val="28"/>
          <w:szCs w:val="28"/>
        </w:rPr>
        <w:t>01» марта 2021</w:t>
      </w:r>
      <w:r w:rsidRPr="00A838B1">
        <w:rPr>
          <w:rFonts w:ascii="Times New Roman" w:hAnsi="Times New Roman"/>
          <w:sz w:val="28"/>
          <w:szCs w:val="28"/>
        </w:rPr>
        <w:t xml:space="preserve"> г.</w:t>
      </w:r>
    </w:p>
    <w:p w:rsidR="00C77AF1" w:rsidRPr="00C56823" w:rsidRDefault="00C77AF1" w:rsidP="00840070">
      <w:pPr>
        <w:tabs>
          <w:tab w:val="left" w:pos="900"/>
        </w:tabs>
        <w:spacing w:after="0" w:line="360" w:lineRule="auto"/>
        <w:jc w:val="center"/>
        <w:rPr>
          <w:rFonts w:ascii="Times New Roman" w:hAnsi="Times New Roman"/>
          <w:caps/>
          <w:sz w:val="24"/>
          <w:szCs w:val="24"/>
          <w:lang w:eastAsia="ru-RU"/>
        </w:rPr>
      </w:pPr>
    </w:p>
    <w:p w:rsidR="00C77AF1" w:rsidRPr="00C56823" w:rsidRDefault="00C77AF1" w:rsidP="00840070">
      <w:pPr>
        <w:tabs>
          <w:tab w:val="left" w:pos="900"/>
        </w:tabs>
        <w:spacing w:after="0" w:line="360" w:lineRule="auto"/>
        <w:jc w:val="center"/>
        <w:rPr>
          <w:rFonts w:ascii="Times New Roman" w:hAnsi="Times New Roman"/>
          <w:caps/>
          <w:sz w:val="24"/>
          <w:szCs w:val="24"/>
          <w:lang w:eastAsia="ru-RU"/>
        </w:rPr>
      </w:pPr>
    </w:p>
    <w:p w:rsidR="00C77AF1" w:rsidRPr="00C56823" w:rsidRDefault="00C77AF1" w:rsidP="00840070">
      <w:pPr>
        <w:tabs>
          <w:tab w:val="left" w:pos="900"/>
        </w:tabs>
        <w:spacing w:after="0" w:line="360" w:lineRule="auto"/>
        <w:jc w:val="center"/>
        <w:rPr>
          <w:rFonts w:ascii="Times New Roman" w:hAnsi="Times New Roman"/>
          <w:b/>
          <w:bCs/>
          <w:caps/>
          <w:sz w:val="32"/>
          <w:szCs w:val="32"/>
          <w:lang w:eastAsia="ru-RU"/>
        </w:rPr>
      </w:pPr>
      <w:bookmarkStart w:id="0" w:name="_Hlk158719785"/>
      <w:r w:rsidRPr="00C56823">
        <w:rPr>
          <w:rFonts w:ascii="Times New Roman" w:hAnsi="Times New Roman"/>
          <w:b/>
          <w:bCs/>
          <w:caps/>
          <w:sz w:val="32"/>
          <w:szCs w:val="32"/>
          <w:lang w:eastAsia="ru-RU"/>
        </w:rPr>
        <w:t xml:space="preserve">ФОНД ОЦЕНОЧНЫХ СРЕДСТВ </w:t>
      </w:r>
      <w:bookmarkEnd w:id="0"/>
      <w:r w:rsidRPr="00C56823">
        <w:rPr>
          <w:rFonts w:ascii="Times New Roman" w:hAnsi="Times New Roman"/>
          <w:b/>
          <w:bCs/>
          <w:caps/>
          <w:sz w:val="32"/>
          <w:szCs w:val="32"/>
          <w:lang w:eastAsia="ru-RU"/>
        </w:rPr>
        <w:t>учебноГО ПРЕДМЕТА</w:t>
      </w:r>
    </w:p>
    <w:p w:rsidR="00C77AF1" w:rsidRPr="00C56823" w:rsidRDefault="00652481" w:rsidP="00840070">
      <w:pPr>
        <w:tabs>
          <w:tab w:val="left" w:pos="900"/>
        </w:tabs>
        <w:spacing w:after="0" w:line="360" w:lineRule="auto"/>
        <w:jc w:val="center"/>
        <w:rPr>
          <w:rFonts w:ascii="Times New Roman" w:hAnsi="Times New Roman"/>
          <w:b/>
          <w:bCs/>
          <w:caps/>
          <w:sz w:val="32"/>
          <w:szCs w:val="32"/>
          <w:lang w:eastAsia="ru-RU"/>
        </w:rPr>
      </w:pPr>
      <w:r>
        <w:rPr>
          <w:rFonts w:ascii="Times New Roman" w:hAnsi="Times New Roman"/>
          <w:b/>
          <w:bCs/>
          <w:sz w:val="32"/>
          <w:szCs w:val="32"/>
          <w:lang w:eastAsia="ru-RU"/>
        </w:rPr>
        <w:t>ОУП.06</w:t>
      </w:r>
      <w:r w:rsidR="00C77AF1">
        <w:rPr>
          <w:rFonts w:ascii="Times New Roman" w:hAnsi="Times New Roman"/>
          <w:b/>
          <w:bCs/>
          <w:sz w:val="32"/>
          <w:szCs w:val="32"/>
          <w:lang w:eastAsia="ru-RU"/>
        </w:rPr>
        <w:t xml:space="preserve"> «ФИЗИЧЕСКАЯ КУЛЬТУРА»</w:t>
      </w:r>
    </w:p>
    <w:p w:rsidR="00C77AF1" w:rsidRPr="00C56823" w:rsidRDefault="00C77AF1" w:rsidP="00840070">
      <w:pPr>
        <w:shd w:val="clear" w:color="auto" w:fill="FFFFFF"/>
        <w:tabs>
          <w:tab w:val="left" w:pos="900"/>
        </w:tabs>
        <w:autoSpaceDE w:val="0"/>
        <w:autoSpaceDN w:val="0"/>
        <w:spacing w:after="0" w:line="360" w:lineRule="auto"/>
        <w:jc w:val="center"/>
        <w:rPr>
          <w:rFonts w:ascii="Times New Roman" w:hAnsi="Times New Roman"/>
          <w:sz w:val="24"/>
          <w:szCs w:val="24"/>
          <w:lang w:eastAsia="ru-RU"/>
        </w:rPr>
      </w:pPr>
    </w:p>
    <w:p w:rsidR="00C77AF1" w:rsidRPr="001C4F7D" w:rsidRDefault="00C77AF1" w:rsidP="00652481">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для специальности</w:t>
      </w:r>
    </w:p>
    <w:p w:rsidR="00C77AF1" w:rsidRPr="008778A6" w:rsidRDefault="00C77AF1" w:rsidP="00652481">
      <w:pPr>
        <w:tabs>
          <w:tab w:val="left" w:pos="900"/>
        </w:tabs>
        <w:spacing w:after="0" w:line="360" w:lineRule="auto"/>
        <w:contextualSpacing/>
        <w:jc w:val="center"/>
        <w:rPr>
          <w:rFonts w:ascii="Times New Roman" w:hAnsi="Times New Roman"/>
          <w:b/>
          <w:sz w:val="28"/>
          <w:szCs w:val="28"/>
        </w:rPr>
      </w:pPr>
      <w:r w:rsidRPr="008778A6">
        <w:rPr>
          <w:rFonts w:ascii="Times New Roman" w:hAnsi="Times New Roman"/>
          <w:b/>
          <w:sz w:val="28"/>
          <w:szCs w:val="28"/>
        </w:rPr>
        <w:t>38.02.01 Экономика и бухгалтерский учет (по отраслям)</w:t>
      </w:r>
    </w:p>
    <w:p w:rsidR="00C77AF1" w:rsidRPr="001C4F7D" w:rsidRDefault="00C77AF1" w:rsidP="00652481">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 xml:space="preserve"> (код и наименование специальности)</w:t>
      </w:r>
    </w:p>
    <w:p w:rsidR="00C77AF1" w:rsidRPr="001C4F7D" w:rsidRDefault="00C77AF1" w:rsidP="00840070">
      <w:pPr>
        <w:shd w:val="clear" w:color="auto" w:fill="FFFFFF"/>
        <w:tabs>
          <w:tab w:val="left" w:pos="900"/>
        </w:tabs>
        <w:autoSpaceDE w:val="0"/>
        <w:autoSpaceDN w:val="0"/>
        <w:spacing w:after="0" w:line="360" w:lineRule="auto"/>
        <w:jc w:val="center"/>
        <w:rPr>
          <w:rFonts w:ascii="Times New Roman" w:hAnsi="Times New Roman"/>
          <w:b/>
          <w:sz w:val="28"/>
          <w:szCs w:val="28"/>
          <w:lang w:eastAsia="ru-RU"/>
        </w:rPr>
      </w:pPr>
    </w:p>
    <w:p w:rsidR="00C77AF1" w:rsidRPr="001C4F7D" w:rsidRDefault="00C77AF1" w:rsidP="00840070">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Квалификация выпускника</w:t>
      </w:r>
    </w:p>
    <w:p w:rsidR="00C77AF1" w:rsidRPr="001C4F7D" w:rsidRDefault="00C77AF1" w:rsidP="00840070">
      <w:pPr>
        <w:shd w:val="clear" w:color="auto" w:fill="FFFFFF"/>
        <w:tabs>
          <w:tab w:val="left" w:pos="900"/>
        </w:tabs>
        <w:autoSpaceDE w:val="0"/>
        <w:autoSpaceDN w:val="0"/>
        <w:spacing w:after="0" w:line="360" w:lineRule="auto"/>
        <w:jc w:val="center"/>
        <w:rPr>
          <w:rFonts w:ascii="Times New Roman" w:hAnsi="Times New Roman"/>
          <w:b/>
          <w:bCs/>
          <w:sz w:val="28"/>
          <w:szCs w:val="28"/>
          <w:lang w:eastAsia="ru-RU"/>
        </w:rPr>
      </w:pPr>
      <w:r>
        <w:rPr>
          <w:rFonts w:ascii="Times New Roman" w:hAnsi="Times New Roman"/>
          <w:b/>
          <w:bCs/>
          <w:sz w:val="28"/>
          <w:szCs w:val="28"/>
          <w:lang w:eastAsia="ru-RU"/>
        </w:rPr>
        <w:t>Бухгалтер</w:t>
      </w:r>
    </w:p>
    <w:p w:rsidR="00C77AF1" w:rsidRPr="001C4F7D" w:rsidRDefault="00C77AF1" w:rsidP="00840070">
      <w:pPr>
        <w:tabs>
          <w:tab w:val="left" w:pos="900"/>
        </w:tabs>
        <w:spacing w:after="0" w:line="360" w:lineRule="auto"/>
        <w:jc w:val="center"/>
        <w:rPr>
          <w:rFonts w:ascii="Times New Roman" w:hAnsi="Times New Roman"/>
          <w:sz w:val="28"/>
          <w:szCs w:val="28"/>
          <w:lang w:eastAsia="ru-RU"/>
        </w:rPr>
      </w:pPr>
    </w:p>
    <w:p w:rsidR="00C77AF1" w:rsidRPr="001C4F7D" w:rsidRDefault="00C77AF1" w:rsidP="00840070">
      <w:pPr>
        <w:tabs>
          <w:tab w:val="left" w:pos="900"/>
        </w:tabs>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Форма обучения</w:t>
      </w:r>
    </w:p>
    <w:p w:rsidR="00C77AF1" w:rsidRPr="001C4F7D" w:rsidRDefault="00C77AF1" w:rsidP="00840070">
      <w:pPr>
        <w:tabs>
          <w:tab w:val="left" w:pos="900"/>
        </w:tabs>
        <w:spacing w:after="0" w:line="360" w:lineRule="auto"/>
        <w:jc w:val="center"/>
        <w:rPr>
          <w:rFonts w:ascii="Times New Roman" w:hAnsi="Times New Roman"/>
          <w:b/>
          <w:bCs/>
          <w:sz w:val="28"/>
          <w:szCs w:val="28"/>
          <w:lang w:eastAsia="ru-RU"/>
        </w:rPr>
      </w:pPr>
      <w:r w:rsidRPr="001C4F7D">
        <w:rPr>
          <w:rFonts w:ascii="Times New Roman" w:hAnsi="Times New Roman"/>
          <w:b/>
          <w:bCs/>
          <w:sz w:val="28"/>
          <w:szCs w:val="28"/>
          <w:lang w:eastAsia="ru-RU"/>
        </w:rPr>
        <w:t>Очная</w:t>
      </w:r>
    </w:p>
    <w:p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p>
    <w:p w:rsidR="00C77AF1" w:rsidRDefault="00C77AF1" w:rsidP="00840070">
      <w:pPr>
        <w:tabs>
          <w:tab w:val="left" w:pos="900"/>
        </w:tabs>
        <w:spacing w:after="0" w:line="360" w:lineRule="auto"/>
        <w:jc w:val="center"/>
        <w:rPr>
          <w:rFonts w:ascii="Times New Roman" w:hAnsi="Times New Roman"/>
          <w:b/>
          <w:bCs/>
          <w:sz w:val="24"/>
          <w:szCs w:val="24"/>
          <w:lang w:eastAsia="ru-RU"/>
        </w:rPr>
      </w:pPr>
    </w:p>
    <w:p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p>
    <w:p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p>
    <w:p w:rsidR="00C77AF1" w:rsidRDefault="00C77AF1" w:rsidP="00840070">
      <w:pPr>
        <w:tabs>
          <w:tab w:val="left" w:pos="900"/>
        </w:tabs>
        <w:spacing w:after="0" w:line="360" w:lineRule="auto"/>
        <w:jc w:val="center"/>
        <w:rPr>
          <w:rFonts w:ascii="Times New Roman" w:hAnsi="Times New Roman"/>
          <w:b/>
          <w:bCs/>
          <w:sz w:val="24"/>
          <w:szCs w:val="24"/>
          <w:lang w:eastAsia="ru-RU"/>
        </w:rPr>
      </w:pPr>
    </w:p>
    <w:p w:rsidR="00652481" w:rsidRDefault="00652481" w:rsidP="00840070">
      <w:pPr>
        <w:tabs>
          <w:tab w:val="left" w:pos="900"/>
        </w:tabs>
        <w:spacing w:after="0" w:line="360" w:lineRule="auto"/>
        <w:jc w:val="center"/>
        <w:rPr>
          <w:rFonts w:ascii="Times New Roman" w:hAnsi="Times New Roman"/>
          <w:b/>
          <w:bCs/>
          <w:sz w:val="24"/>
          <w:szCs w:val="24"/>
          <w:lang w:eastAsia="ru-RU"/>
        </w:rPr>
      </w:pPr>
    </w:p>
    <w:p w:rsidR="00652481" w:rsidRPr="00C56823" w:rsidRDefault="00652481" w:rsidP="00840070">
      <w:pPr>
        <w:tabs>
          <w:tab w:val="left" w:pos="900"/>
        </w:tabs>
        <w:spacing w:after="0" w:line="360" w:lineRule="auto"/>
        <w:jc w:val="center"/>
        <w:rPr>
          <w:rFonts w:ascii="Times New Roman" w:hAnsi="Times New Roman"/>
          <w:b/>
          <w:bCs/>
          <w:sz w:val="24"/>
          <w:szCs w:val="24"/>
          <w:lang w:eastAsia="ru-RU"/>
        </w:rPr>
      </w:pPr>
    </w:p>
    <w:p w:rsidR="00652481" w:rsidRDefault="00652481" w:rsidP="00652481">
      <w:pPr>
        <w:tabs>
          <w:tab w:val="left" w:pos="900"/>
        </w:tabs>
        <w:spacing w:after="0" w:line="360" w:lineRule="auto"/>
        <w:jc w:val="center"/>
        <w:rPr>
          <w:rFonts w:ascii="Times New Roman" w:hAnsi="Times New Roman"/>
          <w:b/>
          <w:bCs/>
          <w:sz w:val="24"/>
          <w:szCs w:val="24"/>
          <w:lang w:eastAsia="ru-RU"/>
        </w:rPr>
      </w:pPr>
    </w:p>
    <w:p w:rsidR="00C77AF1" w:rsidRPr="00C56823" w:rsidRDefault="00C77AF1" w:rsidP="00652481">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Пермь</w:t>
      </w:r>
      <w:r w:rsidR="00652481">
        <w:rPr>
          <w:rFonts w:ascii="Times New Roman" w:hAnsi="Times New Roman"/>
          <w:b/>
          <w:bCs/>
          <w:sz w:val="24"/>
          <w:szCs w:val="24"/>
          <w:lang w:eastAsia="ru-RU"/>
        </w:rPr>
        <w:t>, 2021</w:t>
      </w:r>
      <w:r w:rsidR="00652481">
        <w:rPr>
          <w:rFonts w:ascii="Times New Roman" w:hAnsi="Times New Roman"/>
          <w:b/>
          <w:bCs/>
          <w:sz w:val="24"/>
          <w:szCs w:val="24"/>
          <w:lang w:eastAsia="ru-RU"/>
        </w:rPr>
        <w:br w:type="page"/>
      </w:r>
    </w:p>
    <w:p w:rsidR="00C77AF1" w:rsidRPr="004D3A57" w:rsidRDefault="00C77AF1" w:rsidP="00840070">
      <w:pPr>
        <w:tabs>
          <w:tab w:val="left" w:pos="900"/>
        </w:tabs>
        <w:autoSpaceDE w:val="0"/>
        <w:autoSpaceDN w:val="0"/>
        <w:adjustRightInd w:val="0"/>
        <w:spacing w:after="0" w:line="360" w:lineRule="auto"/>
        <w:ind w:firstLine="567"/>
        <w:jc w:val="both"/>
        <w:rPr>
          <w:rFonts w:ascii="Times New Roman" w:hAnsi="Times New Roman"/>
          <w:sz w:val="24"/>
          <w:szCs w:val="24"/>
        </w:rPr>
      </w:pPr>
      <w:r w:rsidRPr="004D3A57">
        <w:rPr>
          <w:rFonts w:ascii="Times New Roman" w:hAnsi="Times New Roman"/>
          <w:sz w:val="24"/>
          <w:szCs w:val="24"/>
        </w:rPr>
        <w:t xml:space="preserve">Фонд оценочных средств учебного предмета </w:t>
      </w:r>
      <w:r w:rsidR="00652481">
        <w:rPr>
          <w:rFonts w:ascii="Times New Roman" w:hAnsi="Times New Roman"/>
          <w:sz w:val="24"/>
          <w:szCs w:val="24"/>
        </w:rPr>
        <w:t>ОУП.06</w:t>
      </w:r>
      <w:r w:rsidRPr="004D3A57">
        <w:rPr>
          <w:rFonts w:ascii="Times New Roman" w:hAnsi="Times New Roman"/>
          <w:sz w:val="24"/>
          <w:szCs w:val="24"/>
        </w:rPr>
        <w:t xml:space="preserve"> «ФИЗИЧЕСКАЯ КУЛЬТУРА» разработан на основе рабочей программы учебного предмета </w:t>
      </w:r>
      <w:r w:rsidR="00652481">
        <w:rPr>
          <w:rFonts w:ascii="Times New Roman" w:hAnsi="Times New Roman"/>
          <w:sz w:val="24"/>
          <w:szCs w:val="24"/>
        </w:rPr>
        <w:t>ОУП.06</w:t>
      </w:r>
      <w:r w:rsidRPr="004D3A57">
        <w:rPr>
          <w:rFonts w:ascii="Times New Roman" w:hAnsi="Times New Roman"/>
          <w:sz w:val="24"/>
          <w:szCs w:val="24"/>
        </w:rPr>
        <w:t xml:space="preserve"> «Физическая культура» по специальности СПО </w:t>
      </w:r>
      <w:r w:rsidRPr="0089627F">
        <w:rPr>
          <w:rFonts w:ascii="Times New Roman" w:hAnsi="Times New Roman"/>
          <w:sz w:val="24"/>
          <w:szCs w:val="24"/>
        </w:rPr>
        <w:t>38.02.01 Экономика и бухгалтерский учет (по отраслям)</w:t>
      </w:r>
      <w:r w:rsidRPr="004D3A57">
        <w:rPr>
          <w:rFonts w:ascii="Times New Roman" w:hAnsi="Times New Roman"/>
          <w:sz w:val="24"/>
          <w:szCs w:val="24"/>
        </w:rPr>
        <w:t xml:space="preserve">, на основе требований ФГОС среднего общего образования, предъявляемых к структуре, содержанию и результатам освоения учебного предмета </w:t>
      </w:r>
      <w:r w:rsidR="00652481">
        <w:rPr>
          <w:rFonts w:ascii="Times New Roman" w:hAnsi="Times New Roman"/>
          <w:sz w:val="24"/>
          <w:szCs w:val="24"/>
        </w:rPr>
        <w:t>ОУП.06</w:t>
      </w:r>
      <w:r w:rsidRPr="004D3A57">
        <w:rPr>
          <w:rFonts w:ascii="Times New Roman" w:hAnsi="Times New Roman"/>
          <w:sz w:val="24"/>
          <w:szCs w:val="24"/>
        </w:rPr>
        <w:t xml:space="preserve"> «Физическая культура»,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C77AF1" w:rsidRPr="004D3A57" w:rsidRDefault="00C77AF1" w:rsidP="00840070">
      <w:pPr>
        <w:tabs>
          <w:tab w:val="left" w:pos="900"/>
        </w:tabs>
        <w:autoSpaceDE w:val="0"/>
        <w:autoSpaceDN w:val="0"/>
        <w:adjustRightInd w:val="0"/>
        <w:spacing w:after="0" w:line="360" w:lineRule="auto"/>
        <w:ind w:firstLine="567"/>
        <w:jc w:val="both"/>
        <w:rPr>
          <w:rFonts w:ascii="Times New Roman" w:hAnsi="Times New Roman"/>
          <w:color w:val="000000"/>
          <w:sz w:val="24"/>
          <w:szCs w:val="24"/>
          <w:lang w:eastAsia="ru-RU"/>
        </w:rPr>
      </w:pPr>
    </w:p>
    <w:p w:rsidR="00C77AF1" w:rsidRPr="004D3A57" w:rsidRDefault="00C77AF1" w:rsidP="00840070">
      <w:pPr>
        <w:tabs>
          <w:tab w:val="left" w:pos="900"/>
        </w:tabs>
        <w:suppressAutoHyphens/>
        <w:autoSpaceDE w:val="0"/>
        <w:autoSpaceDN w:val="0"/>
        <w:adjustRightInd w:val="0"/>
        <w:spacing w:after="0" w:line="360" w:lineRule="auto"/>
        <w:ind w:firstLine="567"/>
        <w:jc w:val="both"/>
        <w:rPr>
          <w:rFonts w:ascii="Times New Roman" w:hAnsi="Times New Roman"/>
          <w:color w:val="000000"/>
          <w:sz w:val="24"/>
          <w:szCs w:val="24"/>
          <w:lang w:eastAsia="ru-RU"/>
        </w:rPr>
      </w:pPr>
      <w:r w:rsidRPr="004D3A57">
        <w:rPr>
          <w:rFonts w:ascii="Times New Roman" w:hAnsi="Times New Roman"/>
          <w:sz w:val="24"/>
          <w:szCs w:val="24"/>
        </w:rPr>
        <w:t>Фонд оценочных средств предназначен для обучающихся и преподавателей АНО ПО «ПГТК».</w:t>
      </w:r>
    </w:p>
    <w:p w:rsidR="00C77AF1" w:rsidRPr="004D3A57" w:rsidRDefault="00C77AF1" w:rsidP="00840070">
      <w:pPr>
        <w:tabs>
          <w:tab w:val="left" w:pos="900"/>
        </w:tabs>
        <w:suppressAutoHyphens/>
        <w:autoSpaceDE w:val="0"/>
        <w:autoSpaceDN w:val="0"/>
        <w:adjustRightInd w:val="0"/>
        <w:spacing w:after="0" w:line="360" w:lineRule="auto"/>
        <w:ind w:firstLine="567"/>
        <w:jc w:val="both"/>
        <w:rPr>
          <w:rFonts w:ascii="Times New Roman" w:hAnsi="Times New Roman"/>
          <w:color w:val="000000"/>
          <w:sz w:val="24"/>
          <w:szCs w:val="24"/>
          <w:lang w:eastAsia="ru-RU"/>
        </w:rPr>
      </w:pPr>
    </w:p>
    <w:p w:rsidR="00C77AF1" w:rsidRPr="004D3A57" w:rsidRDefault="00C77AF1" w:rsidP="00840070">
      <w:pPr>
        <w:tabs>
          <w:tab w:val="left" w:pos="900"/>
        </w:tabs>
        <w:suppressAutoHyphens/>
        <w:autoSpaceDE w:val="0"/>
        <w:autoSpaceDN w:val="0"/>
        <w:adjustRightInd w:val="0"/>
        <w:spacing w:after="0" w:line="360" w:lineRule="auto"/>
        <w:ind w:firstLine="567"/>
        <w:jc w:val="both"/>
        <w:rPr>
          <w:rFonts w:ascii="Times New Roman" w:hAnsi="Times New Roman"/>
          <w:color w:val="000000"/>
          <w:kern w:val="28"/>
          <w:sz w:val="24"/>
          <w:szCs w:val="24"/>
        </w:rPr>
      </w:pPr>
      <w:r w:rsidRPr="004D3A57">
        <w:rPr>
          <w:rFonts w:ascii="Times New Roman" w:hAnsi="Times New Roman"/>
          <w:sz w:val="24"/>
          <w:szCs w:val="24"/>
        </w:rPr>
        <w:t>Автор-составитель: Савин Д.А., ст. преподаватель.</w:t>
      </w:r>
    </w:p>
    <w:p w:rsidR="00C77AF1" w:rsidRPr="004D3A57" w:rsidRDefault="00C77AF1" w:rsidP="00840070">
      <w:pPr>
        <w:tabs>
          <w:tab w:val="left" w:pos="900"/>
        </w:tabs>
        <w:suppressAutoHyphens/>
        <w:autoSpaceDE w:val="0"/>
        <w:autoSpaceDN w:val="0"/>
        <w:adjustRightInd w:val="0"/>
        <w:spacing w:after="0" w:line="360" w:lineRule="auto"/>
        <w:ind w:firstLine="567"/>
        <w:jc w:val="both"/>
        <w:rPr>
          <w:rFonts w:ascii="Times New Roman" w:hAnsi="Times New Roman"/>
          <w:sz w:val="24"/>
          <w:szCs w:val="24"/>
        </w:rPr>
      </w:pPr>
    </w:p>
    <w:p w:rsidR="00652481" w:rsidRPr="00652481" w:rsidRDefault="00C77AF1" w:rsidP="00652481">
      <w:pPr>
        <w:tabs>
          <w:tab w:val="left" w:pos="900"/>
        </w:tabs>
        <w:spacing w:after="0" w:line="360" w:lineRule="auto"/>
        <w:ind w:firstLine="567"/>
        <w:jc w:val="both"/>
        <w:rPr>
          <w:rFonts w:ascii="Times New Roman" w:hAnsi="Times New Roman"/>
          <w:sz w:val="24"/>
          <w:szCs w:val="24"/>
        </w:rPr>
      </w:pPr>
      <w:r w:rsidRPr="001D5904">
        <w:rPr>
          <w:rFonts w:ascii="Times New Roman" w:hAnsi="Times New Roman"/>
          <w:sz w:val="24"/>
          <w:szCs w:val="24"/>
        </w:rPr>
        <w:t xml:space="preserve">Фонд оценочных средств учебного предмета рассмотрен и одобрен на заседании кафедры </w:t>
      </w:r>
      <w:r w:rsidR="00652481" w:rsidRPr="00652481">
        <w:rPr>
          <w:rFonts w:ascii="Times New Roman" w:hAnsi="Times New Roman"/>
          <w:sz w:val="24"/>
          <w:szCs w:val="24"/>
        </w:rPr>
        <w:t>общеобразовательных, гуманитарных и социально-экономических дисциплин, протокол № 3 от «22» января 2021 г.</w:t>
      </w:r>
    </w:p>
    <w:p w:rsidR="00C77AF1" w:rsidRPr="001D5904" w:rsidRDefault="00652481" w:rsidP="00652481">
      <w:pPr>
        <w:tabs>
          <w:tab w:val="left" w:pos="900"/>
        </w:tabs>
        <w:spacing w:after="0" w:line="360" w:lineRule="auto"/>
        <w:ind w:firstLine="567"/>
        <w:jc w:val="both"/>
        <w:rPr>
          <w:rFonts w:ascii="Times New Roman" w:hAnsi="Times New Roman"/>
          <w:sz w:val="24"/>
          <w:szCs w:val="24"/>
        </w:rPr>
      </w:pPr>
      <w:r w:rsidRPr="00652481">
        <w:rPr>
          <w:rFonts w:ascii="Times New Roman" w:hAnsi="Times New Roman"/>
          <w:sz w:val="24"/>
          <w:szCs w:val="24"/>
        </w:rPr>
        <w:t>Рекомендован к утверждению педагогическим советом АНО ПО «ПГТК» (протокол от «26» февраля 2021 г. № 3).</w:t>
      </w:r>
      <w:bookmarkStart w:id="1" w:name="_GoBack"/>
      <w:bookmarkEnd w:id="1"/>
    </w:p>
    <w:p w:rsidR="00C77AF1" w:rsidRPr="00C56823" w:rsidRDefault="00C77AF1" w:rsidP="00840070">
      <w:pPr>
        <w:tabs>
          <w:tab w:val="left" w:pos="900"/>
        </w:tabs>
        <w:spacing w:after="0" w:line="360" w:lineRule="auto"/>
        <w:ind w:firstLine="567"/>
        <w:jc w:val="both"/>
        <w:rPr>
          <w:rFonts w:ascii="Times New Roman" w:hAnsi="Times New Roman"/>
          <w:sz w:val="24"/>
          <w:szCs w:val="24"/>
        </w:rPr>
      </w:pPr>
    </w:p>
    <w:p w:rsidR="00C77AF1" w:rsidRPr="00C56823" w:rsidRDefault="00C77AF1" w:rsidP="00840070">
      <w:pPr>
        <w:pStyle w:val="10"/>
        <w:tabs>
          <w:tab w:val="left" w:pos="900"/>
        </w:tabs>
      </w:pPr>
      <w:bookmarkStart w:id="2" w:name="_Toc158812355"/>
      <w:bookmarkStart w:id="3" w:name="_Toc158812458"/>
      <w:bookmarkStart w:id="4" w:name="_Toc159244916"/>
      <w:r w:rsidRPr="00C56823">
        <w:lastRenderedPageBreak/>
        <w:t>Содержание</w:t>
      </w:r>
      <w:bookmarkEnd w:id="2"/>
      <w:bookmarkEnd w:id="3"/>
      <w:bookmarkEnd w:id="4"/>
    </w:p>
    <w:p w:rsidR="00C77AF1" w:rsidRPr="00C05266" w:rsidRDefault="00C77AF1" w:rsidP="00840070">
      <w:pPr>
        <w:pStyle w:val="13"/>
        <w:tabs>
          <w:tab w:val="left" w:pos="900"/>
          <w:tab w:val="right" w:leader="dot" w:pos="9344"/>
        </w:tabs>
        <w:spacing w:line="360" w:lineRule="auto"/>
        <w:rPr>
          <w:rFonts w:ascii="Times New Roman" w:hAnsi="Times New Roman"/>
          <w:noProof/>
          <w:sz w:val="24"/>
          <w:szCs w:val="24"/>
          <w:lang w:eastAsia="ru-RU"/>
        </w:rPr>
      </w:pPr>
      <w:r w:rsidRPr="00C05266">
        <w:rPr>
          <w:rFonts w:ascii="Times New Roman" w:hAnsi="Times New Roman"/>
          <w:sz w:val="24"/>
          <w:szCs w:val="24"/>
        </w:rPr>
        <w:fldChar w:fldCharType="begin"/>
      </w:r>
      <w:r w:rsidRPr="00C05266">
        <w:rPr>
          <w:rFonts w:ascii="Times New Roman" w:hAnsi="Times New Roman"/>
          <w:sz w:val="24"/>
          <w:szCs w:val="24"/>
        </w:rPr>
        <w:instrText xml:space="preserve"> TOC \o "1-2" \h \z \u </w:instrText>
      </w:r>
      <w:r w:rsidRPr="00C05266">
        <w:rPr>
          <w:rFonts w:ascii="Times New Roman" w:hAnsi="Times New Roman"/>
          <w:sz w:val="24"/>
          <w:szCs w:val="24"/>
        </w:rPr>
        <w:fldChar w:fldCharType="separate"/>
      </w:r>
      <w:hyperlink w:anchor="_Toc159244917" w:history="1">
        <w:r w:rsidRPr="00C05266">
          <w:rPr>
            <w:rStyle w:val="a7"/>
            <w:rFonts w:ascii="Times New Roman" w:hAnsi="Times New Roman"/>
            <w:noProof/>
            <w:sz w:val="24"/>
            <w:szCs w:val="24"/>
          </w:rPr>
          <w:t>1. ПАСПОРТ ФОНДА</w:t>
        </w:r>
        <w:r>
          <w:rPr>
            <w:rStyle w:val="a7"/>
            <w:rFonts w:ascii="Times New Roman" w:hAnsi="Times New Roman"/>
            <w:noProof/>
            <w:sz w:val="24"/>
            <w:szCs w:val="24"/>
          </w:rPr>
          <w:t xml:space="preserve"> </w:t>
        </w:r>
        <w:r w:rsidRPr="00C05266">
          <w:rPr>
            <w:rStyle w:val="a7"/>
            <w:rFonts w:ascii="Times New Roman" w:hAnsi="Times New Roman"/>
            <w:noProof/>
            <w:sz w:val="24"/>
            <w:szCs w:val="24"/>
          </w:rPr>
          <w:t>ОЦЕНОЧНЫХ СРЕДСТВ</w:t>
        </w:r>
        <w:r w:rsidRPr="00C05266">
          <w:rPr>
            <w:rFonts w:ascii="Times New Roman" w:hAnsi="Times New Roman"/>
            <w:noProof/>
            <w:webHidden/>
            <w:sz w:val="24"/>
            <w:szCs w:val="24"/>
          </w:rPr>
          <w:tab/>
        </w:r>
        <w:r w:rsidRPr="00C05266">
          <w:rPr>
            <w:rFonts w:ascii="Times New Roman" w:hAnsi="Times New Roman"/>
            <w:noProof/>
            <w:webHidden/>
            <w:sz w:val="24"/>
            <w:szCs w:val="24"/>
          </w:rPr>
          <w:fldChar w:fldCharType="begin"/>
        </w:r>
        <w:r w:rsidRPr="00C05266">
          <w:rPr>
            <w:rFonts w:ascii="Times New Roman" w:hAnsi="Times New Roman"/>
            <w:noProof/>
            <w:webHidden/>
            <w:sz w:val="24"/>
            <w:szCs w:val="24"/>
          </w:rPr>
          <w:instrText xml:space="preserve"> PAGEREF _Toc159244917 \h </w:instrText>
        </w:r>
        <w:r w:rsidRPr="00C05266">
          <w:rPr>
            <w:rFonts w:ascii="Times New Roman" w:hAnsi="Times New Roman"/>
            <w:noProof/>
            <w:webHidden/>
            <w:sz w:val="24"/>
            <w:szCs w:val="24"/>
          </w:rPr>
        </w:r>
        <w:r w:rsidRPr="00C05266">
          <w:rPr>
            <w:rFonts w:ascii="Times New Roman" w:hAnsi="Times New Roman"/>
            <w:noProof/>
            <w:webHidden/>
            <w:sz w:val="24"/>
            <w:szCs w:val="24"/>
          </w:rPr>
          <w:fldChar w:fldCharType="separate"/>
        </w:r>
        <w:r>
          <w:rPr>
            <w:rFonts w:ascii="Times New Roman" w:hAnsi="Times New Roman"/>
            <w:noProof/>
            <w:webHidden/>
            <w:sz w:val="24"/>
            <w:szCs w:val="24"/>
          </w:rPr>
          <w:t>3</w:t>
        </w:r>
        <w:r w:rsidRPr="00C05266">
          <w:rPr>
            <w:rFonts w:ascii="Times New Roman" w:hAnsi="Times New Roman"/>
            <w:noProof/>
            <w:webHidden/>
            <w:sz w:val="24"/>
            <w:szCs w:val="24"/>
          </w:rPr>
          <w:fldChar w:fldCharType="end"/>
        </w:r>
      </w:hyperlink>
    </w:p>
    <w:p w:rsidR="00C77AF1" w:rsidRPr="00C05266" w:rsidRDefault="00652481" w:rsidP="00840070">
      <w:pPr>
        <w:pStyle w:val="21"/>
        <w:tabs>
          <w:tab w:val="left" w:pos="900"/>
        </w:tabs>
        <w:rPr>
          <w:rFonts w:ascii="Times New Roman" w:hAnsi="Times New Roman"/>
          <w:noProof/>
          <w:sz w:val="24"/>
          <w:szCs w:val="24"/>
          <w:lang w:eastAsia="ru-RU"/>
        </w:rPr>
      </w:pPr>
      <w:hyperlink w:anchor="_Toc159244918" w:history="1">
        <w:r w:rsidR="00C77AF1" w:rsidRPr="00C05266">
          <w:rPr>
            <w:rStyle w:val="a7"/>
            <w:rFonts w:ascii="Times New Roman" w:hAnsi="Times New Roman"/>
            <w:noProof/>
            <w:sz w:val="24"/>
            <w:szCs w:val="24"/>
          </w:rPr>
          <w:t>1.1. Область применения ФОС</w:t>
        </w:r>
        <w:r w:rsidR="00C77AF1" w:rsidRPr="00C05266">
          <w:rPr>
            <w:rFonts w:ascii="Times New Roman" w:hAnsi="Times New Roman"/>
            <w:noProof/>
            <w:webHidden/>
            <w:sz w:val="24"/>
            <w:szCs w:val="24"/>
          </w:rPr>
          <w:tab/>
        </w:r>
        <w:r w:rsidR="00C77AF1" w:rsidRPr="00C05266">
          <w:rPr>
            <w:rFonts w:ascii="Times New Roman" w:hAnsi="Times New Roman"/>
            <w:noProof/>
            <w:webHidden/>
            <w:sz w:val="24"/>
            <w:szCs w:val="24"/>
          </w:rPr>
          <w:fldChar w:fldCharType="begin"/>
        </w:r>
        <w:r w:rsidR="00C77AF1" w:rsidRPr="00C05266">
          <w:rPr>
            <w:rFonts w:ascii="Times New Roman" w:hAnsi="Times New Roman"/>
            <w:noProof/>
            <w:webHidden/>
            <w:sz w:val="24"/>
            <w:szCs w:val="24"/>
          </w:rPr>
          <w:instrText xml:space="preserve"> PAGEREF _Toc159244918 \h </w:instrText>
        </w:r>
        <w:r w:rsidR="00C77AF1" w:rsidRPr="00C05266">
          <w:rPr>
            <w:rFonts w:ascii="Times New Roman" w:hAnsi="Times New Roman"/>
            <w:noProof/>
            <w:webHidden/>
            <w:sz w:val="24"/>
            <w:szCs w:val="24"/>
          </w:rPr>
        </w:r>
        <w:r w:rsidR="00C77AF1" w:rsidRPr="00C05266">
          <w:rPr>
            <w:rFonts w:ascii="Times New Roman" w:hAnsi="Times New Roman"/>
            <w:noProof/>
            <w:webHidden/>
            <w:sz w:val="24"/>
            <w:szCs w:val="24"/>
          </w:rPr>
          <w:fldChar w:fldCharType="separate"/>
        </w:r>
        <w:r w:rsidR="00C77AF1">
          <w:rPr>
            <w:rFonts w:ascii="Times New Roman" w:hAnsi="Times New Roman"/>
            <w:noProof/>
            <w:webHidden/>
            <w:sz w:val="24"/>
            <w:szCs w:val="24"/>
          </w:rPr>
          <w:t>3</w:t>
        </w:r>
        <w:r w:rsidR="00C77AF1" w:rsidRPr="00C05266">
          <w:rPr>
            <w:rFonts w:ascii="Times New Roman" w:hAnsi="Times New Roman"/>
            <w:noProof/>
            <w:webHidden/>
            <w:sz w:val="24"/>
            <w:szCs w:val="24"/>
          </w:rPr>
          <w:fldChar w:fldCharType="end"/>
        </w:r>
      </w:hyperlink>
    </w:p>
    <w:p w:rsidR="00C77AF1" w:rsidRPr="00C05266" w:rsidRDefault="00652481" w:rsidP="00840070">
      <w:pPr>
        <w:pStyle w:val="21"/>
        <w:tabs>
          <w:tab w:val="left" w:pos="900"/>
        </w:tabs>
        <w:rPr>
          <w:rFonts w:ascii="Times New Roman" w:hAnsi="Times New Roman"/>
          <w:noProof/>
          <w:sz w:val="24"/>
          <w:szCs w:val="24"/>
          <w:lang w:eastAsia="ru-RU"/>
        </w:rPr>
      </w:pPr>
      <w:hyperlink w:anchor="_Toc159244919" w:history="1">
        <w:r w:rsidR="00C77AF1" w:rsidRPr="00C05266">
          <w:rPr>
            <w:rStyle w:val="a7"/>
            <w:rFonts w:ascii="Times New Roman" w:hAnsi="Times New Roman"/>
            <w:noProof/>
            <w:sz w:val="24"/>
            <w:szCs w:val="24"/>
          </w:rPr>
          <w:t>1.2. Результаты освоения учебного предмета</w:t>
        </w:r>
        <w:r w:rsidR="00C77AF1" w:rsidRPr="00C05266">
          <w:rPr>
            <w:rFonts w:ascii="Times New Roman" w:hAnsi="Times New Roman"/>
            <w:noProof/>
            <w:webHidden/>
            <w:sz w:val="24"/>
            <w:szCs w:val="24"/>
          </w:rPr>
          <w:tab/>
        </w:r>
        <w:r w:rsidR="00C77AF1" w:rsidRPr="00C05266">
          <w:rPr>
            <w:rFonts w:ascii="Times New Roman" w:hAnsi="Times New Roman"/>
            <w:noProof/>
            <w:webHidden/>
            <w:sz w:val="24"/>
            <w:szCs w:val="24"/>
          </w:rPr>
          <w:fldChar w:fldCharType="begin"/>
        </w:r>
        <w:r w:rsidR="00C77AF1" w:rsidRPr="00C05266">
          <w:rPr>
            <w:rFonts w:ascii="Times New Roman" w:hAnsi="Times New Roman"/>
            <w:noProof/>
            <w:webHidden/>
            <w:sz w:val="24"/>
            <w:szCs w:val="24"/>
          </w:rPr>
          <w:instrText xml:space="preserve"> PAGEREF _Toc159244919 \h </w:instrText>
        </w:r>
        <w:r w:rsidR="00C77AF1" w:rsidRPr="00C05266">
          <w:rPr>
            <w:rFonts w:ascii="Times New Roman" w:hAnsi="Times New Roman"/>
            <w:noProof/>
            <w:webHidden/>
            <w:sz w:val="24"/>
            <w:szCs w:val="24"/>
          </w:rPr>
        </w:r>
        <w:r w:rsidR="00C77AF1" w:rsidRPr="00C05266">
          <w:rPr>
            <w:rFonts w:ascii="Times New Roman" w:hAnsi="Times New Roman"/>
            <w:noProof/>
            <w:webHidden/>
            <w:sz w:val="24"/>
            <w:szCs w:val="24"/>
          </w:rPr>
          <w:fldChar w:fldCharType="separate"/>
        </w:r>
        <w:r w:rsidR="00C77AF1">
          <w:rPr>
            <w:rFonts w:ascii="Times New Roman" w:hAnsi="Times New Roman"/>
            <w:noProof/>
            <w:webHidden/>
            <w:sz w:val="24"/>
            <w:szCs w:val="24"/>
          </w:rPr>
          <w:t>3</w:t>
        </w:r>
        <w:r w:rsidR="00C77AF1" w:rsidRPr="00C05266">
          <w:rPr>
            <w:rFonts w:ascii="Times New Roman" w:hAnsi="Times New Roman"/>
            <w:noProof/>
            <w:webHidden/>
            <w:sz w:val="24"/>
            <w:szCs w:val="24"/>
          </w:rPr>
          <w:fldChar w:fldCharType="end"/>
        </w:r>
      </w:hyperlink>
    </w:p>
    <w:p w:rsidR="00C77AF1" w:rsidRPr="00C05266" w:rsidRDefault="00652481" w:rsidP="00840070">
      <w:pPr>
        <w:pStyle w:val="21"/>
        <w:tabs>
          <w:tab w:val="left" w:pos="900"/>
        </w:tabs>
        <w:rPr>
          <w:rFonts w:ascii="Times New Roman" w:hAnsi="Times New Roman"/>
          <w:noProof/>
          <w:sz w:val="24"/>
          <w:szCs w:val="24"/>
          <w:lang w:eastAsia="ru-RU"/>
        </w:rPr>
      </w:pPr>
      <w:hyperlink w:anchor="_Toc159244920" w:history="1">
        <w:r w:rsidR="00C77AF1" w:rsidRPr="00C05266">
          <w:rPr>
            <w:rStyle w:val="a7"/>
            <w:rFonts w:ascii="Times New Roman" w:hAnsi="Times New Roman"/>
            <w:noProof/>
            <w:sz w:val="24"/>
            <w:szCs w:val="24"/>
          </w:rPr>
          <w:t xml:space="preserve">1.3. Организация текущего контроля успеваемости и промежуточной аттестации </w:t>
        </w:r>
        <w:r w:rsidR="00C77AF1">
          <w:rPr>
            <w:rStyle w:val="a7"/>
            <w:rFonts w:ascii="Times New Roman" w:hAnsi="Times New Roman"/>
            <w:noProof/>
            <w:sz w:val="24"/>
            <w:szCs w:val="24"/>
          </w:rPr>
          <w:br/>
        </w:r>
        <w:r w:rsidR="00C77AF1" w:rsidRPr="00C05266">
          <w:rPr>
            <w:rStyle w:val="a7"/>
            <w:rFonts w:ascii="Times New Roman" w:hAnsi="Times New Roman"/>
            <w:noProof/>
            <w:sz w:val="24"/>
            <w:szCs w:val="24"/>
          </w:rPr>
          <w:t>по итогам освоения программы учебного предмета</w:t>
        </w:r>
        <w:r w:rsidR="00C77AF1" w:rsidRPr="00C05266">
          <w:rPr>
            <w:rFonts w:ascii="Times New Roman" w:hAnsi="Times New Roman"/>
            <w:noProof/>
            <w:webHidden/>
            <w:sz w:val="24"/>
            <w:szCs w:val="24"/>
          </w:rPr>
          <w:tab/>
        </w:r>
        <w:r w:rsidR="00C77AF1" w:rsidRPr="00C05266">
          <w:rPr>
            <w:rFonts w:ascii="Times New Roman" w:hAnsi="Times New Roman"/>
            <w:noProof/>
            <w:webHidden/>
            <w:sz w:val="24"/>
            <w:szCs w:val="24"/>
          </w:rPr>
          <w:fldChar w:fldCharType="begin"/>
        </w:r>
        <w:r w:rsidR="00C77AF1" w:rsidRPr="00C05266">
          <w:rPr>
            <w:rFonts w:ascii="Times New Roman" w:hAnsi="Times New Roman"/>
            <w:noProof/>
            <w:webHidden/>
            <w:sz w:val="24"/>
            <w:szCs w:val="24"/>
          </w:rPr>
          <w:instrText xml:space="preserve"> PAGEREF _Toc159244920 \h </w:instrText>
        </w:r>
        <w:r w:rsidR="00C77AF1" w:rsidRPr="00C05266">
          <w:rPr>
            <w:rFonts w:ascii="Times New Roman" w:hAnsi="Times New Roman"/>
            <w:noProof/>
            <w:webHidden/>
            <w:sz w:val="24"/>
            <w:szCs w:val="24"/>
          </w:rPr>
        </w:r>
        <w:r w:rsidR="00C77AF1" w:rsidRPr="00C05266">
          <w:rPr>
            <w:rFonts w:ascii="Times New Roman" w:hAnsi="Times New Roman"/>
            <w:noProof/>
            <w:webHidden/>
            <w:sz w:val="24"/>
            <w:szCs w:val="24"/>
          </w:rPr>
          <w:fldChar w:fldCharType="separate"/>
        </w:r>
        <w:r w:rsidR="00C77AF1">
          <w:rPr>
            <w:rFonts w:ascii="Times New Roman" w:hAnsi="Times New Roman"/>
            <w:noProof/>
            <w:webHidden/>
            <w:sz w:val="24"/>
            <w:szCs w:val="24"/>
          </w:rPr>
          <w:t>3</w:t>
        </w:r>
        <w:r w:rsidR="00C77AF1" w:rsidRPr="00C05266">
          <w:rPr>
            <w:rFonts w:ascii="Times New Roman" w:hAnsi="Times New Roman"/>
            <w:noProof/>
            <w:webHidden/>
            <w:sz w:val="24"/>
            <w:szCs w:val="24"/>
          </w:rPr>
          <w:fldChar w:fldCharType="end"/>
        </w:r>
      </w:hyperlink>
    </w:p>
    <w:p w:rsidR="00C77AF1" w:rsidRPr="00C05266" w:rsidRDefault="00652481" w:rsidP="00840070">
      <w:pPr>
        <w:pStyle w:val="13"/>
        <w:tabs>
          <w:tab w:val="left" w:pos="900"/>
          <w:tab w:val="right" w:leader="dot" w:pos="9344"/>
        </w:tabs>
        <w:spacing w:line="360" w:lineRule="auto"/>
        <w:rPr>
          <w:rFonts w:ascii="Times New Roman" w:hAnsi="Times New Roman"/>
          <w:noProof/>
          <w:sz w:val="24"/>
          <w:szCs w:val="24"/>
          <w:lang w:eastAsia="ru-RU"/>
        </w:rPr>
      </w:pPr>
      <w:hyperlink w:anchor="_Toc159244921" w:history="1">
        <w:r w:rsidR="00C77AF1" w:rsidRPr="00C05266">
          <w:rPr>
            <w:rStyle w:val="a7"/>
            <w:rFonts w:ascii="Times New Roman" w:hAnsi="Times New Roman"/>
            <w:noProof/>
            <w:sz w:val="24"/>
            <w:szCs w:val="24"/>
          </w:rPr>
          <w:t>2. КОНТРОЛЬ И ОЦЕНКА ОСВОЕНИЯ ПРОГРАММЫ УЧЕБНОГО ПРЕДМЕТА</w:t>
        </w:r>
        <w:r w:rsidR="00C77AF1" w:rsidRPr="00C05266">
          <w:rPr>
            <w:rFonts w:ascii="Times New Roman" w:hAnsi="Times New Roman"/>
            <w:noProof/>
            <w:webHidden/>
            <w:sz w:val="24"/>
            <w:szCs w:val="24"/>
          </w:rPr>
          <w:tab/>
        </w:r>
        <w:r w:rsidR="00C77AF1" w:rsidRPr="00C05266">
          <w:rPr>
            <w:rFonts w:ascii="Times New Roman" w:hAnsi="Times New Roman"/>
            <w:noProof/>
            <w:webHidden/>
            <w:sz w:val="24"/>
            <w:szCs w:val="24"/>
          </w:rPr>
          <w:fldChar w:fldCharType="begin"/>
        </w:r>
        <w:r w:rsidR="00C77AF1" w:rsidRPr="00C05266">
          <w:rPr>
            <w:rFonts w:ascii="Times New Roman" w:hAnsi="Times New Roman"/>
            <w:noProof/>
            <w:webHidden/>
            <w:sz w:val="24"/>
            <w:szCs w:val="24"/>
          </w:rPr>
          <w:instrText xml:space="preserve"> PAGEREF _Toc159244921 \h </w:instrText>
        </w:r>
        <w:r w:rsidR="00C77AF1" w:rsidRPr="00C05266">
          <w:rPr>
            <w:rFonts w:ascii="Times New Roman" w:hAnsi="Times New Roman"/>
            <w:noProof/>
            <w:webHidden/>
            <w:sz w:val="24"/>
            <w:szCs w:val="24"/>
          </w:rPr>
        </w:r>
        <w:r w:rsidR="00C77AF1" w:rsidRPr="00C05266">
          <w:rPr>
            <w:rFonts w:ascii="Times New Roman" w:hAnsi="Times New Roman"/>
            <w:noProof/>
            <w:webHidden/>
            <w:sz w:val="24"/>
            <w:szCs w:val="24"/>
          </w:rPr>
          <w:fldChar w:fldCharType="separate"/>
        </w:r>
        <w:r w:rsidR="00C77AF1">
          <w:rPr>
            <w:rFonts w:ascii="Times New Roman" w:hAnsi="Times New Roman"/>
            <w:noProof/>
            <w:webHidden/>
            <w:sz w:val="24"/>
            <w:szCs w:val="24"/>
          </w:rPr>
          <w:t>3</w:t>
        </w:r>
        <w:r w:rsidR="00C77AF1" w:rsidRPr="00C05266">
          <w:rPr>
            <w:rFonts w:ascii="Times New Roman" w:hAnsi="Times New Roman"/>
            <w:noProof/>
            <w:webHidden/>
            <w:sz w:val="24"/>
            <w:szCs w:val="24"/>
          </w:rPr>
          <w:fldChar w:fldCharType="end"/>
        </w:r>
      </w:hyperlink>
    </w:p>
    <w:p w:rsidR="00C77AF1" w:rsidRPr="00C05266" w:rsidRDefault="00652481" w:rsidP="00840070">
      <w:pPr>
        <w:pStyle w:val="21"/>
        <w:tabs>
          <w:tab w:val="left" w:pos="900"/>
        </w:tabs>
        <w:rPr>
          <w:rFonts w:ascii="Times New Roman" w:hAnsi="Times New Roman"/>
          <w:noProof/>
          <w:sz w:val="24"/>
          <w:szCs w:val="24"/>
          <w:lang w:eastAsia="ru-RU"/>
        </w:rPr>
      </w:pPr>
      <w:hyperlink w:anchor="_Toc159244922" w:history="1">
        <w:r w:rsidR="00C77AF1" w:rsidRPr="00C05266">
          <w:rPr>
            <w:rStyle w:val="a7"/>
            <w:rFonts w:ascii="Times New Roman" w:hAnsi="Times New Roman"/>
            <w:noProof/>
            <w:sz w:val="24"/>
            <w:szCs w:val="24"/>
          </w:rPr>
          <w:t>2.1. Перечень вопросов и заданий для текущего контроля знаний</w:t>
        </w:r>
        <w:r w:rsidR="00C77AF1" w:rsidRPr="00C05266">
          <w:rPr>
            <w:rFonts w:ascii="Times New Roman" w:hAnsi="Times New Roman"/>
            <w:noProof/>
            <w:webHidden/>
            <w:sz w:val="24"/>
            <w:szCs w:val="24"/>
          </w:rPr>
          <w:tab/>
        </w:r>
        <w:r w:rsidR="00C77AF1" w:rsidRPr="00C05266">
          <w:rPr>
            <w:rFonts w:ascii="Times New Roman" w:hAnsi="Times New Roman"/>
            <w:noProof/>
            <w:webHidden/>
            <w:sz w:val="24"/>
            <w:szCs w:val="24"/>
          </w:rPr>
          <w:fldChar w:fldCharType="begin"/>
        </w:r>
        <w:r w:rsidR="00C77AF1" w:rsidRPr="00C05266">
          <w:rPr>
            <w:rFonts w:ascii="Times New Roman" w:hAnsi="Times New Roman"/>
            <w:noProof/>
            <w:webHidden/>
            <w:sz w:val="24"/>
            <w:szCs w:val="24"/>
          </w:rPr>
          <w:instrText xml:space="preserve"> PAGEREF _Toc159244922 \h </w:instrText>
        </w:r>
        <w:r w:rsidR="00C77AF1" w:rsidRPr="00C05266">
          <w:rPr>
            <w:rFonts w:ascii="Times New Roman" w:hAnsi="Times New Roman"/>
            <w:noProof/>
            <w:webHidden/>
            <w:sz w:val="24"/>
            <w:szCs w:val="24"/>
          </w:rPr>
        </w:r>
        <w:r w:rsidR="00C77AF1" w:rsidRPr="00C05266">
          <w:rPr>
            <w:rFonts w:ascii="Times New Roman" w:hAnsi="Times New Roman"/>
            <w:noProof/>
            <w:webHidden/>
            <w:sz w:val="24"/>
            <w:szCs w:val="24"/>
          </w:rPr>
          <w:fldChar w:fldCharType="separate"/>
        </w:r>
        <w:r w:rsidR="00C77AF1">
          <w:rPr>
            <w:rFonts w:ascii="Times New Roman" w:hAnsi="Times New Roman"/>
            <w:noProof/>
            <w:webHidden/>
            <w:sz w:val="24"/>
            <w:szCs w:val="24"/>
          </w:rPr>
          <w:t>3</w:t>
        </w:r>
        <w:r w:rsidR="00C77AF1" w:rsidRPr="00C05266">
          <w:rPr>
            <w:rFonts w:ascii="Times New Roman" w:hAnsi="Times New Roman"/>
            <w:noProof/>
            <w:webHidden/>
            <w:sz w:val="24"/>
            <w:szCs w:val="24"/>
          </w:rPr>
          <w:fldChar w:fldCharType="end"/>
        </w:r>
      </w:hyperlink>
    </w:p>
    <w:p w:rsidR="00C77AF1" w:rsidRPr="00C05266" w:rsidRDefault="00652481" w:rsidP="00840070">
      <w:pPr>
        <w:pStyle w:val="21"/>
        <w:tabs>
          <w:tab w:val="left" w:pos="900"/>
        </w:tabs>
        <w:rPr>
          <w:rFonts w:ascii="Times New Roman" w:hAnsi="Times New Roman"/>
          <w:noProof/>
          <w:sz w:val="24"/>
          <w:szCs w:val="24"/>
          <w:lang w:eastAsia="ru-RU"/>
        </w:rPr>
      </w:pPr>
      <w:hyperlink w:anchor="_Toc159244923" w:history="1">
        <w:r w:rsidR="00C77AF1" w:rsidRPr="00C05266">
          <w:rPr>
            <w:rStyle w:val="a7"/>
            <w:rFonts w:ascii="Times New Roman" w:hAnsi="Times New Roman"/>
            <w:noProof/>
            <w:sz w:val="24"/>
            <w:szCs w:val="24"/>
          </w:rPr>
          <w:t>2.2. Перечень вопросов и заданий для промежуточной аттестации</w:t>
        </w:r>
        <w:r w:rsidR="00C77AF1" w:rsidRPr="00C05266">
          <w:rPr>
            <w:rFonts w:ascii="Times New Roman" w:hAnsi="Times New Roman"/>
            <w:noProof/>
            <w:webHidden/>
            <w:sz w:val="24"/>
            <w:szCs w:val="24"/>
          </w:rPr>
          <w:tab/>
        </w:r>
        <w:r w:rsidR="00C77AF1" w:rsidRPr="00C05266">
          <w:rPr>
            <w:rFonts w:ascii="Times New Roman" w:hAnsi="Times New Roman"/>
            <w:noProof/>
            <w:webHidden/>
            <w:sz w:val="24"/>
            <w:szCs w:val="24"/>
          </w:rPr>
          <w:fldChar w:fldCharType="begin"/>
        </w:r>
        <w:r w:rsidR="00C77AF1" w:rsidRPr="00C05266">
          <w:rPr>
            <w:rFonts w:ascii="Times New Roman" w:hAnsi="Times New Roman"/>
            <w:noProof/>
            <w:webHidden/>
            <w:sz w:val="24"/>
            <w:szCs w:val="24"/>
          </w:rPr>
          <w:instrText xml:space="preserve"> PAGEREF _Toc159244923 \h </w:instrText>
        </w:r>
        <w:r w:rsidR="00C77AF1" w:rsidRPr="00C05266">
          <w:rPr>
            <w:rFonts w:ascii="Times New Roman" w:hAnsi="Times New Roman"/>
            <w:noProof/>
            <w:webHidden/>
            <w:sz w:val="24"/>
            <w:szCs w:val="24"/>
          </w:rPr>
        </w:r>
        <w:r w:rsidR="00C77AF1" w:rsidRPr="00C05266">
          <w:rPr>
            <w:rFonts w:ascii="Times New Roman" w:hAnsi="Times New Roman"/>
            <w:noProof/>
            <w:webHidden/>
            <w:sz w:val="24"/>
            <w:szCs w:val="24"/>
          </w:rPr>
          <w:fldChar w:fldCharType="separate"/>
        </w:r>
        <w:r w:rsidR="00C77AF1">
          <w:rPr>
            <w:rFonts w:ascii="Times New Roman" w:hAnsi="Times New Roman"/>
            <w:noProof/>
            <w:webHidden/>
            <w:sz w:val="24"/>
            <w:szCs w:val="24"/>
          </w:rPr>
          <w:t>3</w:t>
        </w:r>
        <w:r w:rsidR="00C77AF1" w:rsidRPr="00C05266">
          <w:rPr>
            <w:rFonts w:ascii="Times New Roman" w:hAnsi="Times New Roman"/>
            <w:noProof/>
            <w:webHidden/>
            <w:sz w:val="24"/>
            <w:szCs w:val="24"/>
          </w:rPr>
          <w:fldChar w:fldCharType="end"/>
        </w:r>
      </w:hyperlink>
    </w:p>
    <w:p w:rsidR="00C77AF1" w:rsidRPr="00C05266" w:rsidRDefault="00652481" w:rsidP="00840070">
      <w:pPr>
        <w:pStyle w:val="13"/>
        <w:tabs>
          <w:tab w:val="left" w:pos="900"/>
          <w:tab w:val="right" w:leader="dot" w:pos="9344"/>
        </w:tabs>
        <w:spacing w:line="360" w:lineRule="auto"/>
        <w:rPr>
          <w:rFonts w:ascii="Times New Roman" w:hAnsi="Times New Roman"/>
          <w:noProof/>
          <w:sz w:val="24"/>
          <w:szCs w:val="24"/>
          <w:lang w:eastAsia="ru-RU"/>
        </w:rPr>
      </w:pPr>
      <w:hyperlink w:anchor="_Toc159244924" w:history="1">
        <w:r w:rsidR="00C77AF1" w:rsidRPr="00C05266">
          <w:rPr>
            <w:rStyle w:val="a7"/>
            <w:rFonts w:ascii="Times New Roman" w:hAnsi="Times New Roman"/>
            <w:noProof/>
            <w:sz w:val="24"/>
            <w:szCs w:val="24"/>
          </w:rPr>
          <w:t>3. РЕКОМЕНДУЕМАЯ ЛИТЕРАТУРА И ИНЫЕ ИСТОЧНИКИ</w:t>
        </w:r>
        <w:r w:rsidR="00C77AF1" w:rsidRPr="00C05266">
          <w:rPr>
            <w:rFonts w:ascii="Times New Roman" w:hAnsi="Times New Roman"/>
            <w:noProof/>
            <w:webHidden/>
            <w:sz w:val="24"/>
            <w:szCs w:val="24"/>
          </w:rPr>
          <w:tab/>
        </w:r>
        <w:r w:rsidR="00C77AF1" w:rsidRPr="00C05266">
          <w:rPr>
            <w:rFonts w:ascii="Times New Roman" w:hAnsi="Times New Roman"/>
            <w:noProof/>
            <w:webHidden/>
            <w:sz w:val="24"/>
            <w:szCs w:val="24"/>
          </w:rPr>
          <w:fldChar w:fldCharType="begin"/>
        </w:r>
        <w:r w:rsidR="00C77AF1" w:rsidRPr="00C05266">
          <w:rPr>
            <w:rFonts w:ascii="Times New Roman" w:hAnsi="Times New Roman"/>
            <w:noProof/>
            <w:webHidden/>
            <w:sz w:val="24"/>
            <w:szCs w:val="24"/>
          </w:rPr>
          <w:instrText xml:space="preserve"> PAGEREF _Toc159244924 \h </w:instrText>
        </w:r>
        <w:r w:rsidR="00C77AF1" w:rsidRPr="00C05266">
          <w:rPr>
            <w:rFonts w:ascii="Times New Roman" w:hAnsi="Times New Roman"/>
            <w:noProof/>
            <w:webHidden/>
            <w:sz w:val="24"/>
            <w:szCs w:val="24"/>
          </w:rPr>
        </w:r>
        <w:r w:rsidR="00C77AF1" w:rsidRPr="00C05266">
          <w:rPr>
            <w:rFonts w:ascii="Times New Roman" w:hAnsi="Times New Roman"/>
            <w:noProof/>
            <w:webHidden/>
            <w:sz w:val="24"/>
            <w:szCs w:val="24"/>
          </w:rPr>
          <w:fldChar w:fldCharType="separate"/>
        </w:r>
        <w:r w:rsidR="00C77AF1">
          <w:rPr>
            <w:rFonts w:ascii="Times New Roman" w:hAnsi="Times New Roman"/>
            <w:noProof/>
            <w:webHidden/>
            <w:sz w:val="24"/>
            <w:szCs w:val="24"/>
          </w:rPr>
          <w:t>3</w:t>
        </w:r>
        <w:r w:rsidR="00C77AF1" w:rsidRPr="00C05266">
          <w:rPr>
            <w:rFonts w:ascii="Times New Roman" w:hAnsi="Times New Roman"/>
            <w:noProof/>
            <w:webHidden/>
            <w:sz w:val="24"/>
            <w:szCs w:val="24"/>
          </w:rPr>
          <w:fldChar w:fldCharType="end"/>
        </w:r>
      </w:hyperlink>
    </w:p>
    <w:p w:rsidR="00C77AF1" w:rsidRPr="00C56823" w:rsidRDefault="00C77AF1" w:rsidP="00840070">
      <w:pPr>
        <w:tabs>
          <w:tab w:val="left" w:pos="900"/>
        </w:tabs>
        <w:spacing w:after="0" w:line="360" w:lineRule="auto"/>
        <w:ind w:firstLine="567"/>
        <w:jc w:val="both"/>
        <w:rPr>
          <w:rFonts w:ascii="Times New Roman" w:hAnsi="Times New Roman"/>
          <w:sz w:val="24"/>
          <w:szCs w:val="24"/>
        </w:rPr>
      </w:pPr>
      <w:r w:rsidRPr="00C05266">
        <w:rPr>
          <w:rFonts w:ascii="Times New Roman" w:hAnsi="Times New Roman"/>
          <w:sz w:val="24"/>
          <w:szCs w:val="24"/>
        </w:rPr>
        <w:fldChar w:fldCharType="end"/>
      </w:r>
    </w:p>
    <w:p w:rsidR="00C77AF1" w:rsidRPr="00C56823" w:rsidRDefault="00C77AF1" w:rsidP="00840070">
      <w:pPr>
        <w:pStyle w:val="10"/>
        <w:tabs>
          <w:tab w:val="left" w:pos="900"/>
        </w:tabs>
      </w:pPr>
      <w:bookmarkStart w:id="5" w:name="_Toc159244917"/>
      <w:r w:rsidRPr="00C56823">
        <w:lastRenderedPageBreak/>
        <w:t>1. ПАСПОРТ ФОНДА</w:t>
      </w:r>
      <w:r>
        <w:rPr>
          <w:rFonts w:ascii="Times New Roman" w:hAnsi="Times New Roman"/>
        </w:rPr>
        <w:t xml:space="preserve"> </w:t>
      </w:r>
      <w:r w:rsidRPr="00C56823">
        <w:t>ОЦЕНОЧНЫХ СРЕДСТВ</w:t>
      </w:r>
      <w:bookmarkEnd w:id="5"/>
    </w:p>
    <w:p w:rsidR="00C77AF1" w:rsidRDefault="00C77AF1" w:rsidP="00840070">
      <w:pPr>
        <w:pStyle w:val="10"/>
        <w:keepNext w:val="0"/>
        <w:keepLines w:val="0"/>
        <w:pageBreakBefore w:val="0"/>
        <w:tabs>
          <w:tab w:val="left" w:pos="900"/>
        </w:tabs>
        <w:ind w:firstLine="567"/>
        <w:jc w:val="both"/>
        <w:rPr>
          <w:rFonts w:ascii="Times New Roman" w:hAnsi="Times New Roman"/>
          <w:szCs w:val="24"/>
        </w:rPr>
      </w:pPr>
    </w:p>
    <w:p w:rsidR="00C77AF1" w:rsidRPr="00C56823" w:rsidRDefault="00C77AF1" w:rsidP="00840070">
      <w:pPr>
        <w:pStyle w:val="2"/>
        <w:tabs>
          <w:tab w:val="left" w:pos="900"/>
        </w:tabs>
      </w:pPr>
      <w:bookmarkStart w:id="6" w:name="_Toc159244918"/>
      <w:r w:rsidRPr="00C56823">
        <w:t>1.1</w:t>
      </w:r>
      <w:r>
        <w:rPr>
          <w:rFonts w:ascii="Times New Roman" w:hAnsi="Times New Roman"/>
        </w:rPr>
        <w:t>.</w:t>
      </w:r>
      <w:r w:rsidRPr="00C56823">
        <w:t xml:space="preserve"> Область применения ФОС</w:t>
      </w:r>
      <w:bookmarkEnd w:id="6"/>
    </w:p>
    <w:p w:rsidR="00C77AF1" w:rsidRPr="00C56823" w:rsidRDefault="00C77AF1"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 xml:space="preserve">оценочных средств предназначен для контроля и оценки образовательных достижений обучающихся, осваивающих программу учебного предмета </w:t>
      </w:r>
      <w:r w:rsidR="00652481">
        <w:rPr>
          <w:rFonts w:ascii="Times New Roman" w:hAnsi="Times New Roman"/>
          <w:sz w:val="24"/>
          <w:szCs w:val="24"/>
        </w:rPr>
        <w:t>ОУП.06</w:t>
      </w:r>
      <w:r>
        <w:rPr>
          <w:rFonts w:ascii="Times New Roman" w:hAnsi="Times New Roman"/>
          <w:sz w:val="24"/>
          <w:szCs w:val="24"/>
        </w:rPr>
        <w:t xml:space="preserve"> «Физическая культура»</w:t>
      </w:r>
      <w:r w:rsidRPr="00C56823">
        <w:rPr>
          <w:rFonts w:ascii="Times New Roman" w:hAnsi="Times New Roman"/>
          <w:sz w:val="24"/>
          <w:szCs w:val="24"/>
        </w:rPr>
        <w:t xml:space="preserve"> (базовый уровень).</w:t>
      </w:r>
    </w:p>
    <w:p w:rsidR="00C77AF1" w:rsidRPr="00C56823" w:rsidRDefault="00C77AF1"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оценочных средств включает контрольные материалы для проведения текущего контроля и промежуточной аттестации.</w:t>
      </w:r>
    </w:p>
    <w:p w:rsidR="00C77AF1" w:rsidRPr="00C56823" w:rsidRDefault="00C77AF1"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ФОС разработаны в соответствии с ФГОС СОО и рабочей программы учебного предмета </w:t>
      </w:r>
      <w:r w:rsidR="00652481">
        <w:rPr>
          <w:rFonts w:ascii="Times New Roman" w:hAnsi="Times New Roman"/>
          <w:sz w:val="24"/>
          <w:szCs w:val="24"/>
        </w:rPr>
        <w:t>ОУП.06</w:t>
      </w:r>
      <w:r>
        <w:rPr>
          <w:rFonts w:ascii="Times New Roman" w:hAnsi="Times New Roman"/>
          <w:sz w:val="24"/>
          <w:szCs w:val="24"/>
        </w:rPr>
        <w:t xml:space="preserve"> «Физическая культура»</w:t>
      </w:r>
      <w:r w:rsidRPr="00C56823">
        <w:rPr>
          <w:rFonts w:ascii="Times New Roman" w:hAnsi="Times New Roman"/>
          <w:sz w:val="24"/>
          <w:szCs w:val="24"/>
        </w:rPr>
        <w:t xml:space="preserve"> (базовый уровень).</w:t>
      </w:r>
    </w:p>
    <w:p w:rsidR="00C77AF1" w:rsidRDefault="00C77AF1" w:rsidP="00840070">
      <w:pPr>
        <w:pStyle w:val="10"/>
        <w:keepNext w:val="0"/>
        <w:keepLines w:val="0"/>
        <w:pageBreakBefore w:val="0"/>
        <w:tabs>
          <w:tab w:val="left" w:pos="900"/>
        </w:tabs>
        <w:ind w:firstLine="567"/>
        <w:jc w:val="both"/>
        <w:rPr>
          <w:rFonts w:ascii="Times New Roman" w:hAnsi="Times New Roman"/>
          <w:szCs w:val="24"/>
        </w:rPr>
      </w:pPr>
    </w:p>
    <w:p w:rsidR="00C77AF1" w:rsidRPr="00C56823" w:rsidRDefault="00C77AF1" w:rsidP="00840070">
      <w:pPr>
        <w:pStyle w:val="2"/>
        <w:tabs>
          <w:tab w:val="left" w:pos="900"/>
        </w:tabs>
      </w:pPr>
      <w:bookmarkStart w:id="7" w:name="_Toc159244919"/>
      <w:r w:rsidRPr="00C56823">
        <w:t>1.2</w:t>
      </w:r>
      <w:r>
        <w:t>.</w:t>
      </w:r>
      <w:r w:rsidRPr="00C56823">
        <w:t xml:space="preserve"> Результаты освоения учебного предмета</w:t>
      </w:r>
      <w:bookmarkEnd w:id="7"/>
    </w:p>
    <w:p w:rsidR="00C77AF1" w:rsidRPr="00C56823" w:rsidRDefault="00C77AF1" w:rsidP="00840070">
      <w:pPr>
        <w:tabs>
          <w:tab w:val="left" w:pos="900"/>
        </w:tabs>
        <w:spacing w:after="0" w:line="360" w:lineRule="auto"/>
        <w:ind w:firstLine="567"/>
        <w:jc w:val="both"/>
        <w:rPr>
          <w:rFonts w:ascii="Times New Roman" w:hAnsi="Times New Roman"/>
          <w:i/>
          <w:iCs/>
          <w:sz w:val="24"/>
          <w:szCs w:val="24"/>
        </w:rPr>
      </w:pPr>
      <w:r w:rsidRPr="00C56823">
        <w:rPr>
          <w:rFonts w:ascii="Times New Roman" w:hAnsi="Times New Roman"/>
          <w:sz w:val="24"/>
          <w:szCs w:val="24"/>
        </w:rPr>
        <w:t xml:space="preserve">В результате освоения учебного предмета обучающийся должен достичь следующих результатов: </w:t>
      </w:r>
      <w:r w:rsidRPr="00C56823">
        <w:rPr>
          <w:rFonts w:ascii="Times New Roman" w:hAnsi="Times New Roman"/>
          <w:i/>
          <w:iCs/>
          <w:sz w:val="24"/>
          <w:szCs w:val="24"/>
        </w:rPr>
        <w:t>личностные (ЛР), метапредметные (МР), предметные (ПР).</w:t>
      </w:r>
    </w:p>
    <w:p w:rsidR="00C77AF1" w:rsidRPr="004D3A57" w:rsidRDefault="00C77AF1" w:rsidP="001D5904">
      <w:pPr>
        <w:widowControl w:val="0"/>
        <w:numPr>
          <w:ilvl w:val="0"/>
          <w:numId w:val="3"/>
        </w:numPr>
        <w:tabs>
          <w:tab w:val="clear" w:pos="720"/>
          <w:tab w:val="num" w:pos="560"/>
          <w:tab w:val="left" w:pos="900"/>
        </w:tabs>
        <w:overflowPunct w:val="0"/>
        <w:autoSpaceDE w:val="0"/>
        <w:autoSpaceDN w:val="0"/>
        <w:adjustRightInd w:val="0"/>
        <w:spacing w:after="0" w:line="360" w:lineRule="auto"/>
        <w:ind w:left="0" w:firstLine="567"/>
        <w:jc w:val="both"/>
        <w:rPr>
          <w:rFonts w:ascii="Times New Roman" w:hAnsi="Times New Roman"/>
          <w:sz w:val="24"/>
          <w:szCs w:val="24"/>
        </w:rPr>
      </w:pPr>
      <w:r w:rsidRPr="004D3A57">
        <w:rPr>
          <w:rFonts w:ascii="Times New Roman" w:hAnsi="Times New Roman"/>
          <w:b/>
          <w:bCs/>
          <w:i/>
          <w:iCs/>
          <w:sz w:val="24"/>
          <w:szCs w:val="24"/>
        </w:rPr>
        <w:t>личностных</w:t>
      </w:r>
      <w:r w:rsidRPr="004D3A57">
        <w:rPr>
          <w:rFonts w:ascii="Times New Roman" w:hAnsi="Times New Roman"/>
          <w:b/>
          <w:bCs/>
          <w:sz w:val="24"/>
          <w:szCs w:val="24"/>
        </w:rPr>
        <w:t>:</w:t>
      </w:r>
      <w:r w:rsidRPr="004D3A57">
        <w:rPr>
          <w:rFonts w:ascii="Times New Roman" w:hAnsi="Times New Roman"/>
          <w:b/>
          <w:bCs/>
          <w:i/>
          <w:iCs/>
          <w:sz w:val="24"/>
          <w:szCs w:val="24"/>
        </w:rPr>
        <w:t xml:space="preserve"> </w:t>
      </w:r>
    </w:p>
    <w:p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гражданского воспитания:</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ЛР1 сформированность гражданской позиции обучающегося как активного и ответственного члена российского общества;</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ЛР2 готовность к гуманитарной и волонтерской деятельности;</w:t>
      </w:r>
    </w:p>
    <w:p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патриотического воспитания:</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ЛР3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духовно-нравственного воспитания:</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ЛР4 способность оценивать ситуацию и принимать осознанные решения, ориентируясь на морально-нравственные нормы и ценности;</w:t>
      </w:r>
    </w:p>
    <w:p w:rsidR="00C77AF1" w:rsidRPr="004D3A57" w:rsidRDefault="00C77AF1" w:rsidP="004D3A57">
      <w:pPr>
        <w:tabs>
          <w:tab w:val="left" w:pos="900"/>
        </w:tabs>
        <w:spacing w:after="0" w:line="360" w:lineRule="auto"/>
        <w:ind w:firstLine="567"/>
        <w:jc w:val="both"/>
        <w:rPr>
          <w:rFonts w:ascii="Times New Roman" w:hAnsi="Times New Roman" w:cs="Arial Unicode MS"/>
          <w:b/>
          <w:bCs/>
          <w:kern w:val="2"/>
          <w:sz w:val="24"/>
          <w:szCs w:val="24"/>
          <w:u w:val="single"/>
          <w:lang w:eastAsia="ru-RU"/>
        </w:rPr>
      </w:pPr>
      <w:r w:rsidRPr="004D3A57">
        <w:rPr>
          <w:rFonts w:ascii="Times New Roman" w:hAnsi="Times New Roman" w:cs="Arial Unicode MS"/>
          <w:b/>
          <w:bCs/>
          <w:kern w:val="2"/>
          <w:sz w:val="24"/>
          <w:szCs w:val="24"/>
          <w:u w:val="single"/>
          <w:lang w:eastAsia="ru-RU"/>
        </w:rPr>
        <w:t>эстетического воспитания:</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ЛР5 эстетическое отношение к миру, включая эстетику быта, научного и технического творчества, спорта, труда и общественных отношений;</w:t>
      </w:r>
    </w:p>
    <w:p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физического воспитания:</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ЛР6 сформированность здорового и безопасного образа жизни, ответственного отношения к своему здоровью;</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lastRenderedPageBreak/>
        <w:t>ЛР7 потребность в физическом совершенствовании, занятиях спортивно-оздоровительной деятельностью;</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ЛР8 активное неприятие вредных привычек и иных форм причинения вреда физическому и психическому здоровью;</w:t>
      </w:r>
    </w:p>
    <w:p w:rsidR="00C77AF1" w:rsidRPr="004D3A57" w:rsidRDefault="00C77AF1" w:rsidP="004D3A57">
      <w:pPr>
        <w:tabs>
          <w:tab w:val="left" w:pos="900"/>
        </w:tabs>
        <w:spacing w:after="0" w:line="360" w:lineRule="auto"/>
        <w:ind w:firstLine="567"/>
        <w:jc w:val="both"/>
        <w:rPr>
          <w:rFonts w:ascii="Times New Roman" w:hAnsi="Times New Roman" w:cs="Arial Unicode MS"/>
          <w:b/>
          <w:bCs/>
          <w:kern w:val="2"/>
          <w:sz w:val="24"/>
          <w:szCs w:val="24"/>
          <w:u w:val="single"/>
          <w:lang w:eastAsia="ru-RU"/>
        </w:rPr>
      </w:pPr>
      <w:r w:rsidRPr="004D3A57">
        <w:rPr>
          <w:rFonts w:ascii="Times New Roman" w:hAnsi="Times New Roman" w:cs="Arial Unicode MS"/>
          <w:b/>
          <w:bCs/>
          <w:kern w:val="2"/>
          <w:sz w:val="24"/>
          <w:szCs w:val="24"/>
          <w:u w:val="single"/>
          <w:lang w:eastAsia="ru-RU"/>
        </w:rPr>
        <w:t>трудового воспитания:</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ЛР9 готовность к труду, осознание ценности мастерства, трудолюбие;</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ЛР10 готовность и способность к образованию и самообразованию на протяжении всей жизни;</w:t>
      </w:r>
    </w:p>
    <w:p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экологического воспитания:</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ЛР11 активное неприятие действий, приносящих вред окружающей среде;</w:t>
      </w:r>
    </w:p>
    <w:p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ценности научного познания:</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ЛР12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77AF1" w:rsidRPr="004D3A57" w:rsidRDefault="00C77AF1"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b/>
          <w:bCs/>
          <w:kern w:val="2"/>
          <w:sz w:val="24"/>
          <w:szCs w:val="24"/>
          <w:u w:color="000000"/>
          <w:lang w:eastAsia="ru-RU"/>
        </w:rPr>
        <w:t>Метапредметные результаты</w:t>
      </w:r>
      <w:r w:rsidRPr="004D3A57">
        <w:rPr>
          <w:rFonts w:ascii="Times New Roman" w:hAnsi="Times New Roman" w:cs="Arial Unicode MS"/>
          <w:kern w:val="2"/>
          <w:sz w:val="24"/>
          <w:szCs w:val="24"/>
          <w:u w:color="000000"/>
          <w:lang w:eastAsia="ru-RU"/>
        </w:rPr>
        <w:t xml:space="preserve"> </w:t>
      </w:r>
    </w:p>
    <w:p w:rsidR="00C77AF1" w:rsidRPr="004D3A57" w:rsidRDefault="00C77AF1"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b/>
          <w:bCs/>
          <w:kern w:val="2"/>
          <w:sz w:val="24"/>
          <w:szCs w:val="24"/>
          <w:u w:color="000000"/>
          <w:lang w:eastAsia="ru-RU"/>
        </w:rPr>
        <w:t>овладение универсальными учебными познавательными действиями</w:t>
      </w:r>
      <w:r w:rsidRPr="004D3A57">
        <w:rPr>
          <w:rFonts w:ascii="Times New Roman" w:hAnsi="Times New Roman" w:cs="Arial Unicode MS"/>
          <w:kern w:val="2"/>
          <w:sz w:val="24"/>
          <w:szCs w:val="24"/>
          <w:u w:color="000000"/>
          <w:lang w:eastAsia="ru-RU"/>
        </w:rPr>
        <w:t>:</w:t>
      </w:r>
    </w:p>
    <w:p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а) базовые логические действия:</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 определять цели деятельности, задавать параметры и критерии их достижения;</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МР2 развивать креативное мышление при решении жизненных проблем;</w:t>
      </w:r>
    </w:p>
    <w:p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б) базовые исследовательские действия:</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МР3 владеть навыками учебно-исследовательской и проектной деятельности, навыками разрешения проблем;</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МР4 уметь переносить знания в познавательную и практическую области жизнедеятельности;</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МР5 уметь интегрировать знания из разных предметных областей;</w:t>
      </w:r>
    </w:p>
    <w:p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в) работа с информацией:</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МР6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77AF1" w:rsidRPr="004D3A57" w:rsidRDefault="00C77AF1"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kern w:val="2"/>
          <w:sz w:val="24"/>
          <w:szCs w:val="24"/>
          <w:u w:color="000000"/>
          <w:lang w:eastAsia="ru-RU"/>
        </w:rPr>
        <w:t>о</w:t>
      </w:r>
      <w:r w:rsidRPr="004D3A57">
        <w:rPr>
          <w:rFonts w:ascii="Times New Roman" w:hAnsi="Times New Roman" w:cs="Arial Unicode MS"/>
          <w:b/>
          <w:bCs/>
          <w:kern w:val="2"/>
          <w:sz w:val="24"/>
          <w:szCs w:val="24"/>
          <w:u w:color="000000"/>
          <w:lang w:eastAsia="ru-RU"/>
        </w:rPr>
        <w:t>владение универсальными коммуникативными действиями</w:t>
      </w:r>
      <w:r w:rsidRPr="004D3A57">
        <w:rPr>
          <w:rFonts w:ascii="Times New Roman" w:hAnsi="Times New Roman" w:cs="Arial Unicode MS"/>
          <w:kern w:val="2"/>
          <w:sz w:val="24"/>
          <w:szCs w:val="24"/>
          <w:u w:color="000000"/>
          <w:lang w:eastAsia="ru-RU"/>
        </w:rPr>
        <w:t>:</w:t>
      </w:r>
    </w:p>
    <w:p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а) общение:</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МР7 осуществлять коммуникации во всех сферах жизни;</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lastRenderedPageBreak/>
        <w:t>МР8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б) совместная деятельность:</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МР9 понимать и использовать преимущества командной и индивидуальной работы;</w:t>
      </w:r>
    </w:p>
    <w:p w:rsidR="00C77AF1" w:rsidRPr="004D3A57" w:rsidRDefault="00C77AF1"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b/>
          <w:bCs/>
          <w:kern w:val="2"/>
          <w:sz w:val="24"/>
          <w:szCs w:val="24"/>
          <w:u w:color="000000"/>
          <w:lang w:eastAsia="ru-RU"/>
        </w:rPr>
        <w:t>Овладение универсальными регулятивными действиями</w:t>
      </w:r>
      <w:r w:rsidRPr="004D3A57">
        <w:rPr>
          <w:rFonts w:ascii="Times New Roman" w:hAnsi="Times New Roman" w:cs="Arial Unicode MS"/>
          <w:kern w:val="2"/>
          <w:sz w:val="24"/>
          <w:szCs w:val="24"/>
          <w:u w:color="000000"/>
          <w:lang w:eastAsia="ru-RU"/>
        </w:rPr>
        <w:t>:</w:t>
      </w:r>
    </w:p>
    <w:p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а) самоорганизация:</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МР10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МР11 оценивать приобретенный опыт;</w:t>
      </w:r>
    </w:p>
    <w:p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б) самоконтроль:</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МР12 уметь оценивать риски и своевременно принимать решения по их снижению;</w:t>
      </w:r>
    </w:p>
    <w:p w:rsidR="00C77AF1" w:rsidRPr="004D3A57" w:rsidRDefault="00C77AF1"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b/>
          <w:bCs/>
          <w:kern w:val="2"/>
          <w:sz w:val="24"/>
          <w:szCs w:val="24"/>
          <w:u w:val="single" w:color="000000"/>
          <w:lang w:eastAsia="ru-RU"/>
        </w:rPr>
        <w:t>в) эмоциональный интеллект, предполагающий сформированность</w:t>
      </w:r>
      <w:r w:rsidRPr="004D3A57">
        <w:rPr>
          <w:rFonts w:ascii="Times New Roman" w:hAnsi="Times New Roman" w:cs="Arial Unicode MS"/>
          <w:kern w:val="2"/>
          <w:sz w:val="24"/>
          <w:szCs w:val="24"/>
          <w:u w:color="000000"/>
          <w:lang w:eastAsia="ru-RU"/>
        </w:rPr>
        <w:t>:</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МР13 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МР14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г) принятие себя и других людей:</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МР15 принимать себя, понимая свои недостатки и достоинства;</w:t>
      </w:r>
    </w:p>
    <w:p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МР16 признавать свое право и право других людей на ошибки;</w:t>
      </w:r>
    </w:p>
    <w:p w:rsidR="00C77AF1" w:rsidRPr="004D3A57" w:rsidRDefault="00C77AF1" w:rsidP="001D5904">
      <w:pPr>
        <w:widowControl w:val="0"/>
        <w:numPr>
          <w:ilvl w:val="0"/>
          <w:numId w:val="4"/>
        </w:numPr>
        <w:tabs>
          <w:tab w:val="clear" w:pos="720"/>
          <w:tab w:val="num" w:pos="560"/>
          <w:tab w:val="left" w:pos="900"/>
        </w:tabs>
        <w:overflowPunct w:val="0"/>
        <w:autoSpaceDE w:val="0"/>
        <w:autoSpaceDN w:val="0"/>
        <w:adjustRightInd w:val="0"/>
        <w:spacing w:after="0" w:line="360" w:lineRule="auto"/>
        <w:ind w:left="0" w:firstLine="567"/>
        <w:jc w:val="both"/>
        <w:rPr>
          <w:rFonts w:ascii="Times New Roman" w:hAnsi="Times New Roman"/>
          <w:sz w:val="24"/>
          <w:szCs w:val="24"/>
        </w:rPr>
      </w:pPr>
      <w:r w:rsidRPr="004D3A57">
        <w:rPr>
          <w:rFonts w:ascii="Times New Roman" w:hAnsi="Times New Roman"/>
          <w:b/>
          <w:bCs/>
          <w:i/>
          <w:iCs/>
          <w:sz w:val="24"/>
          <w:szCs w:val="24"/>
        </w:rPr>
        <w:t xml:space="preserve">предметных: </w:t>
      </w:r>
    </w:p>
    <w:p w:rsidR="00C77AF1" w:rsidRPr="004D3A57" w:rsidRDefault="00C77AF1"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C77AF1" w:rsidRPr="004D3A57" w:rsidRDefault="00C77AF1"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C77AF1" w:rsidRPr="004D3A57" w:rsidRDefault="00C77AF1"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lastRenderedPageBreak/>
        <w:t>ПР3)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C77AF1" w:rsidRPr="004D3A57" w:rsidRDefault="00C77AF1"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C77AF1" w:rsidRPr="004D3A57" w:rsidRDefault="00C77AF1"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C77AF1" w:rsidRPr="004D3A57" w:rsidRDefault="00C77AF1"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ПР6) положительную динамику в развитии основных физических качеств (силы, быстроты, выносливости, гибкости и ловкости).</w:t>
      </w:r>
    </w:p>
    <w:p w:rsidR="00C77AF1" w:rsidRPr="004D3A57" w:rsidRDefault="00C77AF1"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Требования к предметным результатам освоения обучающимися с ограниченными возможностями здоровья базового курса "Адаптированная физическая культура" определяются с учетом особенностей их психофизического развития, состояния здоровья, особых образовательных потребностей.</w:t>
      </w:r>
    </w:p>
    <w:p w:rsidR="00C77AF1" w:rsidRPr="00C56823" w:rsidRDefault="00C77AF1" w:rsidP="00840070">
      <w:pPr>
        <w:tabs>
          <w:tab w:val="left" w:pos="900"/>
        </w:tabs>
        <w:spacing w:after="0" w:line="360" w:lineRule="auto"/>
        <w:jc w:val="center"/>
        <w:rPr>
          <w:rFonts w:ascii="Times New Roman" w:hAnsi="Times New Roman"/>
          <w:b/>
          <w:bCs/>
          <w:sz w:val="24"/>
          <w:szCs w:val="24"/>
        </w:rPr>
      </w:pPr>
      <w:r w:rsidRPr="00C56823">
        <w:rPr>
          <w:rFonts w:ascii="Times New Roman" w:hAnsi="Times New Roman"/>
          <w:b/>
          <w:bCs/>
          <w:sz w:val="24"/>
          <w:szCs w:val="24"/>
        </w:rPr>
        <w:t>Форма промежуточной аттестации по учебному предмету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2"/>
        <w:gridCol w:w="4673"/>
      </w:tblGrid>
      <w:tr w:rsidR="00C77AF1" w:rsidRPr="00C56823" w:rsidTr="00F93FCF">
        <w:tc>
          <w:tcPr>
            <w:tcW w:w="4672" w:type="dxa"/>
          </w:tcPr>
          <w:p w:rsidR="00C77AF1" w:rsidRPr="00C56823" w:rsidRDefault="00C77AF1" w:rsidP="00840070">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Наименование учебного предмета</w:t>
            </w:r>
          </w:p>
        </w:tc>
        <w:tc>
          <w:tcPr>
            <w:tcW w:w="4673" w:type="dxa"/>
          </w:tcPr>
          <w:p w:rsidR="00C77AF1" w:rsidRPr="00C56823" w:rsidRDefault="00C77AF1" w:rsidP="00840070">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Форма промежуточной аттестации</w:t>
            </w:r>
          </w:p>
        </w:tc>
      </w:tr>
      <w:tr w:rsidR="00C77AF1" w:rsidRPr="00C56823" w:rsidTr="00F93FCF">
        <w:tc>
          <w:tcPr>
            <w:tcW w:w="4672" w:type="dxa"/>
          </w:tcPr>
          <w:p w:rsidR="00C77AF1" w:rsidRPr="00C56823" w:rsidRDefault="00652481" w:rsidP="00840070">
            <w:pPr>
              <w:tabs>
                <w:tab w:val="left" w:pos="900"/>
              </w:tabs>
              <w:spacing w:after="0" w:line="360" w:lineRule="auto"/>
              <w:jc w:val="both"/>
              <w:rPr>
                <w:rFonts w:ascii="Times New Roman" w:hAnsi="Times New Roman"/>
                <w:sz w:val="24"/>
                <w:szCs w:val="24"/>
              </w:rPr>
            </w:pPr>
            <w:r>
              <w:rPr>
                <w:rFonts w:ascii="Times New Roman" w:hAnsi="Times New Roman"/>
                <w:sz w:val="24"/>
                <w:szCs w:val="24"/>
              </w:rPr>
              <w:t>ОУП.06</w:t>
            </w:r>
            <w:r w:rsidR="00C77AF1">
              <w:rPr>
                <w:rFonts w:ascii="Times New Roman" w:hAnsi="Times New Roman"/>
                <w:sz w:val="24"/>
                <w:szCs w:val="24"/>
              </w:rPr>
              <w:t xml:space="preserve"> «Физическая культура»</w:t>
            </w:r>
          </w:p>
        </w:tc>
        <w:tc>
          <w:tcPr>
            <w:tcW w:w="4673" w:type="dxa"/>
          </w:tcPr>
          <w:p w:rsidR="00C77AF1" w:rsidRPr="00C56823" w:rsidRDefault="00C77AF1" w:rsidP="00840070">
            <w:pPr>
              <w:tabs>
                <w:tab w:val="left" w:pos="900"/>
              </w:tabs>
              <w:spacing w:after="0" w:line="360" w:lineRule="auto"/>
              <w:jc w:val="both"/>
              <w:rPr>
                <w:rFonts w:ascii="Times New Roman" w:hAnsi="Times New Roman"/>
                <w:sz w:val="24"/>
                <w:szCs w:val="24"/>
              </w:rPr>
            </w:pPr>
            <w:r>
              <w:rPr>
                <w:rFonts w:ascii="Times New Roman" w:hAnsi="Times New Roman"/>
                <w:sz w:val="24"/>
                <w:szCs w:val="24"/>
              </w:rPr>
              <w:t>зачет</w:t>
            </w:r>
          </w:p>
        </w:tc>
      </w:tr>
    </w:tbl>
    <w:p w:rsidR="00C77AF1" w:rsidRDefault="00C77AF1" w:rsidP="00840070">
      <w:pPr>
        <w:pStyle w:val="2"/>
        <w:tabs>
          <w:tab w:val="left" w:pos="900"/>
        </w:tabs>
        <w:rPr>
          <w:rFonts w:ascii="Times New Roman" w:hAnsi="Times New Roman"/>
        </w:rPr>
      </w:pPr>
    </w:p>
    <w:p w:rsidR="00C77AF1" w:rsidRPr="00C56823" w:rsidRDefault="00C77AF1" w:rsidP="00840070">
      <w:pPr>
        <w:pStyle w:val="2"/>
        <w:tabs>
          <w:tab w:val="left" w:pos="900"/>
        </w:tabs>
      </w:pPr>
      <w:bookmarkStart w:id="8" w:name="_Toc159244920"/>
      <w:r w:rsidRPr="00C56823">
        <w:t>1.3. Организация текущего контроля успеваемости и промежуточной аттестации по итогам освоения программы учебного предмета</w:t>
      </w:r>
      <w:bookmarkEnd w:id="8"/>
    </w:p>
    <w:p w:rsidR="00C77AF1" w:rsidRPr="00C56823" w:rsidRDefault="00C77AF1"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период обучения по образовательной программе СПО с получением среднего образования осуществляется текущий контроль успеваемости </w:t>
      </w:r>
      <w:r>
        <w:rPr>
          <w:rFonts w:ascii="Times New Roman" w:hAnsi="Times New Roman"/>
          <w:sz w:val="24"/>
          <w:szCs w:val="24"/>
        </w:rPr>
        <w:t>обучающихся</w:t>
      </w:r>
      <w:r w:rsidRPr="00C56823">
        <w:rPr>
          <w:rFonts w:ascii="Times New Roman" w:hAnsi="Times New Roman"/>
          <w:sz w:val="24"/>
          <w:szCs w:val="24"/>
        </w:rPr>
        <w:t xml:space="preserve"> и промежуточная аттестация по общеобразовательным учебным предметам.</w:t>
      </w:r>
    </w:p>
    <w:p w:rsidR="00C77AF1" w:rsidRPr="004D3A57" w:rsidRDefault="00C77AF1" w:rsidP="00840070">
      <w:pPr>
        <w:tabs>
          <w:tab w:val="left" w:pos="900"/>
        </w:tabs>
        <w:spacing w:after="0" w:line="360" w:lineRule="auto"/>
        <w:ind w:firstLine="567"/>
        <w:jc w:val="both"/>
        <w:rPr>
          <w:rFonts w:ascii="Times New Roman" w:hAnsi="Times New Roman"/>
          <w:spacing w:val="-4"/>
          <w:sz w:val="24"/>
          <w:szCs w:val="24"/>
        </w:rPr>
      </w:pPr>
      <w:r w:rsidRPr="004D3A57">
        <w:rPr>
          <w:rFonts w:ascii="Times New Roman" w:hAnsi="Times New Roman"/>
          <w:spacing w:val="-4"/>
          <w:sz w:val="24"/>
          <w:szCs w:val="24"/>
        </w:rPr>
        <w:t xml:space="preserve">Текущий контроль осуществляется в пределах учебного времени, отведенного на учебный предмет, оценивается по пятибалльной шкале. Текущий контроль проводится с целью объективной оценки качества освоения программы предмета, а также стимулирования учебной деятельности </w:t>
      </w:r>
      <w:r>
        <w:rPr>
          <w:rFonts w:ascii="Times New Roman" w:hAnsi="Times New Roman"/>
          <w:sz w:val="24"/>
          <w:szCs w:val="24"/>
        </w:rPr>
        <w:t>обучающихся</w:t>
      </w:r>
      <w:r w:rsidRPr="004D3A57">
        <w:rPr>
          <w:rFonts w:ascii="Times New Roman" w:hAnsi="Times New Roman"/>
          <w:spacing w:val="-4"/>
          <w:sz w:val="24"/>
          <w:szCs w:val="24"/>
        </w:rPr>
        <w:t>, подготовки к промежуточной аттестации и обеспечения максимальной эффективности учебного процесса. Для оценки качества подготовки используются различные формы и методы контроля. Текущий контроль учебного предмета осуществляется в форме устного опроса; защиты практических заданий, реферата, творческих работ; выполнения контрольных и тестовых заданий.</w:t>
      </w:r>
    </w:p>
    <w:p w:rsidR="00C77AF1" w:rsidRPr="001C4F7D" w:rsidRDefault="00C77AF1" w:rsidP="00840070">
      <w:pPr>
        <w:tabs>
          <w:tab w:val="left" w:pos="900"/>
        </w:tabs>
        <w:spacing w:after="0" w:line="360" w:lineRule="auto"/>
        <w:ind w:firstLine="567"/>
        <w:jc w:val="both"/>
        <w:rPr>
          <w:rFonts w:ascii="Times New Roman" w:hAnsi="Times New Roman"/>
          <w:i/>
          <w:iCs/>
          <w:sz w:val="24"/>
          <w:szCs w:val="24"/>
        </w:rPr>
      </w:pPr>
      <w:r w:rsidRPr="001C4F7D">
        <w:rPr>
          <w:rFonts w:ascii="Times New Roman" w:hAnsi="Times New Roman"/>
          <w:sz w:val="24"/>
          <w:szCs w:val="24"/>
        </w:rPr>
        <w:t>Промежуточная</w:t>
      </w:r>
      <w:r>
        <w:rPr>
          <w:rFonts w:ascii="Times New Roman" w:hAnsi="Times New Roman"/>
          <w:sz w:val="24"/>
          <w:szCs w:val="24"/>
        </w:rPr>
        <w:t xml:space="preserve"> аттестация проводится в форме зачета</w:t>
      </w:r>
      <w:r w:rsidRPr="001C4F7D">
        <w:rPr>
          <w:rFonts w:ascii="Times New Roman" w:hAnsi="Times New Roman"/>
          <w:sz w:val="24"/>
          <w:szCs w:val="24"/>
        </w:rPr>
        <w:t xml:space="preserve">. </w:t>
      </w:r>
    </w:p>
    <w:p w:rsidR="00C77AF1" w:rsidRPr="00C56823" w:rsidRDefault="00C77AF1"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xml:space="preserve">В период сложной санитарно-эпидемиологической обстановки или других ситуациях невозможности очного обучения и проведения аттестации </w:t>
      </w:r>
      <w:r>
        <w:rPr>
          <w:rFonts w:ascii="Times New Roman" w:hAnsi="Times New Roman"/>
          <w:sz w:val="24"/>
          <w:szCs w:val="24"/>
        </w:rPr>
        <w:t>обучающихся</w:t>
      </w:r>
      <w:r w:rsidRPr="00C56823">
        <w:rPr>
          <w:rFonts w:ascii="Times New Roman" w:hAnsi="Times New Roman"/>
          <w:sz w:val="24"/>
          <w:szCs w:val="24"/>
        </w:rPr>
        <w:t xml:space="preserve"> колледж реализует образовательные программы или их части с применением электронного обучения, дистанционных образовательных технологий в предусмотренных законодательством формах обучения или при их сочетании, при проведении учебных занятий, практик, текущего контроля успеваемости, промежуточной, аттестации обучающихся.</w:t>
      </w:r>
    </w:p>
    <w:p w:rsidR="00C77AF1" w:rsidRPr="00C56823" w:rsidRDefault="00C77AF1" w:rsidP="00840070">
      <w:pPr>
        <w:pStyle w:val="10"/>
        <w:tabs>
          <w:tab w:val="left" w:pos="900"/>
        </w:tabs>
      </w:pPr>
      <w:bookmarkStart w:id="9" w:name="_Toc159244921"/>
      <w:r w:rsidRPr="00C56823">
        <w:lastRenderedPageBreak/>
        <w:t>2. КОНТРОЛЬ И ОЦЕНКА ОСВОЕНИЯ ПРОГРАММЫ УЧЕБНОГО ПРЕДМЕТА</w:t>
      </w:r>
      <w:bookmarkEnd w:id="9"/>
    </w:p>
    <w:p w:rsidR="00C77AF1" w:rsidRDefault="00C77AF1" w:rsidP="00840070">
      <w:pPr>
        <w:pStyle w:val="10"/>
        <w:keepNext w:val="0"/>
        <w:keepLines w:val="0"/>
        <w:pageBreakBefore w:val="0"/>
        <w:tabs>
          <w:tab w:val="left" w:pos="900"/>
        </w:tabs>
        <w:ind w:firstLine="567"/>
        <w:jc w:val="both"/>
        <w:rPr>
          <w:rFonts w:ascii="Times New Roman" w:hAnsi="Times New Roman"/>
          <w:szCs w:val="24"/>
        </w:rPr>
      </w:pPr>
    </w:p>
    <w:p w:rsidR="00C77AF1" w:rsidRDefault="00C77AF1" w:rsidP="00840070">
      <w:pPr>
        <w:pStyle w:val="2"/>
        <w:tabs>
          <w:tab w:val="left" w:pos="900"/>
        </w:tabs>
        <w:rPr>
          <w:rFonts w:ascii="Times New Roman" w:hAnsi="Times New Roman"/>
        </w:rPr>
      </w:pPr>
      <w:bookmarkStart w:id="10" w:name="_Toc159244922"/>
      <w:r w:rsidRPr="00C56823">
        <w:t>2.1. Перечень вопросов и заданий для текущего контроля знаний</w:t>
      </w:r>
      <w:bookmarkEnd w:id="10"/>
    </w:p>
    <w:p w:rsidR="00C77AF1" w:rsidRDefault="00C77AF1" w:rsidP="00840070">
      <w:pPr>
        <w:tabs>
          <w:tab w:val="left" w:pos="900"/>
        </w:tabs>
        <w:spacing w:after="0" w:line="360" w:lineRule="auto"/>
        <w:ind w:firstLine="567"/>
        <w:rPr>
          <w:rFonts w:ascii="Times New Roman" w:hAnsi="Times New Roman"/>
          <w:sz w:val="24"/>
          <w:szCs w:val="24"/>
        </w:rPr>
      </w:pPr>
      <w:r>
        <w:rPr>
          <w:rFonts w:ascii="Times New Roman" w:hAnsi="Times New Roman"/>
          <w:sz w:val="24"/>
          <w:szCs w:val="24"/>
        </w:rPr>
        <w:t xml:space="preserve">Фонд оценочных средств </w:t>
      </w:r>
      <w:r w:rsidRPr="0085354C">
        <w:rPr>
          <w:rFonts w:ascii="Times New Roman" w:hAnsi="Times New Roman"/>
          <w:sz w:val="24"/>
          <w:szCs w:val="24"/>
        </w:rPr>
        <w:t>предназначен для контроля и оценки результатов освоения темы.</w:t>
      </w:r>
    </w:p>
    <w:p w:rsidR="00C77AF1" w:rsidRPr="00CE6E1A" w:rsidRDefault="00C77AF1" w:rsidP="00CE6E1A">
      <w:pPr>
        <w:autoSpaceDE w:val="0"/>
        <w:autoSpaceDN w:val="0"/>
        <w:adjustRightInd w:val="0"/>
        <w:spacing w:after="0" w:line="360" w:lineRule="auto"/>
        <w:ind w:firstLine="567"/>
        <w:jc w:val="center"/>
        <w:rPr>
          <w:rFonts w:ascii="Times New Roman" w:hAnsi="Times New Roman"/>
          <w:b/>
          <w:bCs/>
          <w:sz w:val="24"/>
          <w:szCs w:val="24"/>
          <w:lang w:eastAsia="ru-RU"/>
        </w:rPr>
      </w:pPr>
      <w:r w:rsidRPr="00CE6E1A">
        <w:rPr>
          <w:rFonts w:ascii="Times New Roman" w:hAnsi="Times New Roman"/>
          <w:b/>
          <w:bCs/>
          <w:sz w:val="24"/>
          <w:szCs w:val="24"/>
          <w:lang w:eastAsia="ru-RU"/>
        </w:rPr>
        <w:t>Тестовые задания для текущего контроля</w:t>
      </w:r>
    </w:p>
    <w:p w:rsidR="00C77AF1" w:rsidRPr="00CE6E1A" w:rsidRDefault="00C77AF1" w:rsidP="00CE6E1A">
      <w:pPr>
        <w:pStyle w:val="af0"/>
        <w:numPr>
          <w:ilvl w:val="0"/>
          <w:numId w:val="10"/>
        </w:numPr>
        <w:tabs>
          <w:tab w:val="left" w:pos="738"/>
          <w:tab w:val="left" w:pos="900"/>
        </w:tabs>
        <w:autoSpaceDE/>
        <w:autoSpaceDN/>
        <w:spacing w:line="360" w:lineRule="auto"/>
        <w:ind w:firstLine="567"/>
        <w:jc w:val="both"/>
      </w:pPr>
      <w:bookmarkStart w:id="11" w:name="page9"/>
      <w:bookmarkStart w:id="12" w:name="page11"/>
      <w:bookmarkStart w:id="13" w:name="page13"/>
      <w:bookmarkEnd w:id="11"/>
      <w:bookmarkEnd w:id="12"/>
      <w:bookmarkEnd w:id="13"/>
      <w:r w:rsidRPr="00CE6E1A">
        <w:t>Характеристика содержания работы</w:t>
      </w:r>
    </w:p>
    <w:p w:rsidR="00C77AF1" w:rsidRPr="00CE6E1A" w:rsidRDefault="00C77AF1" w:rsidP="00CE6E1A">
      <w:pPr>
        <w:pStyle w:val="af0"/>
        <w:tabs>
          <w:tab w:val="left" w:pos="900"/>
        </w:tabs>
        <w:spacing w:line="360" w:lineRule="auto"/>
        <w:ind w:firstLine="567"/>
        <w:jc w:val="both"/>
      </w:pPr>
      <w:r w:rsidRPr="00CE6E1A">
        <w:t>Время выполнения работы 15 минут</w:t>
      </w:r>
    </w:p>
    <w:p w:rsidR="00C77AF1" w:rsidRDefault="00C77AF1" w:rsidP="00CE6E1A">
      <w:pPr>
        <w:pStyle w:val="af0"/>
        <w:tabs>
          <w:tab w:val="left" w:pos="900"/>
        </w:tabs>
        <w:spacing w:line="360" w:lineRule="auto"/>
        <w:ind w:firstLine="567"/>
        <w:jc w:val="both"/>
        <w:rPr>
          <w:b/>
          <w:bCs/>
          <w:color w:val="000000"/>
        </w:rPr>
      </w:pPr>
    </w:p>
    <w:p w:rsidR="00C77AF1" w:rsidRPr="00CE6E1A" w:rsidRDefault="00C77AF1" w:rsidP="00CE6E1A">
      <w:pPr>
        <w:pStyle w:val="af0"/>
        <w:tabs>
          <w:tab w:val="left" w:pos="900"/>
        </w:tabs>
        <w:spacing w:line="360" w:lineRule="auto"/>
        <w:ind w:firstLine="567"/>
        <w:jc w:val="both"/>
      </w:pPr>
      <w:r w:rsidRPr="00CE6E1A">
        <w:rPr>
          <w:b/>
          <w:bCs/>
          <w:color w:val="000000"/>
        </w:rPr>
        <w:t xml:space="preserve">Раздел </w:t>
      </w:r>
      <w:r>
        <w:rPr>
          <w:b/>
          <w:bCs/>
          <w:color w:val="000000"/>
        </w:rPr>
        <w:t>2</w:t>
      </w:r>
      <w:r w:rsidRPr="00CE6E1A">
        <w:rPr>
          <w:b/>
          <w:bCs/>
          <w:color w:val="000000"/>
        </w:rPr>
        <w:t>. «Легкая атлетика».</w:t>
      </w:r>
    </w:p>
    <w:p w:rsidR="00C77AF1" w:rsidRPr="00CE6E1A" w:rsidRDefault="00C77AF1" w:rsidP="00CE6E1A">
      <w:pPr>
        <w:pStyle w:val="af0"/>
        <w:tabs>
          <w:tab w:val="left" w:pos="900"/>
        </w:tabs>
        <w:spacing w:line="360" w:lineRule="auto"/>
        <w:ind w:firstLine="567"/>
        <w:jc w:val="both"/>
      </w:pPr>
      <w:r w:rsidRPr="00CE6E1A">
        <w:rPr>
          <w:b/>
          <w:bCs/>
          <w:color w:val="000000"/>
        </w:rPr>
        <w:t>Тест 1.</w:t>
      </w:r>
      <w:r w:rsidRPr="005421B1">
        <w:rPr>
          <w:b/>
          <w:bCs/>
          <w:color w:val="000000"/>
        </w:rPr>
        <w:t xml:space="preserve"> </w:t>
      </w:r>
    </w:p>
    <w:p w:rsidR="00C77AF1" w:rsidRPr="00CE6E1A" w:rsidRDefault="00C77AF1" w:rsidP="00CE6E1A">
      <w:pPr>
        <w:pStyle w:val="af0"/>
        <w:tabs>
          <w:tab w:val="left" w:pos="900"/>
        </w:tabs>
        <w:spacing w:line="360" w:lineRule="auto"/>
        <w:ind w:firstLine="567"/>
        <w:jc w:val="both"/>
      </w:pPr>
      <w:r w:rsidRPr="00CE6E1A">
        <w:t>1)Правильный вариант выполнения старта в беге на 100 метров?</w:t>
      </w:r>
    </w:p>
    <w:p w:rsidR="00C77AF1" w:rsidRPr="00CE6E1A" w:rsidRDefault="00C77AF1" w:rsidP="00CE6E1A">
      <w:pPr>
        <w:pStyle w:val="af0"/>
        <w:tabs>
          <w:tab w:val="left" w:pos="748"/>
          <w:tab w:val="left" w:pos="900"/>
        </w:tabs>
        <w:spacing w:line="360" w:lineRule="auto"/>
        <w:ind w:firstLine="567"/>
        <w:jc w:val="both"/>
      </w:pPr>
      <w:r w:rsidRPr="00CE6E1A">
        <w:t>а)</w:t>
      </w:r>
      <w:r w:rsidRPr="00CE6E1A">
        <w:rPr>
          <w:color w:val="000000"/>
        </w:rPr>
        <w:tab/>
      </w:r>
      <w:r w:rsidRPr="00CE6E1A">
        <w:t>высокий старт б) низкий старт в) оба варианта</w:t>
      </w:r>
    </w:p>
    <w:p w:rsidR="00C77AF1" w:rsidRPr="00CE6E1A" w:rsidRDefault="00C77AF1" w:rsidP="00CE6E1A">
      <w:pPr>
        <w:pStyle w:val="af0"/>
        <w:numPr>
          <w:ilvl w:val="0"/>
          <w:numId w:val="9"/>
        </w:numPr>
        <w:tabs>
          <w:tab w:val="left" w:pos="777"/>
          <w:tab w:val="left" w:pos="900"/>
        </w:tabs>
        <w:autoSpaceDE/>
        <w:autoSpaceDN/>
        <w:spacing w:line="360" w:lineRule="auto"/>
        <w:ind w:firstLine="567"/>
        <w:jc w:val="both"/>
      </w:pPr>
      <w:r w:rsidRPr="00CE6E1A">
        <w:t>Какая дистанция не относится к спринтерским дистанциям в беге?</w:t>
      </w:r>
    </w:p>
    <w:p w:rsidR="00C77AF1" w:rsidRPr="00CE6E1A" w:rsidRDefault="00C77AF1" w:rsidP="00CE6E1A">
      <w:pPr>
        <w:pStyle w:val="af0"/>
        <w:tabs>
          <w:tab w:val="left" w:pos="762"/>
          <w:tab w:val="left" w:pos="900"/>
        </w:tabs>
        <w:spacing w:line="360" w:lineRule="auto"/>
        <w:ind w:firstLine="567"/>
        <w:jc w:val="both"/>
      </w:pPr>
      <w:r w:rsidRPr="00CE6E1A">
        <w:t>а)</w:t>
      </w:r>
      <w:r w:rsidRPr="00CE6E1A">
        <w:rPr>
          <w:color w:val="000000"/>
        </w:rPr>
        <w:tab/>
      </w:r>
      <w:r w:rsidRPr="00CE6E1A">
        <w:t>400 м б) 800 м в) 100 м</w:t>
      </w:r>
    </w:p>
    <w:p w:rsidR="00C77AF1" w:rsidRPr="00CE6E1A" w:rsidRDefault="00C77AF1" w:rsidP="00CE6E1A">
      <w:pPr>
        <w:pStyle w:val="af0"/>
        <w:numPr>
          <w:ilvl w:val="0"/>
          <w:numId w:val="9"/>
        </w:numPr>
        <w:tabs>
          <w:tab w:val="left" w:pos="762"/>
          <w:tab w:val="left" w:pos="900"/>
        </w:tabs>
        <w:autoSpaceDE/>
        <w:autoSpaceDN/>
        <w:spacing w:line="360" w:lineRule="auto"/>
        <w:ind w:firstLine="567"/>
        <w:jc w:val="both"/>
      </w:pPr>
      <w:r w:rsidRPr="00CE6E1A">
        <w:t>Измерение результата при прыжках в длину с разбега происходит по...</w:t>
      </w:r>
    </w:p>
    <w:p w:rsidR="00C77AF1" w:rsidRPr="00CE6E1A" w:rsidRDefault="00C77AF1" w:rsidP="00CE6E1A">
      <w:pPr>
        <w:pStyle w:val="af0"/>
        <w:tabs>
          <w:tab w:val="left" w:pos="900"/>
        </w:tabs>
        <w:spacing w:line="360" w:lineRule="auto"/>
        <w:ind w:firstLine="567"/>
        <w:jc w:val="both"/>
      </w:pPr>
      <w:r w:rsidRPr="00CE6E1A">
        <w:t>а) пяткам б) носкам в) по ближнему к линии отталкивания следу</w:t>
      </w:r>
    </w:p>
    <w:p w:rsidR="00C77AF1" w:rsidRPr="00CE6E1A" w:rsidRDefault="00C77AF1" w:rsidP="00CE6E1A">
      <w:pPr>
        <w:pStyle w:val="af0"/>
        <w:numPr>
          <w:ilvl w:val="0"/>
          <w:numId w:val="9"/>
        </w:numPr>
        <w:tabs>
          <w:tab w:val="left" w:pos="772"/>
          <w:tab w:val="left" w:pos="900"/>
        </w:tabs>
        <w:autoSpaceDE/>
        <w:autoSpaceDN/>
        <w:spacing w:line="360" w:lineRule="auto"/>
        <w:ind w:firstLine="567"/>
        <w:jc w:val="both"/>
      </w:pPr>
      <w:r w:rsidRPr="00CE6E1A">
        <w:t>К видам легкой атлетики относятся.</w:t>
      </w:r>
    </w:p>
    <w:p w:rsidR="00C77AF1" w:rsidRPr="00CE6E1A" w:rsidRDefault="00C77AF1" w:rsidP="00CE6E1A">
      <w:pPr>
        <w:pStyle w:val="af0"/>
        <w:tabs>
          <w:tab w:val="left" w:pos="900"/>
        </w:tabs>
        <w:spacing w:line="360" w:lineRule="auto"/>
        <w:ind w:firstLine="567"/>
        <w:jc w:val="both"/>
      </w:pPr>
      <w:r w:rsidRPr="00CE6E1A">
        <w:t>а) метания, шорт-трек, гимнастика б) прыжки, бег, тяжелая атлетика</w:t>
      </w:r>
    </w:p>
    <w:p w:rsidR="00C77AF1" w:rsidRPr="00CE6E1A" w:rsidRDefault="00C77AF1" w:rsidP="00CE6E1A">
      <w:pPr>
        <w:pStyle w:val="af0"/>
        <w:tabs>
          <w:tab w:val="left" w:pos="900"/>
        </w:tabs>
        <w:spacing w:line="360" w:lineRule="auto"/>
        <w:ind w:firstLine="567"/>
        <w:jc w:val="both"/>
      </w:pPr>
      <w:r w:rsidRPr="00CE6E1A">
        <w:t>в) метания, прыжки, бег</w:t>
      </w:r>
    </w:p>
    <w:p w:rsidR="00C77AF1" w:rsidRPr="00CE6E1A" w:rsidRDefault="00C77AF1" w:rsidP="00CE6E1A">
      <w:pPr>
        <w:pStyle w:val="af0"/>
        <w:numPr>
          <w:ilvl w:val="0"/>
          <w:numId w:val="9"/>
        </w:numPr>
        <w:tabs>
          <w:tab w:val="left" w:pos="772"/>
          <w:tab w:val="left" w:pos="900"/>
        </w:tabs>
        <w:autoSpaceDE/>
        <w:autoSpaceDN/>
        <w:spacing w:line="360" w:lineRule="auto"/>
        <w:ind w:firstLine="567"/>
        <w:jc w:val="both"/>
      </w:pPr>
      <w:r w:rsidRPr="00CE6E1A">
        <w:t>К вертикальным прыжкам не относятся.</w:t>
      </w:r>
    </w:p>
    <w:p w:rsidR="00C77AF1" w:rsidRPr="00CE6E1A" w:rsidRDefault="00C77AF1" w:rsidP="00CE6E1A">
      <w:pPr>
        <w:pStyle w:val="af0"/>
        <w:tabs>
          <w:tab w:val="left" w:pos="900"/>
        </w:tabs>
        <w:spacing w:line="360" w:lineRule="auto"/>
        <w:ind w:firstLine="567"/>
        <w:jc w:val="both"/>
      </w:pPr>
      <w:r w:rsidRPr="00CE6E1A">
        <w:t>а) тройной прыжок б) прыжки с шестом в) фосбери- флоп</w:t>
      </w:r>
    </w:p>
    <w:p w:rsidR="00C77AF1" w:rsidRPr="00CE6E1A" w:rsidRDefault="00C77AF1" w:rsidP="00CE6E1A">
      <w:pPr>
        <w:pStyle w:val="af0"/>
        <w:numPr>
          <w:ilvl w:val="0"/>
          <w:numId w:val="9"/>
        </w:numPr>
        <w:tabs>
          <w:tab w:val="left" w:pos="772"/>
          <w:tab w:val="left" w:pos="900"/>
        </w:tabs>
        <w:autoSpaceDE/>
        <w:autoSpaceDN/>
        <w:spacing w:line="360" w:lineRule="auto"/>
        <w:ind w:firstLine="567"/>
        <w:jc w:val="both"/>
      </w:pPr>
      <w:r w:rsidRPr="00CE6E1A">
        <w:t>Относится ли лёгкая атлетика к олимпийским видам спорта?</w:t>
      </w:r>
    </w:p>
    <w:p w:rsidR="00C77AF1" w:rsidRPr="00CE6E1A" w:rsidRDefault="00C77AF1" w:rsidP="00CE6E1A">
      <w:pPr>
        <w:pStyle w:val="af0"/>
        <w:tabs>
          <w:tab w:val="left" w:pos="900"/>
        </w:tabs>
        <w:spacing w:line="360" w:lineRule="auto"/>
        <w:ind w:firstLine="567"/>
        <w:jc w:val="both"/>
      </w:pPr>
      <w:r w:rsidRPr="00CE6E1A">
        <w:t>а) нет б) да в) не все виды</w:t>
      </w:r>
    </w:p>
    <w:p w:rsidR="00C77AF1" w:rsidRPr="00CE6E1A" w:rsidRDefault="00C77AF1" w:rsidP="00CE6E1A">
      <w:pPr>
        <w:pStyle w:val="af0"/>
        <w:numPr>
          <w:ilvl w:val="0"/>
          <w:numId w:val="9"/>
        </w:numPr>
        <w:tabs>
          <w:tab w:val="left" w:pos="772"/>
          <w:tab w:val="left" w:pos="900"/>
        </w:tabs>
        <w:autoSpaceDE/>
        <w:autoSpaceDN/>
        <w:spacing w:line="360" w:lineRule="auto"/>
        <w:ind w:firstLine="567"/>
        <w:jc w:val="both"/>
      </w:pPr>
      <w:r w:rsidRPr="00CE6E1A">
        <w:t>Какие физические качества не развивает прыжок в длину с разбега?</w:t>
      </w:r>
    </w:p>
    <w:p w:rsidR="00C77AF1" w:rsidRPr="00CE6E1A" w:rsidRDefault="00C77AF1" w:rsidP="00CE6E1A">
      <w:pPr>
        <w:pStyle w:val="af0"/>
        <w:tabs>
          <w:tab w:val="left" w:pos="900"/>
        </w:tabs>
        <w:spacing w:line="360" w:lineRule="auto"/>
        <w:ind w:firstLine="567"/>
        <w:jc w:val="both"/>
      </w:pPr>
      <w:r w:rsidRPr="00CE6E1A">
        <w:t>а) силу б) гибкость в) скороть</w:t>
      </w:r>
    </w:p>
    <w:p w:rsidR="00C77AF1" w:rsidRPr="00CE6E1A" w:rsidRDefault="00C77AF1" w:rsidP="00CE6E1A">
      <w:pPr>
        <w:pStyle w:val="af0"/>
        <w:numPr>
          <w:ilvl w:val="0"/>
          <w:numId w:val="9"/>
        </w:numPr>
        <w:tabs>
          <w:tab w:val="left" w:pos="772"/>
          <w:tab w:val="left" w:pos="900"/>
        </w:tabs>
        <w:autoSpaceDE/>
        <w:autoSpaceDN/>
        <w:spacing w:line="360" w:lineRule="auto"/>
        <w:ind w:firstLine="567"/>
        <w:jc w:val="both"/>
      </w:pPr>
      <w:r w:rsidRPr="00CE6E1A">
        <w:t>Разминка перед соревнованиями в легкой атлетике необходима для.</w:t>
      </w:r>
    </w:p>
    <w:p w:rsidR="00C77AF1" w:rsidRPr="00CE6E1A" w:rsidRDefault="00C77AF1" w:rsidP="00CE6E1A">
      <w:pPr>
        <w:pStyle w:val="af0"/>
        <w:tabs>
          <w:tab w:val="left" w:pos="900"/>
        </w:tabs>
        <w:spacing w:line="360" w:lineRule="auto"/>
        <w:ind w:firstLine="567"/>
        <w:jc w:val="both"/>
      </w:pPr>
      <w:r w:rsidRPr="00CE6E1A">
        <w:t>а) предупреждения травм б) улучшения спортивных достижений</w:t>
      </w:r>
    </w:p>
    <w:p w:rsidR="00C77AF1" w:rsidRPr="00CE6E1A" w:rsidRDefault="00C77AF1" w:rsidP="00CE6E1A">
      <w:pPr>
        <w:pStyle w:val="af0"/>
        <w:tabs>
          <w:tab w:val="left" w:pos="753"/>
          <w:tab w:val="left" w:pos="900"/>
        </w:tabs>
        <w:spacing w:line="360" w:lineRule="auto"/>
        <w:ind w:firstLine="567"/>
        <w:jc w:val="both"/>
      </w:pPr>
      <w:r w:rsidRPr="00CE6E1A">
        <w:t>в)</w:t>
      </w:r>
      <w:r w:rsidRPr="00CE6E1A">
        <w:rPr>
          <w:color w:val="000000"/>
        </w:rPr>
        <w:tab/>
      </w:r>
      <w:r w:rsidRPr="00CE6E1A">
        <w:t>повторения техники выполнения упражнений</w:t>
      </w:r>
    </w:p>
    <w:p w:rsidR="00C77AF1" w:rsidRPr="00CE6E1A" w:rsidRDefault="00C77AF1" w:rsidP="00CE6E1A">
      <w:pPr>
        <w:pStyle w:val="af0"/>
        <w:numPr>
          <w:ilvl w:val="0"/>
          <w:numId w:val="9"/>
        </w:numPr>
        <w:tabs>
          <w:tab w:val="left" w:pos="772"/>
          <w:tab w:val="left" w:pos="900"/>
        </w:tabs>
        <w:autoSpaceDE/>
        <w:autoSpaceDN/>
        <w:spacing w:line="360" w:lineRule="auto"/>
        <w:ind w:firstLine="567"/>
        <w:jc w:val="both"/>
      </w:pPr>
      <w:r w:rsidRPr="00CE6E1A">
        <w:t>Длина марафонской дистанции?</w:t>
      </w:r>
    </w:p>
    <w:p w:rsidR="00C77AF1" w:rsidRPr="00CE6E1A" w:rsidRDefault="00C77AF1" w:rsidP="00CE6E1A">
      <w:pPr>
        <w:pStyle w:val="af0"/>
        <w:tabs>
          <w:tab w:val="left" w:pos="900"/>
        </w:tabs>
        <w:spacing w:line="360" w:lineRule="auto"/>
        <w:ind w:firstLine="567"/>
        <w:jc w:val="both"/>
      </w:pPr>
      <w:r w:rsidRPr="00CE6E1A">
        <w:t>а) 42,195 км б) 43,195 км в) 38,250 км</w:t>
      </w:r>
    </w:p>
    <w:p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В соответствии с правилами соревнований в эстафетном беге палочку нужно передавать в коридоре длиной ...</w:t>
      </w:r>
    </w:p>
    <w:p w:rsidR="00C77AF1" w:rsidRPr="00CE6E1A" w:rsidRDefault="00C77AF1" w:rsidP="00CE6E1A">
      <w:pPr>
        <w:pStyle w:val="af0"/>
        <w:tabs>
          <w:tab w:val="left" w:pos="900"/>
        </w:tabs>
        <w:spacing w:line="360" w:lineRule="auto"/>
        <w:ind w:firstLine="567"/>
        <w:jc w:val="both"/>
      </w:pPr>
      <w:r w:rsidRPr="00CE6E1A">
        <w:lastRenderedPageBreak/>
        <w:t>а) 10 м б) 15 м в) 20 м</w:t>
      </w:r>
    </w:p>
    <w:p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Во всех видах прыжков нога в момент соприкосновения с опорой должна быть.</w:t>
      </w:r>
    </w:p>
    <w:p w:rsidR="00C77AF1" w:rsidRPr="00CE6E1A" w:rsidRDefault="00C77AF1" w:rsidP="00CE6E1A">
      <w:pPr>
        <w:pStyle w:val="af0"/>
        <w:tabs>
          <w:tab w:val="left" w:pos="900"/>
        </w:tabs>
        <w:spacing w:line="360" w:lineRule="auto"/>
        <w:ind w:firstLine="567"/>
        <w:jc w:val="both"/>
      </w:pPr>
      <w:r w:rsidRPr="00CE6E1A">
        <w:t>а) согнута в коленном суставе б) выпрямлена в коленном суставе</w:t>
      </w:r>
    </w:p>
    <w:p w:rsidR="00C77AF1" w:rsidRPr="00CE6E1A" w:rsidRDefault="00C77AF1" w:rsidP="00CE6E1A">
      <w:pPr>
        <w:pStyle w:val="af0"/>
        <w:tabs>
          <w:tab w:val="left" w:pos="900"/>
        </w:tabs>
        <w:spacing w:line="360" w:lineRule="auto"/>
        <w:ind w:firstLine="567"/>
        <w:jc w:val="both"/>
      </w:pPr>
      <w:r w:rsidRPr="00CE6E1A">
        <w:t>в) поставлена на всю стопу</w:t>
      </w:r>
    </w:p>
    <w:p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Все соревнования в легкой атлетике проводятся согласно.</w:t>
      </w:r>
    </w:p>
    <w:p w:rsidR="00C77AF1" w:rsidRPr="00CE6E1A" w:rsidRDefault="00C77AF1" w:rsidP="00CE6E1A">
      <w:pPr>
        <w:pStyle w:val="af0"/>
        <w:tabs>
          <w:tab w:val="left" w:pos="900"/>
        </w:tabs>
        <w:spacing w:line="360" w:lineRule="auto"/>
        <w:ind w:firstLine="567"/>
        <w:jc w:val="both"/>
      </w:pPr>
      <w:r w:rsidRPr="00CE6E1A">
        <w:t>а) положению б) своду правил в) хартии</w:t>
      </w:r>
    </w:p>
    <w:p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Стайерские дистанции начинаются от.</w:t>
      </w:r>
    </w:p>
    <w:p w:rsidR="00C77AF1" w:rsidRPr="00CE6E1A" w:rsidRDefault="00C77AF1" w:rsidP="00CE6E1A">
      <w:pPr>
        <w:pStyle w:val="af0"/>
        <w:tabs>
          <w:tab w:val="left" w:pos="900"/>
        </w:tabs>
        <w:spacing w:line="360" w:lineRule="auto"/>
        <w:ind w:firstLine="567"/>
        <w:jc w:val="both"/>
      </w:pPr>
      <w:r w:rsidRPr="00CE6E1A">
        <w:t>а) 1000 м. б) 2000 м. в) 3000 м.</w:t>
      </w:r>
    </w:p>
    <w:p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Сколько попыток выполняют спортсмены на соревнованиях по прыжкам с шестом? а) одну б) три в) пять</w:t>
      </w:r>
    </w:p>
    <w:p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Мировой рекорд прыжков с шестом у женщин?</w:t>
      </w:r>
    </w:p>
    <w:p w:rsidR="00C77AF1" w:rsidRPr="00CE6E1A" w:rsidRDefault="00C77AF1" w:rsidP="00CE6E1A">
      <w:pPr>
        <w:pStyle w:val="af0"/>
        <w:tabs>
          <w:tab w:val="left" w:pos="900"/>
        </w:tabs>
        <w:spacing w:line="360" w:lineRule="auto"/>
        <w:ind w:firstLine="567"/>
        <w:jc w:val="both"/>
      </w:pPr>
      <w:r w:rsidRPr="00CE6E1A">
        <w:t>а) 5,06 м.б) 5,08 м.в) 6,01 м</w:t>
      </w:r>
    </w:p>
    <w:p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В метаниях разрешается выполнять разбег по технике.</w:t>
      </w:r>
    </w:p>
    <w:p w:rsidR="00C77AF1" w:rsidRPr="00CE6E1A" w:rsidRDefault="00C77AF1" w:rsidP="00CE6E1A">
      <w:pPr>
        <w:pStyle w:val="af0"/>
        <w:tabs>
          <w:tab w:val="left" w:pos="900"/>
        </w:tabs>
        <w:spacing w:line="360" w:lineRule="auto"/>
        <w:ind w:firstLine="567"/>
        <w:jc w:val="both"/>
      </w:pPr>
      <w:r w:rsidRPr="00CE6E1A">
        <w:t>а) с трех шагов б) с пяти шагов в) любой вид разбега</w:t>
      </w:r>
    </w:p>
    <w:p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Бег с препятствиями у женщин включает дистанцию.</w:t>
      </w:r>
    </w:p>
    <w:p w:rsidR="00C77AF1" w:rsidRPr="00CE6E1A" w:rsidRDefault="00C77AF1" w:rsidP="00CE6E1A">
      <w:pPr>
        <w:pStyle w:val="af0"/>
        <w:tabs>
          <w:tab w:val="left" w:pos="900"/>
        </w:tabs>
        <w:spacing w:line="360" w:lineRule="auto"/>
        <w:ind w:firstLine="567"/>
        <w:jc w:val="both"/>
      </w:pPr>
      <w:r w:rsidRPr="00CE6E1A">
        <w:t>а) 2000 м. б) 3000 м. в) 2000 м и 3000 м</w:t>
      </w:r>
    </w:p>
    <w:p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 xml:space="preserve">Главная задача стартового разгона в беге на короткие дистанции </w:t>
      </w:r>
      <w:r>
        <w:t>–</w:t>
      </w:r>
      <w:r w:rsidRPr="00CE6E1A">
        <w:t xml:space="preserve"> это.</w:t>
      </w:r>
    </w:p>
    <w:p w:rsidR="00C77AF1" w:rsidRPr="00CE6E1A" w:rsidRDefault="00C77AF1" w:rsidP="00CE6E1A">
      <w:pPr>
        <w:pStyle w:val="af0"/>
        <w:tabs>
          <w:tab w:val="left" w:pos="900"/>
        </w:tabs>
        <w:spacing w:line="360" w:lineRule="auto"/>
        <w:ind w:firstLine="567"/>
        <w:jc w:val="both"/>
      </w:pPr>
      <w:r w:rsidRPr="00CE6E1A">
        <w:t>а) сохранять скорость до финиша. б) оторваться от соперников</w:t>
      </w:r>
    </w:p>
    <w:p w:rsidR="00C77AF1" w:rsidRPr="00CE6E1A" w:rsidRDefault="00C77AF1" w:rsidP="00CE6E1A">
      <w:pPr>
        <w:pStyle w:val="af0"/>
        <w:tabs>
          <w:tab w:val="left" w:pos="900"/>
        </w:tabs>
        <w:spacing w:line="360" w:lineRule="auto"/>
        <w:ind w:firstLine="567"/>
        <w:jc w:val="both"/>
      </w:pPr>
      <w:r w:rsidRPr="00CE6E1A">
        <w:t>в) как можно быстрее набрать максимальную скорость бега</w:t>
      </w:r>
    </w:p>
    <w:p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Соревнования по лёгкой атлетике проводятся.</w:t>
      </w:r>
    </w:p>
    <w:p w:rsidR="00C77AF1" w:rsidRPr="00CE6E1A" w:rsidRDefault="00C77AF1" w:rsidP="00CE6E1A">
      <w:pPr>
        <w:pStyle w:val="af0"/>
        <w:tabs>
          <w:tab w:val="left" w:pos="900"/>
        </w:tabs>
        <w:spacing w:line="360" w:lineRule="auto"/>
        <w:ind w:firstLine="567"/>
        <w:jc w:val="both"/>
      </w:pPr>
      <w:r w:rsidRPr="00CE6E1A">
        <w:t>а) в крытых манежах. б) на открытых стадионах</w:t>
      </w:r>
    </w:p>
    <w:p w:rsidR="00C77AF1" w:rsidRPr="00CE6E1A" w:rsidRDefault="00C77AF1" w:rsidP="00CE6E1A">
      <w:pPr>
        <w:pStyle w:val="af0"/>
        <w:tabs>
          <w:tab w:val="left" w:pos="900"/>
        </w:tabs>
        <w:spacing w:line="360" w:lineRule="auto"/>
        <w:ind w:firstLine="567"/>
        <w:jc w:val="both"/>
      </w:pPr>
      <w:r w:rsidRPr="00CE6E1A">
        <w:t>в) оба варианта</w:t>
      </w:r>
    </w:p>
    <w:p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Для организации и непосредственного проведения соревнований назначается.</w:t>
      </w:r>
    </w:p>
    <w:p w:rsidR="00C77AF1" w:rsidRPr="00CE6E1A" w:rsidRDefault="00C77AF1" w:rsidP="00CE6E1A">
      <w:pPr>
        <w:pStyle w:val="af0"/>
        <w:tabs>
          <w:tab w:val="left" w:pos="900"/>
        </w:tabs>
        <w:spacing w:line="360" w:lineRule="auto"/>
        <w:ind w:firstLine="567"/>
        <w:jc w:val="both"/>
      </w:pPr>
      <w:r w:rsidRPr="00CE6E1A">
        <w:t>а) главная судейская коллегия. б) организаторский штаб</w:t>
      </w:r>
    </w:p>
    <w:p w:rsidR="00C77AF1" w:rsidRPr="00CE6E1A" w:rsidRDefault="00C77AF1" w:rsidP="00CE6E1A">
      <w:pPr>
        <w:pStyle w:val="af0"/>
        <w:tabs>
          <w:tab w:val="left" w:pos="900"/>
        </w:tabs>
        <w:spacing w:line="360" w:lineRule="auto"/>
        <w:ind w:firstLine="567"/>
        <w:jc w:val="both"/>
      </w:pPr>
      <w:r w:rsidRPr="00CE6E1A">
        <w:t>в) комитет проведения соревнований</w:t>
      </w:r>
    </w:p>
    <w:p w:rsidR="00C77AF1" w:rsidRDefault="00C77AF1" w:rsidP="00CE6E1A">
      <w:pPr>
        <w:pStyle w:val="af0"/>
        <w:tabs>
          <w:tab w:val="left" w:pos="900"/>
        </w:tabs>
        <w:spacing w:line="360" w:lineRule="auto"/>
        <w:ind w:firstLine="567"/>
        <w:jc w:val="both"/>
        <w:rPr>
          <w:b/>
          <w:bCs/>
        </w:rPr>
      </w:pPr>
    </w:p>
    <w:p w:rsidR="00C77AF1" w:rsidRPr="00CE6E1A" w:rsidRDefault="00C77AF1" w:rsidP="00CE6E1A">
      <w:pPr>
        <w:pStyle w:val="af0"/>
        <w:tabs>
          <w:tab w:val="left" w:pos="900"/>
        </w:tabs>
        <w:spacing w:line="360" w:lineRule="auto"/>
        <w:ind w:firstLine="567"/>
        <w:jc w:val="both"/>
      </w:pPr>
      <w:r w:rsidRPr="00CE6E1A">
        <w:rPr>
          <w:b/>
          <w:bCs/>
        </w:rPr>
        <w:t xml:space="preserve">Раздел </w:t>
      </w:r>
      <w:r>
        <w:rPr>
          <w:b/>
          <w:bCs/>
        </w:rPr>
        <w:t>4</w:t>
      </w:r>
      <w:r w:rsidRPr="00CE6E1A">
        <w:rPr>
          <w:b/>
          <w:bCs/>
        </w:rPr>
        <w:t>. Спортивные игры.</w:t>
      </w:r>
    </w:p>
    <w:p w:rsidR="00C77AF1" w:rsidRPr="00CE6E1A" w:rsidRDefault="00C77AF1" w:rsidP="00CE6E1A">
      <w:pPr>
        <w:pStyle w:val="af0"/>
        <w:tabs>
          <w:tab w:val="left" w:pos="900"/>
        </w:tabs>
        <w:spacing w:line="360" w:lineRule="auto"/>
        <w:ind w:firstLine="567"/>
        <w:jc w:val="both"/>
      </w:pPr>
      <w:r w:rsidRPr="00CE6E1A">
        <w:rPr>
          <w:b/>
          <w:bCs/>
          <w:color w:val="000000"/>
        </w:rPr>
        <w:t xml:space="preserve">Тест 2. </w:t>
      </w:r>
    </w:p>
    <w:p w:rsidR="00C77AF1" w:rsidRPr="00CE6E1A" w:rsidRDefault="00C77AF1" w:rsidP="00CE6E1A">
      <w:pPr>
        <w:pStyle w:val="af0"/>
        <w:numPr>
          <w:ilvl w:val="0"/>
          <w:numId w:val="11"/>
        </w:numPr>
        <w:tabs>
          <w:tab w:val="left" w:pos="758"/>
          <w:tab w:val="left" w:pos="900"/>
        </w:tabs>
        <w:autoSpaceDE/>
        <w:autoSpaceDN/>
        <w:spacing w:line="360" w:lineRule="auto"/>
        <w:ind w:firstLine="567"/>
        <w:jc w:val="both"/>
      </w:pPr>
      <w:r w:rsidRPr="00CE6E1A">
        <w:t>В какой стране впервые появилась игра в волейбол и кто был ее создателем?</w:t>
      </w:r>
    </w:p>
    <w:p w:rsidR="00C77AF1" w:rsidRPr="00CE6E1A" w:rsidRDefault="00C77AF1" w:rsidP="00CE6E1A">
      <w:pPr>
        <w:pStyle w:val="af0"/>
        <w:tabs>
          <w:tab w:val="left" w:pos="900"/>
        </w:tabs>
        <w:spacing w:line="360" w:lineRule="auto"/>
        <w:ind w:firstLine="567"/>
        <w:jc w:val="both"/>
      </w:pPr>
      <w:r w:rsidRPr="00CE6E1A">
        <w:rPr>
          <w:color w:val="000000"/>
        </w:rPr>
        <w:t>а) США, Д. Нейсмин; б) Россия, П. Ф. Лесгафт;</w:t>
      </w:r>
    </w:p>
    <w:p w:rsidR="00C77AF1" w:rsidRPr="00CE6E1A" w:rsidRDefault="00C77AF1" w:rsidP="00CE6E1A">
      <w:pPr>
        <w:pStyle w:val="af0"/>
        <w:tabs>
          <w:tab w:val="left" w:pos="900"/>
        </w:tabs>
        <w:spacing w:line="360" w:lineRule="auto"/>
        <w:ind w:firstLine="567"/>
        <w:jc w:val="both"/>
      </w:pPr>
      <w:r w:rsidRPr="00CE6E1A">
        <w:t>в) США, В. Морган; г) Дания, Х. Нильсен.</w:t>
      </w:r>
    </w:p>
    <w:p w:rsidR="00C77AF1" w:rsidRPr="00CE6E1A" w:rsidRDefault="00C77AF1" w:rsidP="00CE6E1A">
      <w:pPr>
        <w:pStyle w:val="af0"/>
        <w:numPr>
          <w:ilvl w:val="0"/>
          <w:numId w:val="11"/>
        </w:numPr>
        <w:tabs>
          <w:tab w:val="left" w:pos="758"/>
          <w:tab w:val="left" w:pos="900"/>
        </w:tabs>
        <w:autoSpaceDE/>
        <w:autoSpaceDN/>
        <w:spacing w:line="360" w:lineRule="auto"/>
        <w:ind w:firstLine="567"/>
        <w:jc w:val="both"/>
      </w:pPr>
      <w:r w:rsidRPr="00CE6E1A">
        <w:t>1. В каком году волейбол был включен в программу Олимпийских игр?</w:t>
      </w:r>
    </w:p>
    <w:p w:rsidR="00C77AF1" w:rsidRPr="00CE6E1A" w:rsidRDefault="00C77AF1" w:rsidP="00CE6E1A">
      <w:pPr>
        <w:pStyle w:val="af0"/>
        <w:tabs>
          <w:tab w:val="left" w:pos="900"/>
        </w:tabs>
        <w:spacing w:line="360" w:lineRule="auto"/>
        <w:ind w:firstLine="567"/>
        <w:jc w:val="both"/>
      </w:pPr>
      <w:r w:rsidRPr="00CE6E1A">
        <w:t>а) 1956; б) 1968; в) 1964; г) 1952.</w:t>
      </w:r>
    </w:p>
    <w:p w:rsidR="00C77AF1" w:rsidRPr="00CE6E1A" w:rsidRDefault="00C77AF1" w:rsidP="00CE6E1A">
      <w:pPr>
        <w:pStyle w:val="af0"/>
        <w:numPr>
          <w:ilvl w:val="0"/>
          <w:numId w:val="11"/>
        </w:numPr>
        <w:tabs>
          <w:tab w:val="left" w:pos="758"/>
          <w:tab w:val="left" w:pos="900"/>
        </w:tabs>
        <w:autoSpaceDE/>
        <w:autoSpaceDN/>
        <w:spacing w:line="360" w:lineRule="auto"/>
        <w:ind w:firstLine="567"/>
        <w:jc w:val="both"/>
      </w:pPr>
      <w:r w:rsidRPr="00CE6E1A">
        <w:t>Размеры волейбольной площадки:</w:t>
      </w:r>
    </w:p>
    <w:p w:rsidR="00C77AF1" w:rsidRPr="00CE6E1A" w:rsidRDefault="00C77AF1" w:rsidP="00CE6E1A">
      <w:pPr>
        <w:pStyle w:val="af0"/>
        <w:tabs>
          <w:tab w:val="left" w:pos="900"/>
          <w:tab w:val="left" w:pos="2278"/>
          <w:tab w:val="left" w:pos="4249"/>
        </w:tabs>
        <w:spacing w:line="360" w:lineRule="auto"/>
        <w:ind w:firstLine="567"/>
        <w:jc w:val="both"/>
      </w:pPr>
      <w:r w:rsidRPr="00CE6E1A">
        <w:lastRenderedPageBreak/>
        <w:t>а) 10 м х 20 м;</w:t>
      </w:r>
      <w:r w:rsidRPr="00CE6E1A">
        <w:tab/>
        <w:t>б) 9 м х18 м;</w:t>
      </w:r>
      <w:r w:rsidRPr="00CE6E1A">
        <w:tab/>
        <w:t>в) 12 м х 24 м; г) 24 м х 24 м.</w:t>
      </w:r>
    </w:p>
    <w:p w:rsidR="00C77AF1" w:rsidRPr="00CE6E1A" w:rsidRDefault="00C77AF1" w:rsidP="00CE6E1A">
      <w:pPr>
        <w:pStyle w:val="af0"/>
        <w:numPr>
          <w:ilvl w:val="0"/>
          <w:numId w:val="11"/>
        </w:numPr>
        <w:tabs>
          <w:tab w:val="left" w:pos="758"/>
          <w:tab w:val="left" w:pos="900"/>
        </w:tabs>
        <w:autoSpaceDE/>
        <w:autoSpaceDN/>
        <w:spacing w:line="360" w:lineRule="auto"/>
        <w:ind w:firstLine="567"/>
        <w:jc w:val="both"/>
      </w:pPr>
      <w:r w:rsidRPr="00CE6E1A">
        <w:t>Количество игроков одной команды на площадке во время игры в волейбол:</w:t>
      </w:r>
    </w:p>
    <w:p w:rsidR="00C77AF1" w:rsidRPr="00CE6E1A" w:rsidRDefault="00C77AF1" w:rsidP="00CE6E1A">
      <w:pPr>
        <w:pStyle w:val="af0"/>
        <w:tabs>
          <w:tab w:val="left" w:pos="900"/>
          <w:tab w:val="left" w:pos="2278"/>
          <w:tab w:val="left" w:pos="4249"/>
        </w:tabs>
        <w:spacing w:line="360" w:lineRule="auto"/>
        <w:ind w:firstLine="567"/>
        <w:jc w:val="both"/>
      </w:pPr>
      <w:r w:rsidRPr="00CE6E1A">
        <w:t>а) 6;</w:t>
      </w:r>
      <w:r w:rsidRPr="00CE6E1A">
        <w:tab/>
        <w:t>6) 8;</w:t>
      </w:r>
      <w:r w:rsidRPr="00CE6E1A">
        <w:tab/>
        <w:t>в) 5; г) 7.</w:t>
      </w:r>
    </w:p>
    <w:p w:rsidR="00C77AF1" w:rsidRPr="00CE6E1A" w:rsidRDefault="00C77AF1" w:rsidP="00CE6E1A">
      <w:pPr>
        <w:pStyle w:val="af0"/>
        <w:numPr>
          <w:ilvl w:val="0"/>
          <w:numId w:val="11"/>
        </w:numPr>
        <w:tabs>
          <w:tab w:val="left" w:pos="758"/>
          <w:tab w:val="left" w:pos="900"/>
        </w:tabs>
        <w:autoSpaceDE/>
        <w:autoSpaceDN/>
        <w:spacing w:line="360" w:lineRule="auto"/>
        <w:ind w:firstLine="567"/>
        <w:jc w:val="both"/>
      </w:pPr>
      <w:r w:rsidRPr="00CE6E1A">
        <w:t>Расстояние от пола до верхнего края сетки при игре в волейбол (мужской):</w:t>
      </w:r>
    </w:p>
    <w:p w:rsidR="00C77AF1" w:rsidRPr="00CE6E1A" w:rsidRDefault="00C77AF1" w:rsidP="00CE6E1A">
      <w:pPr>
        <w:pStyle w:val="af0"/>
        <w:tabs>
          <w:tab w:val="left" w:pos="900"/>
          <w:tab w:val="left" w:pos="2278"/>
          <w:tab w:val="left" w:pos="4350"/>
          <w:tab w:val="left" w:pos="6510"/>
        </w:tabs>
        <w:spacing w:line="360" w:lineRule="auto"/>
        <w:ind w:firstLine="567"/>
        <w:jc w:val="both"/>
      </w:pPr>
      <w:r w:rsidRPr="00CE6E1A">
        <w:rPr>
          <w:color w:val="000000"/>
        </w:rPr>
        <w:t>а) 2,24 метра;</w:t>
      </w:r>
      <w:r w:rsidRPr="00CE6E1A">
        <w:rPr>
          <w:color w:val="000000"/>
        </w:rPr>
        <w:tab/>
        <w:t>б) 2,43 метра;</w:t>
      </w:r>
      <w:r w:rsidRPr="00CE6E1A">
        <w:rPr>
          <w:color w:val="000000"/>
        </w:rPr>
        <w:tab/>
        <w:t>в) 2,38 метра;</w:t>
      </w:r>
      <w:r w:rsidRPr="00CE6E1A">
        <w:rPr>
          <w:color w:val="000000"/>
        </w:rPr>
        <w:tab/>
        <w:t>г) 3 метра</w:t>
      </w:r>
    </w:p>
    <w:p w:rsidR="00C77AF1" w:rsidRPr="00CE6E1A" w:rsidRDefault="00C77AF1" w:rsidP="00CE6E1A">
      <w:pPr>
        <w:pStyle w:val="af0"/>
        <w:numPr>
          <w:ilvl w:val="0"/>
          <w:numId w:val="11"/>
        </w:numPr>
        <w:tabs>
          <w:tab w:val="left" w:pos="758"/>
          <w:tab w:val="left" w:pos="900"/>
        </w:tabs>
        <w:autoSpaceDE/>
        <w:autoSpaceDN/>
        <w:spacing w:line="360" w:lineRule="auto"/>
        <w:ind w:firstLine="567"/>
        <w:jc w:val="both"/>
      </w:pPr>
      <w:r w:rsidRPr="00CE6E1A">
        <w:t>Расстояние от пола до верхнего края сетки при игре в волейбол (женской):</w:t>
      </w:r>
    </w:p>
    <w:p w:rsidR="00C77AF1" w:rsidRPr="00CE6E1A" w:rsidRDefault="00C77AF1" w:rsidP="00CE6E1A">
      <w:pPr>
        <w:pStyle w:val="af0"/>
        <w:tabs>
          <w:tab w:val="left" w:pos="900"/>
          <w:tab w:val="left" w:pos="2278"/>
          <w:tab w:val="left" w:pos="4350"/>
          <w:tab w:val="left" w:pos="6510"/>
        </w:tabs>
        <w:spacing w:line="360" w:lineRule="auto"/>
        <w:ind w:firstLine="567"/>
        <w:jc w:val="both"/>
      </w:pPr>
      <w:r w:rsidRPr="00CE6E1A">
        <w:rPr>
          <w:color w:val="000000"/>
        </w:rPr>
        <w:t>а) 2,24 метра;</w:t>
      </w:r>
      <w:r w:rsidRPr="00CE6E1A">
        <w:rPr>
          <w:color w:val="000000"/>
        </w:rPr>
        <w:tab/>
        <w:t>б) 2,43 метра;</w:t>
      </w:r>
      <w:r w:rsidRPr="00CE6E1A">
        <w:rPr>
          <w:color w:val="000000"/>
        </w:rPr>
        <w:tab/>
        <w:t>в) 2,38 метра;</w:t>
      </w:r>
      <w:r w:rsidRPr="00CE6E1A">
        <w:rPr>
          <w:color w:val="000000"/>
        </w:rPr>
        <w:tab/>
        <w:t>г) 3 метра</w:t>
      </w:r>
    </w:p>
    <w:p w:rsidR="00C77AF1" w:rsidRPr="00CE6E1A" w:rsidRDefault="00C77AF1" w:rsidP="00CE6E1A">
      <w:pPr>
        <w:pStyle w:val="af0"/>
        <w:numPr>
          <w:ilvl w:val="0"/>
          <w:numId w:val="11"/>
        </w:numPr>
        <w:tabs>
          <w:tab w:val="left" w:pos="729"/>
          <w:tab w:val="left" w:pos="900"/>
        </w:tabs>
        <w:autoSpaceDE/>
        <w:autoSpaceDN/>
        <w:spacing w:line="360" w:lineRule="auto"/>
        <w:ind w:firstLine="567"/>
        <w:jc w:val="both"/>
      </w:pPr>
      <w:r w:rsidRPr="00CE6E1A">
        <w:t>Победа в волейболе присуждается команде, выигравшей в ... партиях.</w:t>
      </w:r>
    </w:p>
    <w:p w:rsidR="00C77AF1" w:rsidRPr="00CE6E1A" w:rsidRDefault="00C77AF1" w:rsidP="00CE6E1A">
      <w:pPr>
        <w:pStyle w:val="af0"/>
        <w:tabs>
          <w:tab w:val="left" w:pos="900"/>
          <w:tab w:val="left" w:pos="1945"/>
          <w:tab w:val="left" w:pos="3658"/>
          <w:tab w:val="left" w:pos="5578"/>
        </w:tabs>
        <w:spacing w:line="360" w:lineRule="auto"/>
        <w:ind w:firstLine="567"/>
        <w:jc w:val="both"/>
      </w:pPr>
      <w:r w:rsidRPr="00CE6E1A">
        <w:rPr>
          <w:color w:val="000000"/>
        </w:rPr>
        <w:t>а) 2;</w:t>
      </w:r>
      <w:r w:rsidRPr="00CE6E1A">
        <w:rPr>
          <w:color w:val="000000"/>
        </w:rPr>
        <w:tab/>
        <w:t>б) 3;</w:t>
      </w:r>
      <w:r w:rsidRPr="00CE6E1A">
        <w:rPr>
          <w:color w:val="000000"/>
        </w:rPr>
        <w:tab/>
        <w:t>в) 4;</w:t>
      </w:r>
      <w:r w:rsidRPr="00CE6E1A">
        <w:rPr>
          <w:color w:val="000000"/>
        </w:rPr>
        <w:tab/>
        <w:t>г) 5.</w:t>
      </w:r>
    </w:p>
    <w:p w:rsidR="00C77AF1" w:rsidRPr="00CE6E1A" w:rsidRDefault="00C77AF1" w:rsidP="00CE6E1A">
      <w:pPr>
        <w:pStyle w:val="af0"/>
        <w:numPr>
          <w:ilvl w:val="0"/>
          <w:numId w:val="11"/>
        </w:numPr>
        <w:tabs>
          <w:tab w:val="left" w:pos="738"/>
          <w:tab w:val="left" w:pos="900"/>
        </w:tabs>
        <w:autoSpaceDE/>
        <w:autoSpaceDN/>
        <w:spacing w:line="360" w:lineRule="auto"/>
        <w:ind w:firstLine="567"/>
        <w:jc w:val="both"/>
      </w:pPr>
      <w:r w:rsidRPr="00CE6E1A">
        <w:t>Счет в начальных партиях волейбола длится:</w:t>
      </w:r>
    </w:p>
    <w:p w:rsidR="00C77AF1" w:rsidRPr="00CE6E1A" w:rsidRDefault="00C77AF1" w:rsidP="00CE6E1A">
      <w:pPr>
        <w:pStyle w:val="af0"/>
        <w:tabs>
          <w:tab w:val="left" w:pos="900"/>
          <w:tab w:val="left" w:pos="5857"/>
        </w:tabs>
        <w:spacing w:line="360" w:lineRule="auto"/>
        <w:ind w:firstLine="567"/>
        <w:jc w:val="both"/>
      </w:pPr>
      <w:r w:rsidRPr="00CE6E1A">
        <w:rPr>
          <w:color w:val="000000"/>
        </w:rPr>
        <w:t>а) до 25 очков; б) до 20 очков; в) до 15 очков;</w:t>
      </w:r>
      <w:r w:rsidRPr="00CE6E1A">
        <w:rPr>
          <w:color w:val="000000"/>
        </w:rPr>
        <w:tab/>
        <w:t>г) до 12 очков.</w:t>
      </w:r>
    </w:p>
    <w:p w:rsidR="00C77AF1" w:rsidRPr="00CE6E1A" w:rsidRDefault="00C77AF1" w:rsidP="00CE6E1A">
      <w:pPr>
        <w:pStyle w:val="af0"/>
        <w:numPr>
          <w:ilvl w:val="0"/>
          <w:numId w:val="11"/>
        </w:numPr>
        <w:tabs>
          <w:tab w:val="left" w:pos="738"/>
          <w:tab w:val="left" w:pos="900"/>
        </w:tabs>
        <w:autoSpaceDE/>
        <w:autoSpaceDN/>
        <w:spacing w:line="360" w:lineRule="auto"/>
        <w:ind w:firstLine="567"/>
        <w:jc w:val="both"/>
      </w:pPr>
      <w:r w:rsidRPr="00CE6E1A">
        <w:t>Счет в заключительной партии волейбола длится:</w:t>
      </w:r>
    </w:p>
    <w:p w:rsidR="00C77AF1" w:rsidRPr="00CE6E1A" w:rsidRDefault="00C77AF1" w:rsidP="00CE6E1A">
      <w:pPr>
        <w:pStyle w:val="af0"/>
        <w:tabs>
          <w:tab w:val="left" w:pos="900"/>
          <w:tab w:val="left" w:pos="5857"/>
        </w:tabs>
        <w:spacing w:line="360" w:lineRule="auto"/>
        <w:ind w:firstLine="567"/>
        <w:jc w:val="both"/>
      </w:pPr>
      <w:r w:rsidRPr="00CE6E1A">
        <w:rPr>
          <w:color w:val="000000"/>
        </w:rPr>
        <w:t>а) до 25 очков; б) до 20 очков; в) до 15 очков;</w:t>
      </w:r>
      <w:r w:rsidRPr="00CE6E1A">
        <w:rPr>
          <w:color w:val="000000"/>
        </w:rPr>
        <w:tab/>
        <w:t>г) до 12 очков.</w:t>
      </w:r>
    </w:p>
    <w:p w:rsidR="00C77AF1" w:rsidRPr="00CE6E1A" w:rsidRDefault="00C77AF1" w:rsidP="00CE6E1A">
      <w:pPr>
        <w:pStyle w:val="af0"/>
        <w:numPr>
          <w:ilvl w:val="0"/>
          <w:numId w:val="11"/>
        </w:numPr>
        <w:tabs>
          <w:tab w:val="left" w:pos="858"/>
          <w:tab w:val="left" w:pos="900"/>
        </w:tabs>
        <w:autoSpaceDE/>
        <w:autoSpaceDN/>
        <w:spacing w:line="360" w:lineRule="auto"/>
        <w:ind w:firstLine="567"/>
        <w:jc w:val="both"/>
      </w:pPr>
      <w:r w:rsidRPr="00CE6E1A">
        <w:t>Играть в волейбол можно:</w:t>
      </w:r>
    </w:p>
    <w:p w:rsidR="00C77AF1" w:rsidRPr="00CE6E1A" w:rsidRDefault="00C77AF1" w:rsidP="00CE6E1A">
      <w:pPr>
        <w:pStyle w:val="af0"/>
        <w:tabs>
          <w:tab w:val="left" w:pos="900"/>
          <w:tab w:val="left" w:pos="4249"/>
        </w:tabs>
        <w:spacing w:line="360" w:lineRule="auto"/>
        <w:ind w:firstLine="567"/>
        <w:jc w:val="both"/>
      </w:pPr>
      <w:r w:rsidRPr="00CE6E1A">
        <w:t>а) только руками;</w:t>
      </w:r>
      <w:r w:rsidRPr="00CE6E1A">
        <w:tab/>
        <w:t>б) руками и головой;</w:t>
      </w:r>
    </w:p>
    <w:p w:rsidR="00C77AF1" w:rsidRPr="00CE6E1A" w:rsidRDefault="00C77AF1" w:rsidP="00CE6E1A">
      <w:pPr>
        <w:pStyle w:val="af0"/>
        <w:tabs>
          <w:tab w:val="left" w:pos="900"/>
          <w:tab w:val="left" w:pos="4249"/>
        </w:tabs>
        <w:spacing w:line="360" w:lineRule="auto"/>
        <w:ind w:firstLine="567"/>
        <w:jc w:val="both"/>
      </w:pPr>
      <w:r w:rsidRPr="00CE6E1A">
        <w:rPr>
          <w:color w:val="000000"/>
        </w:rPr>
        <w:t>в) руками и ногами;</w:t>
      </w:r>
      <w:r w:rsidRPr="00CE6E1A">
        <w:rPr>
          <w:color w:val="000000"/>
        </w:rPr>
        <w:tab/>
        <w:t>в) любой частью тела.</w:t>
      </w:r>
    </w:p>
    <w:p w:rsidR="00C77AF1" w:rsidRPr="00CE6E1A" w:rsidRDefault="00C77AF1" w:rsidP="00CE6E1A">
      <w:pPr>
        <w:pStyle w:val="af0"/>
        <w:numPr>
          <w:ilvl w:val="0"/>
          <w:numId w:val="11"/>
        </w:numPr>
        <w:tabs>
          <w:tab w:val="left" w:pos="858"/>
          <w:tab w:val="left" w:pos="900"/>
        </w:tabs>
        <w:autoSpaceDE/>
        <w:autoSpaceDN/>
        <w:spacing w:line="360" w:lineRule="auto"/>
        <w:ind w:firstLine="567"/>
        <w:jc w:val="both"/>
      </w:pPr>
      <w:r w:rsidRPr="00CE6E1A">
        <w:t>Если во время игры в волейбол игрок отбивает мяч ногой:</w:t>
      </w:r>
    </w:p>
    <w:p w:rsidR="00C77AF1" w:rsidRPr="00CE6E1A" w:rsidRDefault="00C77AF1" w:rsidP="00CE6E1A">
      <w:pPr>
        <w:pStyle w:val="af0"/>
        <w:tabs>
          <w:tab w:val="left" w:pos="900"/>
          <w:tab w:val="left" w:pos="4350"/>
        </w:tabs>
        <w:spacing w:line="360" w:lineRule="auto"/>
        <w:ind w:firstLine="567"/>
        <w:jc w:val="both"/>
      </w:pPr>
      <w:r w:rsidRPr="00CE6E1A">
        <w:t>а) игра останавливается;</w:t>
      </w:r>
      <w:r w:rsidRPr="00CE6E1A">
        <w:tab/>
        <w:t>б) игра продолжается;</w:t>
      </w:r>
    </w:p>
    <w:p w:rsidR="00C77AF1" w:rsidRPr="00CE6E1A" w:rsidRDefault="00C77AF1" w:rsidP="00CE6E1A">
      <w:pPr>
        <w:pStyle w:val="af0"/>
        <w:tabs>
          <w:tab w:val="left" w:pos="900"/>
          <w:tab w:val="left" w:pos="4249"/>
        </w:tabs>
        <w:spacing w:line="360" w:lineRule="auto"/>
        <w:ind w:firstLine="567"/>
        <w:jc w:val="both"/>
      </w:pPr>
      <w:r w:rsidRPr="00CE6E1A">
        <w:t>в) игрок удаляется;</w:t>
      </w:r>
      <w:r w:rsidRPr="00CE6E1A">
        <w:tab/>
        <w:t>г) по решению судьи.</w:t>
      </w:r>
    </w:p>
    <w:p w:rsidR="00C77AF1" w:rsidRPr="00CE6E1A" w:rsidRDefault="00C77AF1" w:rsidP="00CE6E1A">
      <w:pPr>
        <w:pStyle w:val="af0"/>
        <w:numPr>
          <w:ilvl w:val="0"/>
          <w:numId w:val="11"/>
        </w:numPr>
        <w:tabs>
          <w:tab w:val="left" w:pos="858"/>
          <w:tab w:val="left" w:pos="900"/>
        </w:tabs>
        <w:autoSpaceDE/>
        <w:autoSpaceDN/>
        <w:spacing w:line="360" w:lineRule="auto"/>
        <w:ind w:firstLine="567"/>
        <w:jc w:val="both"/>
      </w:pPr>
      <w:r w:rsidRPr="00CE6E1A">
        <w:t>При игре в волейбол игрок выполняет подачу:</w:t>
      </w:r>
    </w:p>
    <w:p w:rsidR="00C77AF1" w:rsidRPr="00CE6E1A" w:rsidRDefault="00C77AF1" w:rsidP="00CE6E1A">
      <w:pPr>
        <w:pStyle w:val="af0"/>
        <w:tabs>
          <w:tab w:val="left" w:pos="900"/>
          <w:tab w:val="left" w:pos="4350"/>
        </w:tabs>
        <w:spacing w:line="360" w:lineRule="auto"/>
        <w:ind w:firstLine="567"/>
        <w:jc w:val="both"/>
      </w:pPr>
      <w:r w:rsidRPr="00CE6E1A">
        <w:t>а) ударом по мячу рукой;</w:t>
      </w:r>
      <w:r w:rsidRPr="00CE6E1A">
        <w:tab/>
        <w:t>б) ударом по мячу ногой;</w:t>
      </w:r>
    </w:p>
    <w:p w:rsidR="00C77AF1" w:rsidRPr="00CE6E1A" w:rsidRDefault="00C77AF1" w:rsidP="00CE6E1A">
      <w:pPr>
        <w:pStyle w:val="af0"/>
        <w:tabs>
          <w:tab w:val="left" w:pos="900"/>
          <w:tab w:val="left" w:pos="4350"/>
        </w:tabs>
        <w:spacing w:line="360" w:lineRule="auto"/>
        <w:ind w:firstLine="567"/>
        <w:jc w:val="both"/>
      </w:pPr>
      <w:r w:rsidRPr="00CE6E1A">
        <w:t>в) броском мяча;</w:t>
      </w:r>
      <w:r w:rsidRPr="00CE6E1A">
        <w:tab/>
        <w:t>г) любым способом.</w:t>
      </w:r>
    </w:p>
    <w:p w:rsidR="00C77AF1" w:rsidRPr="00CE6E1A" w:rsidRDefault="00C77AF1" w:rsidP="00CE6E1A">
      <w:pPr>
        <w:pStyle w:val="af0"/>
        <w:numPr>
          <w:ilvl w:val="0"/>
          <w:numId w:val="11"/>
        </w:numPr>
        <w:tabs>
          <w:tab w:val="left" w:pos="858"/>
          <w:tab w:val="left" w:pos="900"/>
        </w:tabs>
        <w:autoSpaceDE/>
        <w:autoSpaceDN/>
        <w:spacing w:line="360" w:lineRule="auto"/>
        <w:ind w:firstLine="567"/>
        <w:jc w:val="both"/>
      </w:pPr>
      <w:r w:rsidRPr="00CE6E1A">
        <w:t>Волейболист, производящий подачу, имеет право коснуться мяча:</w:t>
      </w:r>
    </w:p>
    <w:p w:rsidR="00C77AF1" w:rsidRPr="00CE6E1A" w:rsidRDefault="00C77AF1" w:rsidP="00CE6E1A">
      <w:pPr>
        <w:pStyle w:val="af0"/>
        <w:tabs>
          <w:tab w:val="left" w:pos="900"/>
        </w:tabs>
        <w:spacing w:line="360" w:lineRule="auto"/>
        <w:ind w:firstLine="567"/>
        <w:jc w:val="both"/>
      </w:pPr>
      <w:r w:rsidRPr="00CE6E1A">
        <w:t>а) 2 раза; б) 1 раз; в) 3 раза; г) неограниченное количество</w:t>
      </w:r>
    </w:p>
    <w:p w:rsidR="00C77AF1" w:rsidRPr="00CE6E1A" w:rsidRDefault="00C77AF1" w:rsidP="00CE6E1A">
      <w:pPr>
        <w:pStyle w:val="af0"/>
        <w:numPr>
          <w:ilvl w:val="0"/>
          <w:numId w:val="11"/>
        </w:numPr>
        <w:tabs>
          <w:tab w:val="left" w:pos="900"/>
        </w:tabs>
        <w:autoSpaceDE/>
        <w:autoSpaceDN/>
        <w:spacing w:line="360" w:lineRule="auto"/>
        <w:ind w:firstLine="567"/>
        <w:jc w:val="both"/>
      </w:pPr>
      <w:r w:rsidRPr="00CE6E1A">
        <w:rPr>
          <w:color w:val="000000"/>
        </w:rPr>
        <w:t>Подающий в волейболе должен нанести удар по мячу после свистка в течение:</w:t>
      </w:r>
    </w:p>
    <w:p w:rsidR="00C77AF1" w:rsidRPr="00CE6E1A" w:rsidRDefault="00C77AF1" w:rsidP="00CE6E1A">
      <w:pPr>
        <w:pStyle w:val="af0"/>
        <w:tabs>
          <w:tab w:val="left" w:pos="900"/>
        </w:tabs>
        <w:spacing w:line="360" w:lineRule="auto"/>
        <w:ind w:firstLine="567"/>
        <w:jc w:val="both"/>
      </w:pPr>
      <w:r w:rsidRPr="00CE6E1A">
        <w:t>а) 5 секунд б) 8 секунд; в) 12 секунд; г) по мере готовности</w:t>
      </w:r>
    </w:p>
    <w:p w:rsidR="00C77AF1" w:rsidRPr="00CE6E1A" w:rsidRDefault="00C77AF1" w:rsidP="00CE6E1A">
      <w:pPr>
        <w:pStyle w:val="af0"/>
        <w:numPr>
          <w:ilvl w:val="0"/>
          <w:numId w:val="11"/>
        </w:numPr>
        <w:tabs>
          <w:tab w:val="left" w:pos="900"/>
        </w:tabs>
        <w:autoSpaceDE/>
        <w:autoSpaceDN/>
        <w:spacing w:line="360" w:lineRule="auto"/>
        <w:ind w:firstLine="567"/>
        <w:jc w:val="both"/>
      </w:pPr>
      <w:r w:rsidRPr="00CE6E1A">
        <w:t>Сколько передач могут сделать игроки одной команды:</w:t>
      </w:r>
    </w:p>
    <w:p w:rsidR="00C77AF1" w:rsidRPr="00CE6E1A" w:rsidRDefault="00C77AF1" w:rsidP="00CE6E1A">
      <w:pPr>
        <w:pStyle w:val="af0"/>
        <w:tabs>
          <w:tab w:val="left" w:pos="900"/>
          <w:tab w:val="left" w:pos="1945"/>
          <w:tab w:val="left" w:pos="3658"/>
          <w:tab w:val="left" w:pos="5578"/>
        </w:tabs>
        <w:spacing w:line="360" w:lineRule="auto"/>
        <w:ind w:firstLine="567"/>
        <w:jc w:val="both"/>
      </w:pPr>
      <w:r w:rsidRPr="00CE6E1A">
        <w:rPr>
          <w:color w:val="000000"/>
        </w:rPr>
        <w:t>а) 2;</w:t>
      </w:r>
      <w:r w:rsidRPr="00CE6E1A">
        <w:rPr>
          <w:color w:val="000000"/>
        </w:rPr>
        <w:tab/>
        <w:t>б) 3;</w:t>
      </w:r>
      <w:r w:rsidRPr="00CE6E1A">
        <w:rPr>
          <w:color w:val="000000"/>
        </w:rPr>
        <w:tab/>
        <w:t>в) 4;</w:t>
      </w:r>
      <w:r w:rsidRPr="00CE6E1A">
        <w:rPr>
          <w:color w:val="000000"/>
        </w:rPr>
        <w:tab/>
        <w:t>г) 5.</w:t>
      </w:r>
    </w:p>
    <w:p w:rsidR="00C77AF1" w:rsidRPr="00CE6E1A" w:rsidRDefault="00C77AF1" w:rsidP="005421B1">
      <w:pPr>
        <w:pStyle w:val="af0"/>
        <w:numPr>
          <w:ilvl w:val="0"/>
          <w:numId w:val="11"/>
        </w:numPr>
        <w:tabs>
          <w:tab w:val="left" w:pos="900"/>
        </w:tabs>
        <w:autoSpaceDE/>
        <w:autoSpaceDN/>
        <w:spacing w:line="360" w:lineRule="auto"/>
        <w:ind w:firstLine="567"/>
        <w:jc w:val="both"/>
      </w:pPr>
      <w:r w:rsidRPr="00CE6E1A">
        <w:t>Если во время игры в волейбол игрок после постановки блока касается мяча второй раз</w:t>
      </w:r>
      <w:r>
        <w:t xml:space="preserve"> </w:t>
      </w:r>
      <w:r w:rsidRPr="00CE6E1A">
        <w:t>подряд:</w:t>
      </w:r>
    </w:p>
    <w:p w:rsidR="00C77AF1" w:rsidRPr="00CE6E1A" w:rsidRDefault="00C77AF1" w:rsidP="00CE6E1A">
      <w:pPr>
        <w:pStyle w:val="af0"/>
        <w:tabs>
          <w:tab w:val="left" w:pos="753"/>
          <w:tab w:val="left" w:pos="900"/>
        </w:tabs>
        <w:spacing w:line="360" w:lineRule="auto"/>
        <w:ind w:firstLine="567"/>
        <w:jc w:val="both"/>
      </w:pPr>
      <w:r w:rsidRPr="00CE6E1A">
        <w:t>а)</w:t>
      </w:r>
      <w:r w:rsidRPr="00CE6E1A">
        <w:tab/>
        <w:t>игра останавливается, мяч отдается сопернику;</w:t>
      </w:r>
    </w:p>
    <w:p w:rsidR="00C77AF1" w:rsidRPr="00CE6E1A" w:rsidRDefault="00C77AF1" w:rsidP="00CE6E1A">
      <w:pPr>
        <w:pStyle w:val="af0"/>
        <w:tabs>
          <w:tab w:val="left" w:pos="777"/>
          <w:tab w:val="left" w:pos="900"/>
        </w:tabs>
        <w:spacing w:line="360" w:lineRule="auto"/>
        <w:ind w:firstLine="567"/>
        <w:jc w:val="both"/>
      </w:pPr>
      <w:r w:rsidRPr="00CE6E1A">
        <w:t>б)</w:t>
      </w:r>
      <w:r w:rsidRPr="00CE6E1A">
        <w:tab/>
        <w:t>игра продолжается;</w:t>
      </w:r>
    </w:p>
    <w:p w:rsidR="00C77AF1" w:rsidRPr="00CE6E1A" w:rsidRDefault="00C77AF1" w:rsidP="00CE6E1A">
      <w:pPr>
        <w:pStyle w:val="af0"/>
        <w:tabs>
          <w:tab w:val="left" w:pos="777"/>
          <w:tab w:val="left" w:pos="900"/>
        </w:tabs>
        <w:spacing w:line="360" w:lineRule="auto"/>
        <w:ind w:firstLine="567"/>
        <w:jc w:val="both"/>
      </w:pPr>
      <w:r w:rsidRPr="00CE6E1A">
        <w:t>в)</w:t>
      </w:r>
      <w:r w:rsidRPr="00CE6E1A">
        <w:tab/>
        <w:t>игра останавливается и назначается спорный мяч;</w:t>
      </w:r>
    </w:p>
    <w:p w:rsidR="00C77AF1" w:rsidRPr="00CE6E1A" w:rsidRDefault="00C77AF1" w:rsidP="005421B1">
      <w:pPr>
        <w:pStyle w:val="af0"/>
        <w:tabs>
          <w:tab w:val="left" w:pos="777"/>
          <w:tab w:val="left" w:pos="900"/>
        </w:tabs>
        <w:spacing w:line="360" w:lineRule="auto"/>
        <w:ind w:firstLine="567"/>
      </w:pPr>
      <w:r w:rsidRPr="00CE6E1A">
        <w:t>г)</w:t>
      </w:r>
      <w:r w:rsidRPr="00CE6E1A">
        <w:tab/>
        <w:t>назначается переподача.</w:t>
      </w:r>
    </w:p>
    <w:p w:rsidR="00C77AF1" w:rsidRPr="00CE6E1A" w:rsidRDefault="00C77AF1" w:rsidP="005421B1">
      <w:pPr>
        <w:pStyle w:val="af0"/>
        <w:numPr>
          <w:ilvl w:val="0"/>
          <w:numId w:val="11"/>
        </w:numPr>
        <w:tabs>
          <w:tab w:val="left" w:pos="858"/>
          <w:tab w:val="left" w:pos="900"/>
        </w:tabs>
        <w:autoSpaceDE/>
        <w:autoSpaceDN/>
        <w:spacing w:line="360" w:lineRule="auto"/>
        <w:ind w:firstLine="567"/>
      </w:pPr>
      <w:r w:rsidRPr="00CE6E1A">
        <w:lastRenderedPageBreak/>
        <w:t>Во время игры в волейбол мяч попадает в линию:</w:t>
      </w:r>
    </w:p>
    <w:p w:rsidR="00C77AF1" w:rsidRPr="00CE6E1A" w:rsidRDefault="00C77AF1" w:rsidP="005421B1">
      <w:pPr>
        <w:pStyle w:val="af0"/>
        <w:tabs>
          <w:tab w:val="left" w:pos="900"/>
          <w:tab w:val="left" w:pos="2809"/>
          <w:tab w:val="left" w:pos="7878"/>
        </w:tabs>
        <w:spacing w:line="360" w:lineRule="auto"/>
        <w:ind w:firstLine="567"/>
      </w:pPr>
      <w:r w:rsidRPr="00CE6E1A">
        <w:t>а) мяч засчитан;</w:t>
      </w:r>
      <w:r w:rsidRPr="00CE6E1A">
        <w:tab/>
        <w:t>б) мяч не засчитан; в) переподача;</w:t>
      </w:r>
      <w:r>
        <w:t xml:space="preserve">   </w:t>
      </w:r>
      <w:r w:rsidRPr="00CE6E1A">
        <w:t>г) спорный мяч.</w:t>
      </w:r>
    </w:p>
    <w:p w:rsidR="00C77AF1" w:rsidRPr="00CE6E1A" w:rsidRDefault="00C77AF1" w:rsidP="005421B1">
      <w:pPr>
        <w:pStyle w:val="af0"/>
        <w:numPr>
          <w:ilvl w:val="0"/>
          <w:numId w:val="11"/>
        </w:numPr>
        <w:tabs>
          <w:tab w:val="left" w:pos="858"/>
          <w:tab w:val="left" w:pos="900"/>
        </w:tabs>
        <w:autoSpaceDE/>
        <w:autoSpaceDN/>
        <w:spacing w:line="360" w:lineRule="auto"/>
        <w:ind w:firstLine="567"/>
      </w:pPr>
      <w:r w:rsidRPr="00CE6E1A">
        <w:t>К технике нападения в волейболе относятся:</w:t>
      </w:r>
    </w:p>
    <w:p w:rsidR="00C77AF1" w:rsidRPr="00CE6E1A" w:rsidRDefault="00C77AF1" w:rsidP="005421B1">
      <w:pPr>
        <w:pStyle w:val="af0"/>
        <w:tabs>
          <w:tab w:val="left" w:pos="900"/>
          <w:tab w:val="left" w:pos="4825"/>
        </w:tabs>
        <w:spacing w:line="360" w:lineRule="auto"/>
        <w:ind w:firstLine="567"/>
      </w:pPr>
      <w:r w:rsidRPr="00CE6E1A">
        <w:rPr>
          <w:color w:val="000000"/>
        </w:rPr>
        <w:t>а) блок;</w:t>
      </w:r>
      <w:r w:rsidRPr="00CE6E1A">
        <w:rPr>
          <w:color w:val="000000"/>
        </w:rPr>
        <w:tab/>
        <w:t>б) подача;</w:t>
      </w:r>
    </w:p>
    <w:p w:rsidR="00C77AF1" w:rsidRPr="00CE6E1A" w:rsidRDefault="00C77AF1" w:rsidP="005421B1">
      <w:pPr>
        <w:pStyle w:val="af0"/>
        <w:tabs>
          <w:tab w:val="left" w:pos="900"/>
          <w:tab w:val="left" w:pos="5578"/>
        </w:tabs>
        <w:spacing w:line="360" w:lineRule="auto"/>
        <w:ind w:firstLine="567"/>
      </w:pPr>
      <w:r w:rsidRPr="00CE6E1A">
        <w:t>в) прием мяча одной рукой снизу;</w:t>
      </w:r>
      <w:r>
        <w:t xml:space="preserve">    </w:t>
      </w:r>
      <w:r w:rsidRPr="00CE6E1A">
        <w:t>г) передача мяча двумя руками сверху.</w:t>
      </w:r>
    </w:p>
    <w:p w:rsidR="00C77AF1" w:rsidRPr="00CE6E1A" w:rsidRDefault="00C77AF1" w:rsidP="005421B1">
      <w:pPr>
        <w:pStyle w:val="af0"/>
        <w:numPr>
          <w:ilvl w:val="0"/>
          <w:numId w:val="11"/>
        </w:numPr>
        <w:tabs>
          <w:tab w:val="left" w:pos="858"/>
          <w:tab w:val="left" w:pos="900"/>
        </w:tabs>
        <w:autoSpaceDE/>
        <w:autoSpaceDN/>
        <w:spacing w:line="360" w:lineRule="auto"/>
        <w:ind w:firstLine="567"/>
      </w:pPr>
      <w:r w:rsidRPr="00CE6E1A">
        <w:t>Чем отличаются подвижные игры от спортивных?</w:t>
      </w:r>
    </w:p>
    <w:p w:rsidR="00C77AF1" w:rsidRPr="00CE6E1A" w:rsidRDefault="00C77AF1" w:rsidP="005421B1">
      <w:pPr>
        <w:pStyle w:val="af0"/>
        <w:tabs>
          <w:tab w:val="left" w:pos="900"/>
          <w:tab w:val="left" w:pos="5142"/>
        </w:tabs>
        <w:spacing w:line="360" w:lineRule="auto"/>
        <w:ind w:firstLine="567"/>
      </w:pPr>
      <w:r w:rsidRPr="00CE6E1A">
        <w:rPr>
          <w:color w:val="000000"/>
        </w:rPr>
        <w:t>а) отсутствием жестких правил;</w:t>
      </w:r>
      <w:r w:rsidRPr="00CE6E1A">
        <w:rPr>
          <w:color w:val="000000"/>
        </w:rPr>
        <w:tab/>
        <w:t>б) названиями;</w:t>
      </w:r>
    </w:p>
    <w:p w:rsidR="00C77AF1" w:rsidRPr="00CE6E1A" w:rsidRDefault="00C77AF1" w:rsidP="005421B1">
      <w:pPr>
        <w:pStyle w:val="af0"/>
        <w:tabs>
          <w:tab w:val="left" w:pos="900"/>
        </w:tabs>
        <w:spacing w:line="360" w:lineRule="auto"/>
        <w:ind w:firstLine="567"/>
      </w:pPr>
      <w:r w:rsidRPr="00CE6E1A">
        <w:t>в) требованиями; г) временем игры.</w:t>
      </w:r>
    </w:p>
    <w:p w:rsidR="00C77AF1" w:rsidRDefault="00C77AF1" w:rsidP="00CE6E1A">
      <w:pPr>
        <w:pStyle w:val="29"/>
        <w:keepNext/>
        <w:keepLines/>
        <w:shd w:val="clear" w:color="auto" w:fill="auto"/>
        <w:tabs>
          <w:tab w:val="left" w:pos="900"/>
        </w:tabs>
        <w:spacing w:line="360" w:lineRule="auto"/>
        <w:ind w:firstLine="567"/>
        <w:jc w:val="both"/>
        <w:rPr>
          <w:sz w:val="24"/>
          <w:szCs w:val="24"/>
        </w:rPr>
      </w:pPr>
      <w:bookmarkStart w:id="14" w:name="bookmark28"/>
      <w:bookmarkStart w:id="15" w:name="bookmark29"/>
    </w:p>
    <w:p w:rsidR="00C77AF1" w:rsidRPr="005421B1" w:rsidRDefault="00C77AF1" w:rsidP="00CE6E1A">
      <w:pPr>
        <w:pStyle w:val="29"/>
        <w:keepNext/>
        <w:keepLines/>
        <w:shd w:val="clear" w:color="auto" w:fill="auto"/>
        <w:tabs>
          <w:tab w:val="left" w:pos="900"/>
        </w:tabs>
        <w:spacing w:line="360" w:lineRule="auto"/>
        <w:ind w:firstLine="567"/>
        <w:jc w:val="both"/>
        <w:rPr>
          <w:sz w:val="24"/>
          <w:szCs w:val="24"/>
        </w:rPr>
      </w:pPr>
      <w:r w:rsidRPr="00CE6E1A">
        <w:rPr>
          <w:sz w:val="24"/>
          <w:szCs w:val="24"/>
        </w:rPr>
        <w:t>Тест 3.</w:t>
      </w:r>
      <w:bookmarkEnd w:id="14"/>
      <w:bookmarkEnd w:id="15"/>
      <w:r>
        <w:rPr>
          <w:sz w:val="24"/>
          <w:szCs w:val="24"/>
        </w:rPr>
        <w:t xml:space="preserve"> </w:t>
      </w:r>
    </w:p>
    <w:p w:rsidR="00C77AF1" w:rsidRPr="00CE6E1A" w:rsidRDefault="00C77AF1" w:rsidP="00CE6E1A">
      <w:pPr>
        <w:pStyle w:val="af0"/>
        <w:tabs>
          <w:tab w:val="left" w:pos="900"/>
        </w:tabs>
        <w:spacing w:line="360" w:lineRule="auto"/>
        <w:ind w:firstLine="567"/>
        <w:jc w:val="both"/>
      </w:pPr>
      <w:r w:rsidRPr="00CE6E1A">
        <w:t>Вопрос 1. Высота баскетбольной корзины (см):</w:t>
      </w:r>
    </w:p>
    <w:p w:rsidR="00C77AF1" w:rsidRPr="00CE6E1A" w:rsidRDefault="00C77AF1" w:rsidP="001D5904">
      <w:pPr>
        <w:pStyle w:val="af0"/>
        <w:numPr>
          <w:ilvl w:val="0"/>
          <w:numId w:val="12"/>
        </w:numPr>
        <w:tabs>
          <w:tab w:val="left" w:pos="378"/>
          <w:tab w:val="left" w:pos="900"/>
        </w:tabs>
        <w:autoSpaceDE/>
        <w:autoSpaceDN/>
        <w:spacing w:line="360" w:lineRule="auto"/>
        <w:ind w:firstLine="567"/>
        <w:jc w:val="both"/>
      </w:pPr>
      <w:r w:rsidRPr="00CE6E1A">
        <w:t>300</w:t>
      </w:r>
    </w:p>
    <w:p w:rsidR="00C77AF1" w:rsidRPr="00CE6E1A" w:rsidRDefault="00C77AF1" w:rsidP="001D5904">
      <w:pPr>
        <w:pStyle w:val="af0"/>
        <w:numPr>
          <w:ilvl w:val="0"/>
          <w:numId w:val="12"/>
        </w:numPr>
        <w:tabs>
          <w:tab w:val="left" w:pos="378"/>
          <w:tab w:val="left" w:pos="900"/>
        </w:tabs>
        <w:autoSpaceDE/>
        <w:autoSpaceDN/>
        <w:spacing w:line="360" w:lineRule="auto"/>
        <w:ind w:firstLine="567"/>
        <w:jc w:val="both"/>
      </w:pPr>
      <w:r w:rsidRPr="00CE6E1A">
        <w:t>305</w:t>
      </w:r>
    </w:p>
    <w:p w:rsidR="00C77AF1" w:rsidRPr="00CE6E1A" w:rsidRDefault="00C77AF1" w:rsidP="001D5904">
      <w:pPr>
        <w:pStyle w:val="af0"/>
        <w:numPr>
          <w:ilvl w:val="0"/>
          <w:numId w:val="12"/>
        </w:numPr>
        <w:tabs>
          <w:tab w:val="left" w:pos="378"/>
          <w:tab w:val="left" w:pos="900"/>
        </w:tabs>
        <w:autoSpaceDE/>
        <w:autoSpaceDN/>
        <w:spacing w:line="360" w:lineRule="auto"/>
        <w:ind w:firstLine="567"/>
        <w:jc w:val="both"/>
      </w:pPr>
      <w:r w:rsidRPr="00CE6E1A">
        <w:t>307</w:t>
      </w:r>
    </w:p>
    <w:p w:rsidR="00C77AF1" w:rsidRPr="00CE6E1A" w:rsidRDefault="00C77AF1" w:rsidP="00CE6E1A">
      <w:pPr>
        <w:pStyle w:val="af0"/>
        <w:tabs>
          <w:tab w:val="left" w:pos="900"/>
        </w:tabs>
        <w:spacing w:line="360" w:lineRule="auto"/>
        <w:ind w:firstLine="567"/>
        <w:jc w:val="both"/>
      </w:pPr>
      <w:r w:rsidRPr="00CE6E1A">
        <w:t>Вопрос 2.Во время игры на площадке сколько игроков может находиться:</w:t>
      </w:r>
    </w:p>
    <w:p w:rsidR="00C77AF1" w:rsidRPr="00CE6E1A" w:rsidRDefault="00C77AF1" w:rsidP="001D5904">
      <w:pPr>
        <w:pStyle w:val="af0"/>
        <w:numPr>
          <w:ilvl w:val="0"/>
          <w:numId w:val="13"/>
        </w:numPr>
        <w:tabs>
          <w:tab w:val="left" w:pos="378"/>
          <w:tab w:val="left" w:pos="900"/>
        </w:tabs>
        <w:autoSpaceDE/>
        <w:autoSpaceDN/>
        <w:spacing w:line="360" w:lineRule="auto"/>
        <w:ind w:firstLine="567"/>
        <w:jc w:val="both"/>
      </w:pPr>
      <w:r w:rsidRPr="00CE6E1A">
        <w:t>6</w:t>
      </w:r>
    </w:p>
    <w:p w:rsidR="00C77AF1" w:rsidRPr="00CE6E1A" w:rsidRDefault="00C77AF1" w:rsidP="001D5904">
      <w:pPr>
        <w:pStyle w:val="af0"/>
        <w:numPr>
          <w:ilvl w:val="0"/>
          <w:numId w:val="13"/>
        </w:numPr>
        <w:tabs>
          <w:tab w:val="left" w:pos="378"/>
          <w:tab w:val="left" w:pos="900"/>
        </w:tabs>
        <w:autoSpaceDE/>
        <w:autoSpaceDN/>
        <w:spacing w:line="360" w:lineRule="auto"/>
        <w:ind w:firstLine="567"/>
        <w:jc w:val="both"/>
      </w:pPr>
      <w:r w:rsidRPr="00CE6E1A">
        <w:t>10</w:t>
      </w:r>
    </w:p>
    <w:p w:rsidR="00C77AF1" w:rsidRPr="00CE6E1A" w:rsidRDefault="00C77AF1" w:rsidP="001D5904">
      <w:pPr>
        <w:pStyle w:val="af0"/>
        <w:numPr>
          <w:ilvl w:val="0"/>
          <w:numId w:val="13"/>
        </w:numPr>
        <w:tabs>
          <w:tab w:val="left" w:pos="378"/>
          <w:tab w:val="left" w:pos="900"/>
        </w:tabs>
        <w:autoSpaceDE/>
        <w:autoSpaceDN/>
        <w:spacing w:line="360" w:lineRule="auto"/>
        <w:ind w:firstLine="567"/>
        <w:jc w:val="both"/>
      </w:pPr>
      <w:r w:rsidRPr="00CE6E1A">
        <w:t>12</w:t>
      </w:r>
    </w:p>
    <w:p w:rsidR="00C77AF1" w:rsidRPr="00CE6E1A" w:rsidRDefault="00C77AF1" w:rsidP="00CE6E1A">
      <w:pPr>
        <w:pStyle w:val="af0"/>
        <w:tabs>
          <w:tab w:val="left" w:pos="900"/>
        </w:tabs>
        <w:spacing w:line="360" w:lineRule="auto"/>
        <w:ind w:firstLine="567"/>
        <w:jc w:val="both"/>
      </w:pPr>
      <w:r w:rsidRPr="00CE6E1A">
        <w:t>Вопрос 3. Кто придумал баскетбол как игру:</w:t>
      </w:r>
    </w:p>
    <w:p w:rsidR="00C77AF1" w:rsidRDefault="00C77AF1" w:rsidP="001D5904">
      <w:pPr>
        <w:pStyle w:val="af0"/>
        <w:numPr>
          <w:ilvl w:val="0"/>
          <w:numId w:val="14"/>
        </w:numPr>
        <w:tabs>
          <w:tab w:val="left" w:pos="378"/>
          <w:tab w:val="left" w:pos="900"/>
        </w:tabs>
        <w:autoSpaceDE/>
        <w:autoSpaceDN/>
        <w:spacing w:line="360" w:lineRule="auto"/>
        <w:ind w:firstLine="567"/>
        <w:jc w:val="both"/>
        <w:sectPr w:rsidR="00C77AF1" w:rsidSect="00CE6E1A">
          <w:footerReference w:type="even" r:id="rId9"/>
          <w:footerReference w:type="default" r:id="rId10"/>
          <w:pgSz w:w="11906" w:h="16838"/>
          <w:pgMar w:top="1130" w:right="991" w:bottom="1438" w:left="1418" w:header="720" w:footer="219" w:gutter="0"/>
          <w:cols w:space="720" w:equalWidth="0">
            <w:col w:w="9497"/>
          </w:cols>
          <w:noEndnote/>
          <w:titlePg/>
        </w:sectPr>
      </w:pPr>
    </w:p>
    <w:p w:rsidR="00C77AF1" w:rsidRPr="00CE6E1A" w:rsidRDefault="00C77AF1" w:rsidP="001D5904">
      <w:pPr>
        <w:pStyle w:val="af0"/>
        <w:numPr>
          <w:ilvl w:val="0"/>
          <w:numId w:val="14"/>
        </w:numPr>
        <w:tabs>
          <w:tab w:val="left" w:pos="378"/>
          <w:tab w:val="left" w:pos="900"/>
        </w:tabs>
        <w:autoSpaceDE/>
        <w:autoSpaceDN/>
        <w:spacing w:line="360" w:lineRule="auto"/>
        <w:ind w:firstLine="567"/>
        <w:jc w:val="both"/>
      </w:pPr>
      <w:r w:rsidRPr="00CE6E1A">
        <w:lastRenderedPageBreak/>
        <w:t>Д.Формен</w:t>
      </w:r>
    </w:p>
    <w:p w:rsidR="00C77AF1" w:rsidRPr="00CE6E1A" w:rsidRDefault="00C77AF1" w:rsidP="001D5904">
      <w:pPr>
        <w:pStyle w:val="af0"/>
        <w:numPr>
          <w:ilvl w:val="0"/>
          <w:numId w:val="14"/>
        </w:numPr>
        <w:tabs>
          <w:tab w:val="left" w:pos="378"/>
          <w:tab w:val="left" w:pos="900"/>
        </w:tabs>
        <w:autoSpaceDE/>
        <w:autoSpaceDN/>
        <w:spacing w:line="360" w:lineRule="auto"/>
        <w:ind w:firstLine="567"/>
        <w:jc w:val="both"/>
      </w:pPr>
      <w:r w:rsidRPr="00CE6E1A">
        <w:t>Д.Фрейзер</w:t>
      </w:r>
    </w:p>
    <w:p w:rsidR="00C77AF1" w:rsidRPr="00CE6E1A" w:rsidRDefault="00C77AF1" w:rsidP="001D5904">
      <w:pPr>
        <w:pStyle w:val="af0"/>
        <w:numPr>
          <w:ilvl w:val="0"/>
          <w:numId w:val="14"/>
        </w:numPr>
        <w:tabs>
          <w:tab w:val="left" w:pos="378"/>
          <w:tab w:val="left" w:pos="900"/>
        </w:tabs>
        <w:autoSpaceDE/>
        <w:autoSpaceDN/>
        <w:spacing w:line="360" w:lineRule="auto"/>
        <w:ind w:firstLine="567"/>
        <w:jc w:val="both"/>
      </w:pPr>
      <w:r w:rsidRPr="00CE6E1A">
        <w:lastRenderedPageBreak/>
        <w:t>Д.Нейсмит</w:t>
      </w:r>
    </w:p>
    <w:p w:rsidR="00C77AF1" w:rsidRDefault="00C77AF1" w:rsidP="00CE6E1A">
      <w:pPr>
        <w:pStyle w:val="af0"/>
        <w:tabs>
          <w:tab w:val="left" w:pos="900"/>
        </w:tabs>
        <w:spacing w:line="360" w:lineRule="auto"/>
        <w:ind w:firstLine="567"/>
        <w:jc w:val="both"/>
        <w:sectPr w:rsidR="00C77AF1" w:rsidSect="005421B1">
          <w:type w:val="continuous"/>
          <w:pgSz w:w="11906" w:h="16838"/>
          <w:pgMar w:top="1130" w:right="991" w:bottom="1438" w:left="1418" w:header="720" w:footer="219" w:gutter="0"/>
          <w:cols w:num="2" w:space="720" w:equalWidth="0">
            <w:col w:w="4394" w:space="708"/>
            <w:col w:w="4394"/>
          </w:cols>
          <w:noEndnote/>
          <w:titlePg/>
        </w:sectPr>
      </w:pPr>
    </w:p>
    <w:p w:rsidR="00C77AF1" w:rsidRPr="00CE6E1A" w:rsidRDefault="00C77AF1" w:rsidP="00CE6E1A">
      <w:pPr>
        <w:pStyle w:val="af0"/>
        <w:tabs>
          <w:tab w:val="left" w:pos="900"/>
        </w:tabs>
        <w:spacing w:line="360" w:lineRule="auto"/>
        <w:ind w:firstLine="567"/>
        <w:jc w:val="both"/>
      </w:pPr>
      <w:r w:rsidRPr="00CE6E1A">
        <w:lastRenderedPageBreak/>
        <w:t>Вопрос 4. Встреча в баскетболе состоит из:</w:t>
      </w:r>
    </w:p>
    <w:p w:rsidR="00C77AF1" w:rsidRPr="00CE6E1A" w:rsidRDefault="00C77AF1" w:rsidP="001D5904">
      <w:pPr>
        <w:pStyle w:val="af0"/>
        <w:numPr>
          <w:ilvl w:val="0"/>
          <w:numId w:val="15"/>
        </w:numPr>
        <w:tabs>
          <w:tab w:val="left" w:pos="378"/>
          <w:tab w:val="left" w:pos="900"/>
        </w:tabs>
        <w:autoSpaceDE/>
        <w:autoSpaceDN/>
        <w:spacing w:line="360" w:lineRule="auto"/>
        <w:ind w:firstLine="567"/>
        <w:jc w:val="both"/>
      </w:pPr>
      <w:r w:rsidRPr="00CE6E1A">
        <w:t>двух таймов по 20 минут</w:t>
      </w:r>
    </w:p>
    <w:p w:rsidR="00C77AF1" w:rsidRPr="00CE6E1A" w:rsidRDefault="00C77AF1" w:rsidP="001D5904">
      <w:pPr>
        <w:pStyle w:val="af0"/>
        <w:numPr>
          <w:ilvl w:val="0"/>
          <w:numId w:val="15"/>
        </w:numPr>
        <w:tabs>
          <w:tab w:val="left" w:pos="378"/>
          <w:tab w:val="left" w:pos="900"/>
        </w:tabs>
        <w:autoSpaceDE/>
        <w:autoSpaceDN/>
        <w:spacing w:line="360" w:lineRule="auto"/>
        <w:ind w:firstLine="567"/>
        <w:jc w:val="both"/>
      </w:pPr>
      <w:r w:rsidRPr="00CE6E1A">
        <w:t>четырех таймов по 10 минут</w:t>
      </w:r>
    </w:p>
    <w:p w:rsidR="00C77AF1" w:rsidRPr="00CE6E1A" w:rsidRDefault="00C77AF1" w:rsidP="001D5904">
      <w:pPr>
        <w:pStyle w:val="af0"/>
        <w:numPr>
          <w:ilvl w:val="0"/>
          <w:numId w:val="15"/>
        </w:numPr>
        <w:tabs>
          <w:tab w:val="left" w:pos="378"/>
          <w:tab w:val="left" w:pos="900"/>
        </w:tabs>
        <w:autoSpaceDE/>
        <w:autoSpaceDN/>
        <w:spacing w:line="360" w:lineRule="auto"/>
        <w:ind w:firstLine="567"/>
        <w:jc w:val="both"/>
      </w:pPr>
      <w:r w:rsidRPr="00CE6E1A">
        <w:t>трех таймов по 15 минут</w:t>
      </w:r>
    </w:p>
    <w:p w:rsidR="00C77AF1" w:rsidRPr="00CE6E1A" w:rsidRDefault="00C77AF1" w:rsidP="00CE6E1A">
      <w:pPr>
        <w:pStyle w:val="af0"/>
        <w:tabs>
          <w:tab w:val="left" w:pos="900"/>
        </w:tabs>
        <w:spacing w:line="360" w:lineRule="auto"/>
        <w:ind w:firstLine="567"/>
        <w:jc w:val="both"/>
      </w:pPr>
      <w:r w:rsidRPr="00CE6E1A">
        <w:t>Вопрос 5. Может ли игра закончиться ничейным счетом?</w:t>
      </w:r>
    </w:p>
    <w:p w:rsidR="00C77AF1" w:rsidRPr="00CE6E1A" w:rsidRDefault="00C77AF1" w:rsidP="001D5904">
      <w:pPr>
        <w:pStyle w:val="af0"/>
        <w:numPr>
          <w:ilvl w:val="0"/>
          <w:numId w:val="16"/>
        </w:numPr>
        <w:tabs>
          <w:tab w:val="left" w:pos="378"/>
          <w:tab w:val="left" w:pos="900"/>
        </w:tabs>
        <w:autoSpaceDE/>
        <w:autoSpaceDN/>
        <w:spacing w:line="360" w:lineRule="auto"/>
        <w:ind w:firstLine="567"/>
        <w:jc w:val="both"/>
      </w:pPr>
      <w:r w:rsidRPr="00CE6E1A">
        <w:t>может</w:t>
      </w:r>
    </w:p>
    <w:p w:rsidR="00C77AF1" w:rsidRPr="00CE6E1A" w:rsidRDefault="00C77AF1" w:rsidP="001D5904">
      <w:pPr>
        <w:pStyle w:val="af0"/>
        <w:numPr>
          <w:ilvl w:val="0"/>
          <w:numId w:val="16"/>
        </w:numPr>
        <w:tabs>
          <w:tab w:val="left" w:pos="378"/>
          <w:tab w:val="left" w:pos="900"/>
        </w:tabs>
        <w:autoSpaceDE/>
        <w:autoSpaceDN/>
        <w:spacing w:line="360" w:lineRule="auto"/>
        <w:ind w:firstLine="567"/>
        <w:jc w:val="both"/>
      </w:pPr>
      <w:r w:rsidRPr="00CE6E1A">
        <w:t>не может</w:t>
      </w:r>
    </w:p>
    <w:p w:rsidR="00C77AF1" w:rsidRPr="00CE6E1A" w:rsidRDefault="00C77AF1" w:rsidP="001D5904">
      <w:pPr>
        <w:pStyle w:val="af0"/>
        <w:numPr>
          <w:ilvl w:val="0"/>
          <w:numId w:val="16"/>
        </w:numPr>
        <w:tabs>
          <w:tab w:val="left" w:pos="378"/>
          <w:tab w:val="left" w:pos="900"/>
        </w:tabs>
        <w:autoSpaceDE/>
        <w:autoSpaceDN/>
        <w:spacing w:line="360" w:lineRule="auto"/>
        <w:ind w:firstLine="567"/>
        <w:jc w:val="both"/>
      </w:pPr>
      <w:r w:rsidRPr="00CE6E1A">
        <w:t>назначается переигровка</w:t>
      </w:r>
    </w:p>
    <w:p w:rsidR="00C77AF1" w:rsidRPr="00CE6E1A" w:rsidRDefault="00C77AF1" w:rsidP="00CE6E1A">
      <w:pPr>
        <w:pStyle w:val="af0"/>
        <w:tabs>
          <w:tab w:val="left" w:pos="900"/>
        </w:tabs>
        <w:spacing w:line="360" w:lineRule="auto"/>
        <w:ind w:firstLine="567"/>
        <w:jc w:val="both"/>
      </w:pPr>
      <w:r w:rsidRPr="00CE6E1A">
        <w:t>Вопрос 6. Победителем встречи является команда:</w:t>
      </w:r>
    </w:p>
    <w:p w:rsidR="00C77AF1" w:rsidRPr="00CE6E1A" w:rsidRDefault="00C77AF1" w:rsidP="001D5904">
      <w:pPr>
        <w:pStyle w:val="af0"/>
        <w:numPr>
          <w:ilvl w:val="0"/>
          <w:numId w:val="17"/>
        </w:numPr>
        <w:tabs>
          <w:tab w:val="left" w:pos="378"/>
          <w:tab w:val="left" w:pos="900"/>
        </w:tabs>
        <w:autoSpaceDE/>
        <w:autoSpaceDN/>
        <w:spacing w:line="360" w:lineRule="auto"/>
        <w:ind w:firstLine="567"/>
        <w:jc w:val="both"/>
      </w:pPr>
      <w:r w:rsidRPr="00CE6E1A">
        <w:t>выигравшая три четверти</w:t>
      </w:r>
    </w:p>
    <w:p w:rsidR="00C77AF1" w:rsidRPr="00CE6E1A" w:rsidRDefault="00C77AF1" w:rsidP="001D5904">
      <w:pPr>
        <w:pStyle w:val="af0"/>
        <w:numPr>
          <w:ilvl w:val="0"/>
          <w:numId w:val="17"/>
        </w:numPr>
        <w:tabs>
          <w:tab w:val="left" w:pos="378"/>
          <w:tab w:val="left" w:pos="900"/>
        </w:tabs>
        <w:autoSpaceDE/>
        <w:autoSpaceDN/>
        <w:spacing w:line="360" w:lineRule="auto"/>
        <w:ind w:firstLine="567"/>
        <w:jc w:val="both"/>
      </w:pPr>
      <w:r w:rsidRPr="00CE6E1A">
        <w:t>выигравшая вторую половину встречи</w:t>
      </w:r>
    </w:p>
    <w:p w:rsidR="00C77AF1" w:rsidRDefault="00C77AF1" w:rsidP="001D5904">
      <w:pPr>
        <w:pStyle w:val="af0"/>
        <w:numPr>
          <w:ilvl w:val="0"/>
          <w:numId w:val="17"/>
        </w:numPr>
        <w:tabs>
          <w:tab w:val="left" w:pos="378"/>
          <w:tab w:val="left" w:pos="900"/>
        </w:tabs>
        <w:autoSpaceDE/>
        <w:autoSpaceDN/>
        <w:spacing w:line="360" w:lineRule="auto"/>
        <w:ind w:firstLine="567"/>
        <w:jc w:val="both"/>
        <w:rPr>
          <w:spacing w:val="-4"/>
        </w:rPr>
      </w:pPr>
      <w:r w:rsidRPr="005421B1">
        <w:rPr>
          <w:spacing w:val="-4"/>
        </w:rPr>
        <w:t xml:space="preserve">набравшая хотя бы на одно очко больше соперника </w:t>
      </w:r>
    </w:p>
    <w:p w:rsidR="00C77AF1" w:rsidRPr="005421B1" w:rsidRDefault="00C77AF1" w:rsidP="005421B1">
      <w:pPr>
        <w:pStyle w:val="af0"/>
        <w:tabs>
          <w:tab w:val="left" w:pos="900"/>
        </w:tabs>
        <w:autoSpaceDE/>
        <w:autoSpaceDN/>
        <w:spacing w:line="360" w:lineRule="auto"/>
        <w:ind w:firstLine="540"/>
        <w:jc w:val="both"/>
        <w:rPr>
          <w:spacing w:val="-4"/>
        </w:rPr>
      </w:pPr>
      <w:r w:rsidRPr="005421B1">
        <w:rPr>
          <w:spacing w:val="-4"/>
        </w:rPr>
        <w:t>Вопрос 7. Как начинается игра?</w:t>
      </w:r>
    </w:p>
    <w:p w:rsidR="00C77AF1" w:rsidRPr="00CE6E1A" w:rsidRDefault="00C77AF1" w:rsidP="001D5904">
      <w:pPr>
        <w:pStyle w:val="af0"/>
        <w:numPr>
          <w:ilvl w:val="0"/>
          <w:numId w:val="18"/>
        </w:numPr>
        <w:tabs>
          <w:tab w:val="left" w:pos="378"/>
          <w:tab w:val="left" w:pos="900"/>
        </w:tabs>
        <w:autoSpaceDE/>
        <w:autoSpaceDN/>
        <w:spacing w:line="360" w:lineRule="auto"/>
        <w:ind w:firstLine="567"/>
        <w:jc w:val="both"/>
      </w:pPr>
      <w:r w:rsidRPr="00CE6E1A">
        <w:lastRenderedPageBreak/>
        <w:t>жеребьевкой</w:t>
      </w:r>
    </w:p>
    <w:p w:rsidR="00C77AF1" w:rsidRPr="00CE6E1A" w:rsidRDefault="00C77AF1" w:rsidP="001D5904">
      <w:pPr>
        <w:pStyle w:val="af0"/>
        <w:numPr>
          <w:ilvl w:val="0"/>
          <w:numId w:val="18"/>
        </w:numPr>
        <w:tabs>
          <w:tab w:val="left" w:pos="378"/>
          <w:tab w:val="left" w:pos="900"/>
        </w:tabs>
        <w:autoSpaceDE/>
        <w:autoSpaceDN/>
        <w:spacing w:line="360" w:lineRule="auto"/>
        <w:ind w:firstLine="567"/>
        <w:jc w:val="both"/>
      </w:pPr>
      <w:r w:rsidRPr="00CE6E1A">
        <w:t>вводом мяча из-за боковой линии</w:t>
      </w:r>
    </w:p>
    <w:p w:rsidR="00C77AF1" w:rsidRPr="00CE6E1A" w:rsidRDefault="00C77AF1" w:rsidP="001D5904">
      <w:pPr>
        <w:pStyle w:val="af0"/>
        <w:numPr>
          <w:ilvl w:val="0"/>
          <w:numId w:val="18"/>
        </w:numPr>
        <w:tabs>
          <w:tab w:val="left" w:pos="378"/>
          <w:tab w:val="left" w:pos="900"/>
        </w:tabs>
        <w:autoSpaceDE/>
        <w:autoSpaceDN/>
        <w:spacing w:line="360" w:lineRule="auto"/>
        <w:ind w:firstLine="567"/>
        <w:jc w:val="both"/>
      </w:pPr>
      <w:r w:rsidRPr="00CE6E1A">
        <w:t>спорным броском</w:t>
      </w:r>
    </w:p>
    <w:p w:rsidR="00C77AF1" w:rsidRPr="00CE6E1A" w:rsidRDefault="00C77AF1" w:rsidP="00CE6E1A">
      <w:pPr>
        <w:pStyle w:val="af0"/>
        <w:tabs>
          <w:tab w:val="left" w:pos="900"/>
        </w:tabs>
        <w:spacing w:line="360" w:lineRule="auto"/>
        <w:ind w:firstLine="567"/>
        <w:jc w:val="both"/>
      </w:pPr>
      <w:r w:rsidRPr="00CE6E1A">
        <w:t>Вопрос 8. Сколько времени дается на ввод мяча в игру?</w:t>
      </w:r>
    </w:p>
    <w:p w:rsidR="00C77AF1" w:rsidRPr="00CE6E1A" w:rsidRDefault="00C77AF1" w:rsidP="001D5904">
      <w:pPr>
        <w:pStyle w:val="af0"/>
        <w:numPr>
          <w:ilvl w:val="0"/>
          <w:numId w:val="19"/>
        </w:numPr>
        <w:tabs>
          <w:tab w:val="left" w:pos="378"/>
          <w:tab w:val="left" w:pos="900"/>
        </w:tabs>
        <w:autoSpaceDE/>
        <w:autoSpaceDN/>
        <w:spacing w:line="360" w:lineRule="auto"/>
        <w:ind w:firstLine="567"/>
        <w:jc w:val="both"/>
      </w:pPr>
      <w:r w:rsidRPr="00CE6E1A">
        <w:t>3 секунды</w:t>
      </w:r>
    </w:p>
    <w:p w:rsidR="00C77AF1" w:rsidRPr="00CE6E1A" w:rsidRDefault="00C77AF1" w:rsidP="001D5904">
      <w:pPr>
        <w:pStyle w:val="af0"/>
        <w:numPr>
          <w:ilvl w:val="0"/>
          <w:numId w:val="19"/>
        </w:numPr>
        <w:tabs>
          <w:tab w:val="left" w:pos="378"/>
          <w:tab w:val="left" w:pos="900"/>
        </w:tabs>
        <w:autoSpaceDE/>
        <w:autoSpaceDN/>
        <w:spacing w:line="360" w:lineRule="auto"/>
        <w:ind w:firstLine="567"/>
        <w:jc w:val="both"/>
      </w:pPr>
      <w:r w:rsidRPr="00CE6E1A">
        <w:t>5 секунд</w:t>
      </w:r>
    </w:p>
    <w:p w:rsidR="00C77AF1" w:rsidRPr="00CE6E1A" w:rsidRDefault="00C77AF1" w:rsidP="001D5904">
      <w:pPr>
        <w:pStyle w:val="af0"/>
        <w:numPr>
          <w:ilvl w:val="0"/>
          <w:numId w:val="19"/>
        </w:numPr>
        <w:tabs>
          <w:tab w:val="left" w:pos="378"/>
          <w:tab w:val="left" w:pos="900"/>
        </w:tabs>
        <w:autoSpaceDE/>
        <w:autoSpaceDN/>
        <w:spacing w:line="360" w:lineRule="auto"/>
        <w:ind w:firstLine="567"/>
        <w:jc w:val="both"/>
      </w:pPr>
      <w:r w:rsidRPr="00CE6E1A">
        <w:t>8 секунд</w:t>
      </w:r>
    </w:p>
    <w:p w:rsidR="00C77AF1" w:rsidRPr="00CE6E1A" w:rsidRDefault="00C77AF1" w:rsidP="00CE6E1A">
      <w:pPr>
        <w:pStyle w:val="af0"/>
        <w:tabs>
          <w:tab w:val="left" w:pos="900"/>
        </w:tabs>
        <w:spacing w:line="360" w:lineRule="auto"/>
        <w:ind w:firstLine="567"/>
        <w:jc w:val="both"/>
      </w:pPr>
      <w:r w:rsidRPr="00CE6E1A">
        <w:t>Вопрос 9. Длительность перерыва между первой и второй, а также третьей и четвертой четвертями:</w:t>
      </w:r>
    </w:p>
    <w:p w:rsidR="00C77AF1" w:rsidRPr="00CE6E1A" w:rsidRDefault="00C77AF1" w:rsidP="001D5904">
      <w:pPr>
        <w:pStyle w:val="af0"/>
        <w:numPr>
          <w:ilvl w:val="0"/>
          <w:numId w:val="20"/>
        </w:numPr>
        <w:tabs>
          <w:tab w:val="left" w:pos="378"/>
          <w:tab w:val="left" w:pos="900"/>
        </w:tabs>
        <w:autoSpaceDE/>
        <w:autoSpaceDN/>
        <w:spacing w:line="360" w:lineRule="auto"/>
        <w:ind w:firstLine="567"/>
        <w:jc w:val="both"/>
      </w:pPr>
      <w:r w:rsidRPr="00CE6E1A">
        <w:t>1 минута</w:t>
      </w:r>
    </w:p>
    <w:p w:rsidR="00C77AF1" w:rsidRPr="00CE6E1A" w:rsidRDefault="00C77AF1" w:rsidP="001D5904">
      <w:pPr>
        <w:pStyle w:val="af0"/>
        <w:numPr>
          <w:ilvl w:val="0"/>
          <w:numId w:val="20"/>
        </w:numPr>
        <w:tabs>
          <w:tab w:val="left" w:pos="378"/>
          <w:tab w:val="left" w:pos="900"/>
        </w:tabs>
        <w:autoSpaceDE/>
        <w:autoSpaceDN/>
        <w:spacing w:line="360" w:lineRule="auto"/>
        <w:ind w:firstLine="567"/>
        <w:jc w:val="both"/>
      </w:pPr>
      <w:r w:rsidRPr="00CE6E1A">
        <w:t>2 минуты</w:t>
      </w:r>
    </w:p>
    <w:p w:rsidR="00C77AF1" w:rsidRPr="00CE6E1A" w:rsidRDefault="00C77AF1" w:rsidP="001D5904">
      <w:pPr>
        <w:pStyle w:val="af0"/>
        <w:numPr>
          <w:ilvl w:val="0"/>
          <w:numId w:val="20"/>
        </w:numPr>
        <w:tabs>
          <w:tab w:val="left" w:pos="378"/>
          <w:tab w:val="left" w:pos="900"/>
        </w:tabs>
        <w:autoSpaceDE/>
        <w:autoSpaceDN/>
        <w:spacing w:line="360" w:lineRule="auto"/>
        <w:ind w:firstLine="567"/>
        <w:jc w:val="both"/>
      </w:pPr>
      <w:r w:rsidRPr="00CE6E1A">
        <w:t>3 минуты</w:t>
      </w:r>
    </w:p>
    <w:p w:rsidR="00C77AF1" w:rsidRPr="00CE6E1A" w:rsidRDefault="00C77AF1" w:rsidP="00CE6E1A">
      <w:pPr>
        <w:pStyle w:val="af0"/>
        <w:tabs>
          <w:tab w:val="left" w:pos="900"/>
        </w:tabs>
        <w:spacing w:line="360" w:lineRule="auto"/>
        <w:ind w:firstLine="567"/>
        <w:jc w:val="both"/>
      </w:pPr>
      <w:r w:rsidRPr="00CE6E1A">
        <w:t>Вопрос 10. Что происходит с игроком, получившим пять фолов?</w:t>
      </w:r>
    </w:p>
    <w:p w:rsidR="00C77AF1" w:rsidRPr="00CE6E1A" w:rsidRDefault="00C77AF1" w:rsidP="001D5904">
      <w:pPr>
        <w:pStyle w:val="af0"/>
        <w:numPr>
          <w:ilvl w:val="0"/>
          <w:numId w:val="21"/>
        </w:numPr>
        <w:tabs>
          <w:tab w:val="left" w:pos="378"/>
          <w:tab w:val="left" w:pos="900"/>
        </w:tabs>
        <w:autoSpaceDE/>
        <w:autoSpaceDN/>
        <w:spacing w:line="360" w:lineRule="auto"/>
        <w:ind w:firstLine="567"/>
        <w:jc w:val="both"/>
      </w:pPr>
      <w:r w:rsidRPr="00CE6E1A">
        <w:t>Автоматически выбывает из игры</w:t>
      </w:r>
    </w:p>
    <w:p w:rsidR="00C77AF1" w:rsidRPr="00CE6E1A" w:rsidRDefault="00C77AF1" w:rsidP="001D5904">
      <w:pPr>
        <w:pStyle w:val="af0"/>
        <w:numPr>
          <w:ilvl w:val="0"/>
          <w:numId w:val="21"/>
        </w:numPr>
        <w:tabs>
          <w:tab w:val="left" w:pos="378"/>
          <w:tab w:val="left" w:pos="900"/>
        </w:tabs>
        <w:autoSpaceDE/>
        <w:autoSpaceDN/>
        <w:spacing w:line="360" w:lineRule="auto"/>
        <w:ind w:firstLine="567"/>
        <w:jc w:val="both"/>
      </w:pPr>
      <w:r w:rsidRPr="00CE6E1A">
        <w:t>продолжает играть</w:t>
      </w:r>
    </w:p>
    <w:p w:rsidR="00C77AF1" w:rsidRPr="00CE6E1A" w:rsidRDefault="00C77AF1" w:rsidP="001D5904">
      <w:pPr>
        <w:pStyle w:val="af0"/>
        <w:numPr>
          <w:ilvl w:val="0"/>
          <w:numId w:val="21"/>
        </w:numPr>
        <w:tabs>
          <w:tab w:val="left" w:pos="378"/>
          <w:tab w:val="left" w:pos="900"/>
        </w:tabs>
        <w:autoSpaceDE/>
        <w:autoSpaceDN/>
        <w:spacing w:line="360" w:lineRule="auto"/>
        <w:ind w:firstLine="567"/>
        <w:jc w:val="both"/>
      </w:pPr>
      <w:r w:rsidRPr="00CE6E1A">
        <w:t>может замениться, если хочет</w:t>
      </w:r>
    </w:p>
    <w:p w:rsidR="00C77AF1" w:rsidRPr="00CE6E1A" w:rsidRDefault="00C77AF1" w:rsidP="00CE6E1A">
      <w:pPr>
        <w:pStyle w:val="af0"/>
        <w:tabs>
          <w:tab w:val="left" w:pos="900"/>
        </w:tabs>
        <w:spacing w:line="360" w:lineRule="auto"/>
        <w:ind w:firstLine="567"/>
        <w:jc w:val="both"/>
      </w:pPr>
      <w:r w:rsidRPr="00CE6E1A">
        <w:t>Вопрос 11. Что происходит при равном счете после четырех четвертей?</w:t>
      </w:r>
    </w:p>
    <w:p w:rsidR="00C77AF1" w:rsidRPr="00CE6E1A" w:rsidRDefault="00C77AF1" w:rsidP="001D5904">
      <w:pPr>
        <w:pStyle w:val="af0"/>
        <w:numPr>
          <w:ilvl w:val="0"/>
          <w:numId w:val="22"/>
        </w:numPr>
        <w:tabs>
          <w:tab w:val="left" w:pos="378"/>
          <w:tab w:val="left" w:pos="900"/>
        </w:tabs>
        <w:autoSpaceDE/>
        <w:autoSpaceDN/>
        <w:spacing w:line="360" w:lineRule="auto"/>
        <w:ind w:firstLine="567"/>
        <w:jc w:val="both"/>
      </w:pPr>
      <w:r w:rsidRPr="00CE6E1A">
        <w:t>Игра продолжается до разницы в два мяча</w:t>
      </w:r>
    </w:p>
    <w:p w:rsidR="00C77AF1" w:rsidRPr="00CE6E1A" w:rsidRDefault="00C77AF1" w:rsidP="001D5904">
      <w:pPr>
        <w:pStyle w:val="af0"/>
        <w:numPr>
          <w:ilvl w:val="0"/>
          <w:numId w:val="22"/>
        </w:numPr>
        <w:tabs>
          <w:tab w:val="left" w:pos="378"/>
          <w:tab w:val="left" w:pos="900"/>
        </w:tabs>
        <w:autoSpaceDE/>
        <w:autoSpaceDN/>
        <w:spacing w:line="360" w:lineRule="auto"/>
        <w:ind w:firstLine="567"/>
        <w:jc w:val="both"/>
      </w:pPr>
      <w:r w:rsidRPr="00CE6E1A">
        <w:t>назначается дополнительный период в пять минут</w:t>
      </w:r>
    </w:p>
    <w:p w:rsidR="00C77AF1" w:rsidRPr="00CE6E1A" w:rsidRDefault="00C77AF1" w:rsidP="001D5904">
      <w:pPr>
        <w:pStyle w:val="af0"/>
        <w:numPr>
          <w:ilvl w:val="0"/>
          <w:numId w:val="22"/>
        </w:numPr>
        <w:tabs>
          <w:tab w:val="left" w:pos="378"/>
          <w:tab w:val="left" w:pos="900"/>
        </w:tabs>
        <w:autoSpaceDE/>
        <w:autoSpaceDN/>
        <w:spacing w:line="360" w:lineRule="auto"/>
        <w:ind w:firstLine="567"/>
        <w:jc w:val="both"/>
      </w:pPr>
      <w:r w:rsidRPr="00CE6E1A">
        <w:t>игра заканчивается ничейным счётом</w:t>
      </w:r>
    </w:p>
    <w:p w:rsidR="00C77AF1" w:rsidRPr="00CE6E1A" w:rsidRDefault="00C77AF1" w:rsidP="00CE6E1A">
      <w:pPr>
        <w:pStyle w:val="af0"/>
        <w:tabs>
          <w:tab w:val="left" w:pos="900"/>
        </w:tabs>
        <w:spacing w:line="360" w:lineRule="auto"/>
        <w:ind w:firstLine="567"/>
        <w:jc w:val="both"/>
      </w:pPr>
      <w:r w:rsidRPr="00CE6E1A">
        <w:t>Вопрос 12. Как начинается вторая четверть?</w:t>
      </w:r>
    </w:p>
    <w:p w:rsidR="00C77AF1" w:rsidRPr="00CE6E1A" w:rsidRDefault="00C77AF1" w:rsidP="001D5904">
      <w:pPr>
        <w:pStyle w:val="af0"/>
        <w:numPr>
          <w:ilvl w:val="0"/>
          <w:numId w:val="23"/>
        </w:numPr>
        <w:tabs>
          <w:tab w:val="left" w:pos="375"/>
          <w:tab w:val="left" w:pos="900"/>
        </w:tabs>
        <w:autoSpaceDE/>
        <w:autoSpaceDN/>
        <w:spacing w:line="360" w:lineRule="auto"/>
        <w:ind w:firstLine="567"/>
        <w:jc w:val="both"/>
      </w:pPr>
      <w:r w:rsidRPr="00CE6E1A">
        <w:t>Спорным броском</w:t>
      </w:r>
    </w:p>
    <w:p w:rsidR="00C77AF1" w:rsidRPr="00CE6E1A" w:rsidRDefault="00C77AF1" w:rsidP="001D5904">
      <w:pPr>
        <w:pStyle w:val="af0"/>
        <w:numPr>
          <w:ilvl w:val="0"/>
          <w:numId w:val="23"/>
        </w:numPr>
        <w:tabs>
          <w:tab w:val="left" w:pos="375"/>
          <w:tab w:val="left" w:pos="900"/>
        </w:tabs>
        <w:autoSpaceDE/>
        <w:autoSpaceDN/>
        <w:spacing w:line="360" w:lineRule="auto"/>
        <w:ind w:firstLine="567"/>
        <w:jc w:val="both"/>
      </w:pPr>
      <w:r w:rsidRPr="00CE6E1A">
        <w:t>вводом мяча из-за лицевой линии</w:t>
      </w:r>
    </w:p>
    <w:p w:rsidR="00C77AF1" w:rsidRPr="00CE6E1A" w:rsidRDefault="00C77AF1" w:rsidP="001D5904">
      <w:pPr>
        <w:pStyle w:val="af0"/>
        <w:numPr>
          <w:ilvl w:val="0"/>
          <w:numId w:val="23"/>
        </w:numPr>
        <w:tabs>
          <w:tab w:val="left" w:pos="375"/>
          <w:tab w:val="left" w:pos="900"/>
        </w:tabs>
        <w:autoSpaceDE/>
        <w:autoSpaceDN/>
        <w:spacing w:line="360" w:lineRule="auto"/>
        <w:ind w:firstLine="567"/>
        <w:jc w:val="both"/>
      </w:pPr>
      <w:r w:rsidRPr="00CE6E1A">
        <w:t>вводом мяча по центру из-за боковой линии</w:t>
      </w:r>
    </w:p>
    <w:p w:rsidR="00C77AF1" w:rsidRPr="00CE6E1A" w:rsidRDefault="00C77AF1" w:rsidP="00CE6E1A">
      <w:pPr>
        <w:pStyle w:val="af0"/>
        <w:tabs>
          <w:tab w:val="left" w:pos="900"/>
        </w:tabs>
        <w:spacing w:line="360" w:lineRule="auto"/>
        <w:ind w:firstLine="567"/>
        <w:jc w:val="both"/>
      </w:pPr>
      <w:r w:rsidRPr="00CE6E1A">
        <w:t>Вопрос 13.Смена корзин происходит:</w:t>
      </w:r>
    </w:p>
    <w:p w:rsidR="00C77AF1" w:rsidRPr="00CE6E1A" w:rsidRDefault="00C77AF1" w:rsidP="001D5904">
      <w:pPr>
        <w:pStyle w:val="af0"/>
        <w:numPr>
          <w:ilvl w:val="0"/>
          <w:numId w:val="24"/>
        </w:numPr>
        <w:tabs>
          <w:tab w:val="left" w:pos="375"/>
          <w:tab w:val="left" w:pos="900"/>
        </w:tabs>
        <w:autoSpaceDE/>
        <w:autoSpaceDN/>
        <w:spacing w:line="360" w:lineRule="auto"/>
        <w:ind w:firstLine="567"/>
        <w:jc w:val="both"/>
      </w:pPr>
      <w:r w:rsidRPr="00CE6E1A">
        <w:t>после каждой четверти</w:t>
      </w:r>
    </w:p>
    <w:p w:rsidR="00C77AF1" w:rsidRPr="00CE6E1A" w:rsidRDefault="00C77AF1" w:rsidP="001D5904">
      <w:pPr>
        <w:pStyle w:val="af0"/>
        <w:numPr>
          <w:ilvl w:val="0"/>
          <w:numId w:val="24"/>
        </w:numPr>
        <w:tabs>
          <w:tab w:val="left" w:pos="375"/>
          <w:tab w:val="left" w:pos="900"/>
        </w:tabs>
        <w:autoSpaceDE/>
        <w:autoSpaceDN/>
        <w:spacing w:line="360" w:lineRule="auto"/>
        <w:ind w:firstLine="567"/>
        <w:jc w:val="both"/>
      </w:pPr>
      <w:r w:rsidRPr="00CE6E1A">
        <w:t>не происходит</w:t>
      </w:r>
    </w:p>
    <w:p w:rsidR="00C77AF1" w:rsidRPr="00CE6E1A" w:rsidRDefault="00C77AF1" w:rsidP="001D5904">
      <w:pPr>
        <w:pStyle w:val="af0"/>
        <w:numPr>
          <w:ilvl w:val="0"/>
          <w:numId w:val="24"/>
        </w:numPr>
        <w:tabs>
          <w:tab w:val="left" w:pos="375"/>
          <w:tab w:val="left" w:pos="900"/>
        </w:tabs>
        <w:autoSpaceDE/>
        <w:autoSpaceDN/>
        <w:spacing w:line="360" w:lineRule="auto"/>
        <w:ind w:firstLine="567"/>
        <w:jc w:val="both"/>
      </w:pPr>
      <w:r w:rsidRPr="00CE6E1A">
        <w:t>после второй четверти</w:t>
      </w:r>
    </w:p>
    <w:p w:rsidR="00C77AF1" w:rsidRPr="00CE6E1A" w:rsidRDefault="00C77AF1" w:rsidP="00CE6E1A">
      <w:pPr>
        <w:pStyle w:val="af0"/>
        <w:tabs>
          <w:tab w:val="left" w:pos="900"/>
        </w:tabs>
        <w:spacing w:line="360" w:lineRule="auto"/>
        <w:ind w:firstLine="567"/>
        <w:jc w:val="both"/>
      </w:pPr>
      <w:r w:rsidRPr="00CE6E1A">
        <w:t>Вопрос 14. Игрок нападающей команды не должен находиться в зоне под корзиной более.</w:t>
      </w:r>
    </w:p>
    <w:p w:rsidR="00C77AF1" w:rsidRPr="00CE6E1A" w:rsidRDefault="00C77AF1" w:rsidP="001D5904">
      <w:pPr>
        <w:pStyle w:val="af0"/>
        <w:numPr>
          <w:ilvl w:val="0"/>
          <w:numId w:val="25"/>
        </w:numPr>
        <w:tabs>
          <w:tab w:val="left" w:pos="375"/>
          <w:tab w:val="left" w:pos="900"/>
        </w:tabs>
        <w:autoSpaceDE/>
        <w:autoSpaceDN/>
        <w:spacing w:line="360" w:lineRule="auto"/>
        <w:ind w:firstLine="567"/>
        <w:jc w:val="both"/>
      </w:pPr>
      <w:r w:rsidRPr="00CE6E1A">
        <w:t>5</w:t>
      </w:r>
    </w:p>
    <w:p w:rsidR="00C77AF1" w:rsidRPr="00CE6E1A" w:rsidRDefault="00C77AF1" w:rsidP="001D5904">
      <w:pPr>
        <w:pStyle w:val="af0"/>
        <w:numPr>
          <w:ilvl w:val="0"/>
          <w:numId w:val="25"/>
        </w:numPr>
        <w:tabs>
          <w:tab w:val="left" w:pos="375"/>
          <w:tab w:val="left" w:pos="900"/>
        </w:tabs>
        <w:autoSpaceDE/>
        <w:autoSpaceDN/>
        <w:spacing w:line="360" w:lineRule="auto"/>
        <w:ind w:firstLine="567"/>
        <w:jc w:val="both"/>
      </w:pPr>
      <w:r w:rsidRPr="00CE6E1A">
        <w:t>4</w:t>
      </w:r>
    </w:p>
    <w:p w:rsidR="00C77AF1" w:rsidRPr="00CE6E1A" w:rsidRDefault="00C77AF1" w:rsidP="001D5904">
      <w:pPr>
        <w:pStyle w:val="af0"/>
        <w:numPr>
          <w:ilvl w:val="0"/>
          <w:numId w:val="25"/>
        </w:numPr>
        <w:tabs>
          <w:tab w:val="left" w:pos="375"/>
          <w:tab w:val="left" w:pos="900"/>
        </w:tabs>
        <w:autoSpaceDE/>
        <w:autoSpaceDN/>
        <w:spacing w:line="360" w:lineRule="auto"/>
        <w:ind w:firstLine="567"/>
        <w:jc w:val="both"/>
      </w:pPr>
      <w:r w:rsidRPr="00CE6E1A">
        <w:t>3</w:t>
      </w:r>
    </w:p>
    <w:p w:rsidR="00C77AF1" w:rsidRDefault="00C77AF1" w:rsidP="00CE6E1A">
      <w:pPr>
        <w:pStyle w:val="af0"/>
        <w:tabs>
          <w:tab w:val="left" w:pos="900"/>
        </w:tabs>
        <w:spacing w:line="360" w:lineRule="auto"/>
        <w:ind w:firstLine="567"/>
        <w:jc w:val="both"/>
        <w:rPr>
          <w:b/>
          <w:bCs/>
        </w:rPr>
      </w:pPr>
    </w:p>
    <w:p w:rsidR="00C77AF1" w:rsidRPr="00CE6E1A" w:rsidRDefault="00C77AF1" w:rsidP="00CE6E1A">
      <w:pPr>
        <w:pStyle w:val="af0"/>
        <w:tabs>
          <w:tab w:val="left" w:pos="900"/>
        </w:tabs>
        <w:spacing w:line="360" w:lineRule="auto"/>
        <w:ind w:firstLine="567"/>
        <w:jc w:val="both"/>
      </w:pPr>
      <w:r w:rsidRPr="00CE6E1A">
        <w:rPr>
          <w:b/>
          <w:bCs/>
        </w:rPr>
        <w:lastRenderedPageBreak/>
        <w:t>Раздел 3. Лыжная подготовка</w:t>
      </w:r>
    </w:p>
    <w:p w:rsidR="00C77AF1" w:rsidRPr="00CE6E1A" w:rsidRDefault="00C77AF1" w:rsidP="005421B1">
      <w:pPr>
        <w:pStyle w:val="af0"/>
        <w:tabs>
          <w:tab w:val="left" w:pos="900"/>
        </w:tabs>
        <w:spacing w:line="360" w:lineRule="auto"/>
        <w:ind w:firstLine="567"/>
        <w:jc w:val="both"/>
      </w:pPr>
      <w:r w:rsidRPr="00CE6E1A">
        <w:rPr>
          <w:b/>
          <w:bCs/>
        </w:rPr>
        <w:t>Тест</w:t>
      </w:r>
      <w:r>
        <w:rPr>
          <w:b/>
          <w:bCs/>
        </w:rPr>
        <w:t xml:space="preserve"> 4</w:t>
      </w:r>
    </w:p>
    <w:p w:rsidR="00C77AF1" w:rsidRPr="00CE6E1A" w:rsidRDefault="00C77AF1" w:rsidP="00CE6E1A">
      <w:pPr>
        <w:pStyle w:val="af0"/>
        <w:numPr>
          <w:ilvl w:val="0"/>
          <w:numId w:val="26"/>
        </w:numPr>
        <w:tabs>
          <w:tab w:val="left" w:pos="738"/>
          <w:tab w:val="left" w:pos="900"/>
        </w:tabs>
        <w:autoSpaceDE/>
        <w:autoSpaceDN/>
        <w:spacing w:line="360" w:lineRule="auto"/>
        <w:ind w:firstLine="567"/>
        <w:jc w:val="both"/>
      </w:pPr>
      <w:r w:rsidRPr="00CE6E1A">
        <w:t>В каких странах наиболее развит лыжный спорт?</w:t>
      </w:r>
    </w:p>
    <w:p w:rsidR="00C77AF1" w:rsidRPr="00CE6E1A" w:rsidRDefault="00C77AF1" w:rsidP="00CE6E1A">
      <w:pPr>
        <w:pStyle w:val="af0"/>
        <w:tabs>
          <w:tab w:val="left" w:pos="900"/>
        </w:tabs>
        <w:spacing w:line="360" w:lineRule="auto"/>
        <w:ind w:firstLine="567"/>
        <w:jc w:val="both"/>
      </w:pPr>
      <w:r w:rsidRPr="00CE6E1A">
        <w:t>а.</w:t>
      </w:r>
      <w:r w:rsidRPr="00CE6E1A">
        <w:tab/>
        <w:t>Франция, Бельгия, Германия</w:t>
      </w:r>
    </w:p>
    <w:p w:rsidR="00C77AF1" w:rsidRPr="00CE6E1A" w:rsidRDefault="00C77AF1" w:rsidP="00CE6E1A">
      <w:pPr>
        <w:pStyle w:val="af0"/>
        <w:tabs>
          <w:tab w:val="left" w:pos="900"/>
        </w:tabs>
        <w:spacing w:line="360" w:lineRule="auto"/>
        <w:ind w:firstLine="567"/>
        <w:jc w:val="both"/>
      </w:pPr>
      <w:r w:rsidRPr="00CE6E1A">
        <w:t>б.</w:t>
      </w:r>
      <w:r w:rsidRPr="00CE6E1A">
        <w:tab/>
        <w:t>Швеция, Норвегия, Финляндия</w:t>
      </w:r>
    </w:p>
    <w:p w:rsidR="00C77AF1" w:rsidRPr="00CE6E1A" w:rsidRDefault="00C77AF1" w:rsidP="00CE6E1A">
      <w:pPr>
        <w:pStyle w:val="af0"/>
        <w:tabs>
          <w:tab w:val="left" w:pos="900"/>
        </w:tabs>
        <w:spacing w:line="360" w:lineRule="auto"/>
        <w:ind w:firstLine="567"/>
        <w:jc w:val="both"/>
      </w:pPr>
      <w:r w:rsidRPr="00CE6E1A">
        <w:t>в.</w:t>
      </w:r>
      <w:r w:rsidRPr="00CE6E1A">
        <w:tab/>
        <w:t>Англия, Италия, Испания</w:t>
      </w:r>
    </w:p>
    <w:p w:rsidR="00C77AF1" w:rsidRPr="00CE6E1A" w:rsidRDefault="00C77AF1" w:rsidP="00CE6E1A">
      <w:pPr>
        <w:pStyle w:val="af0"/>
        <w:numPr>
          <w:ilvl w:val="0"/>
          <w:numId w:val="26"/>
        </w:numPr>
        <w:tabs>
          <w:tab w:val="left" w:pos="738"/>
          <w:tab w:val="left" w:pos="900"/>
        </w:tabs>
        <w:autoSpaceDE/>
        <w:autoSpaceDN/>
        <w:spacing w:line="360" w:lineRule="auto"/>
        <w:ind w:firstLine="567"/>
        <w:jc w:val="both"/>
      </w:pPr>
      <w:r w:rsidRPr="00CE6E1A">
        <w:t>В каком году впервые лыжные гонки были включены в программу зимних Олимпийских игр?</w:t>
      </w:r>
    </w:p>
    <w:p w:rsidR="00C77AF1" w:rsidRPr="00CE6E1A" w:rsidRDefault="00C77AF1" w:rsidP="00CE6E1A">
      <w:pPr>
        <w:pStyle w:val="af0"/>
        <w:tabs>
          <w:tab w:val="left" w:pos="900"/>
        </w:tabs>
        <w:spacing w:line="360" w:lineRule="auto"/>
        <w:ind w:firstLine="567"/>
        <w:jc w:val="both"/>
      </w:pPr>
      <w:r w:rsidRPr="00CE6E1A">
        <w:t>а.</w:t>
      </w:r>
      <w:r w:rsidRPr="00CE6E1A">
        <w:tab/>
        <w:t>1956г, Италия</w:t>
      </w:r>
    </w:p>
    <w:p w:rsidR="00C77AF1" w:rsidRPr="00CE6E1A" w:rsidRDefault="00C77AF1" w:rsidP="00CE6E1A">
      <w:pPr>
        <w:pStyle w:val="af0"/>
        <w:tabs>
          <w:tab w:val="left" w:pos="900"/>
        </w:tabs>
        <w:spacing w:line="360" w:lineRule="auto"/>
        <w:ind w:firstLine="567"/>
        <w:jc w:val="both"/>
      </w:pPr>
      <w:r w:rsidRPr="00CE6E1A">
        <w:t>б.</w:t>
      </w:r>
      <w:r w:rsidRPr="00CE6E1A">
        <w:tab/>
        <w:t>1924г, Франция</w:t>
      </w:r>
    </w:p>
    <w:p w:rsidR="00C77AF1" w:rsidRPr="00CE6E1A" w:rsidRDefault="00C77AF1" w:rsidP="00CE6E1A">
      <w:pPr>
        <w:pStyle w:val="af0"/>
        <w:tabs>
          <w:tab w:val="left" w:pos="900"/>
        </w:tabs>
        <w:spacing w:line="360" w:lineRule="auto"/>
        <w:ind w:firstLine="567"/>
        <w:jc w:val="both"/>
      </w:pPr>
      <w:r w:rsidRPr="00CE6E1A">
        <w:t>в.</w:t>
      </w:r>
      <w:r w:rsidRPr="00CE6E1A">
        <w:tab/>
        <w:t>1952г, Норвегия</w:t>
      </w:r>
    </w:p>
    <w:p w:rsidR="00C77AF1" w:rsidRPr="00CE6E1A" w:rsidRDefault="00C77AF1" w:rsidP="00CE6E1A">
      <w:pPr>
        <w:pStyle w:val="af0"/>
        <w:numPr>
          <w:ilvl w:val="0"/>
          <w:numId w:val="26"/>
        </w:numPr>
        <w:tabs>
          <w:tab w:val="left" w:pos="738"/>
          <w:tab w:val="left" w:pos="900"/>
        </w:tabs>
        <w:autoSpaceDE/>
        <w:autoSpaceDN/>
        <w:spacing w:line="360" w:lineRule="auto"/>
        <w:ind w:firstLine="567"/>
        <w:jc w:val="both"/>
      </w:pPr>
      <w:r w:rsidRPr="00CE6E1A">
        <w:t>Самый распространенный лыжный ход:</w:t>
      </w:r>
    </w:p>
    <w:p w:rsidR="00C77AF1" w:rsidRPr="00CE6E1A" w:rsidRDefault="00C77AF1" w:rsidP="00CE6E1A">
      <w:pPr>
        <w:pStyle w:val="af0"/>
        <w:tabs>
          <w:tab w:val="left" w:pos="900"/>
        </w:tabs>
        <w:spacing w:line="360" w:lineRule="auto"/>
        <w:ind w:firstLine="567"/>
        <w:jc w:val="both"/>
      </w:pPr>
      <w:r w:rsidRPr="00CE6E1A">
        <w:t>а.</w:t>
      </w:r>
      <w:r w:rsidRPr="00CE6E1A">
        <w:tab/>
        <w:t>попеременный двухшажный</w:t>
      </w:r>
    </w:p>
    <w:p w:rsidR="00C77AF1" w:rsidRPr="00CE6E1A" w:rsidRDefault="00C77AF1" w:rsidP="00CE6E1A">
      <w:pPr>
        <w:pStyle w:val="af0"/>
        <w:tabs>
          <w:tab w:val="left" w:pos="900"/>
        </w:tabs>
        <w:spacing w:line="360" w:lineRule="auto"/>
        <w:ind w:firstLine="567"/>
        <w:jc w:val="both"/>
      </w:pPr>
      <w:r w:rsidRPr="00CE6E1A">
        <w:t>б.</w:t>
      </w:r>
      <w:r w:rsidRPr="00CE6E1A">
        <w:tab/>
        <w:t>попеременный четырехшажный</w:t>
      </w:r>
    </w:p>
    <w:p w:rsidR="00C77AF1" w:rsidRPr="00CE6E1A" w:rsidRDefault="00C77AF1" w:rsidP="00CE6E1A">
      <w:pPr>
        <w:pStyle w:val="af0"/>
        <w:tabs>
          <w:tab w:val="left" w:pos="900"/>
        </w:tabs>
        <w:spacing w:line="360" w:lineRule="auto"/>
        <w:ind w:firstLine="567"/>
        <w:jc w:val="both"/>
      </w:pPr>
      <w:r w:rsidRPr="00CE6E1A">
        <w:t>в.</w:t>
      </w:r>
      <w:r w:rsidRPr="00CE6E1A">
        <w:tab/>
        <w:t>одновременный бесшажный</w:t>
      </w:r>
    </w:p>
    <w:p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Каким ходом преимущественно преодолевают дистанцию биатлонисты?</w:t>
      </w:r>
    </w:p>
    <w:p w:rsidR="00C77AF1" w:rsidRPr="00CE6E1A" w:rsidRDefault="00C77AF1" w:rsidP="00CE6E1A">
      <w:pPr>
        <w:pStyle w:val="af0"/>
        <w:tabs>
          <w:tab w:val="left" w:pos="900"/>
        </w:tabs>
        <w:spacing w:line="360" w:lineRule="auto"/>
        <w:ind w:firstLine="567"/>
        <w:jc w:val="both"/>
      </w:pPr>
      <w:r w:rsidRPr="00CE6E1A">
        <w:t>а.</w:t>
      </w:r>
      <w:r w:rsidRPr="00CE6E1A">
        <w:tab/>
        <w:t>Коньковый</w:t>
      </w:r>
    </w:p>
    <w:p w:rsidR="00C77AF1" w:rsidRPr="00CE6E1A" w:rsidRDefault="00C77AF1" w:rsidP="00CE6E1A">
      <w:pPr>
        <w:pStyle w:val="af0"/>
        <w:tabs>
          <w:tab w:val="left" w:pos="900"/>
        </w:tabs>
        <w:spacing w:line="360" w:lineRule="auto"/>
        <w:ind w:firstLine="567"/>
        <w:jc w:val="both"/>
      </w:pPr>
      <w:r w:rsidRPr="00CE6E1A">
        <w:t>б.</w:t>
      </w:r>
      <w:r w:rsidRPr="00CE6E1A">
        <w:tab/>
        <w:t>Классический</w:t>
      </w:r>
    </w:p>
    <w:p w:rsidR="00C77AF1" w:rsidRPr="00CE6E1A" w:rsidRDefault="00C77AF1" w:rsidP="00CE6E1A">
      <w:pPr>
        <w:pStyle w:val="af0"/>
        <w:tabs>
          <w:tab w:val="left" w:pos="900"/>
        </w:tabs>
        <w:spacing w:line="360" w:lineRule="auto"/>
        <w:ind w:firstLine="567"/>
        <w:jc w:val="both"/>
      </w:pPr>
      <w:r w:rsidRPr="00CE6E1A">
        <w:t>в.</w:t>
      </w:r>
      <w:r w:rsidRPr="00CE6E1A">
        <w:tab/>
        <w:t>Четырехшажный</w:t>
      </w:r>
    </w:p>
    <w:p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В каких видах спорта соревнуются лыжные двоеборцы?</w:t>
      </w:r>
    </w:p>
    <w:p w:rsidR="00C77AF1" w:rsidRPr="00CE6E1A" w:rsidRDefault="00C77AF1" w:rsidP="00CE6E1A">
      <w:pPr>
        <w:pStyle w:val="af0"/>
        <w:tabs>
          <w:tab w:val="left" w:pos="900"/>
        </w:tabs>
        <w:spacing w:line="360" w:lineRule="auto"/>
        <w:ind w:firstLine="567"/>
        <w:jc w:val="both"/>
      </w:pPr>
      <w:r w:rsidRPr="00CE6E1A">
        <w:t>а.</w:t>
      </w:r>
      <w:r w:rsidRPr="00CE6E1A">
        <w:tab/>
        <w:t>Слалом, лыжные гонки</w:t>
      </w:r>
    </w:p>
    <w:p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Прыжки с трамплина, биатлон</w:t>
      </w:r>
    </w:p>
    <w:p w:rsidR="00C77AF1" w:rsidRPr="00CE6E1A" w:rsidRDefault="00C77AF1" w:rsidP="00CE6E1A">
      <w:pPr>
        <w:pStyle w:val="af0"/>
        <w:tabs>
          <w:tab w:val="left" w:pos="900"/>
        </w:tabs>
        <w:spacing w:line="360" w:lineRule="auto"/>
        <w:ind w:firstLine="567"/>
        <w:jc w:val="both"/>
      </w:pPr>
      <w:r w:rsidRPr="00CE6E1A">
        <w:t>в.</w:t>
      </w:r>
      <w:r w:rsidRPr="00CE6E1A">
        <w:tab/>
        <w:t>Фристайл, скоростной спуск</w:t>
      </w:r>
    </w:p>
    <w:p w:rsidR="00C77AF1" w:rsidRPr="00CE6E1A" w:rsidRDefault="00C77AF1" w:rsidP="00CE6E1A">
      <w:pPr>
        <w:pStyle w:val="af0"/>
        <w:tabs>
          <w:tab w:val="left" w:pos="900"/>
        </w:tabs>
        <w:spacing w:line="360" w:lineRule="auto"/>
        <w:ind w:firstLine="567"/>
        <w:jc w:val="both"/>
      </w:pPr>
      <w:r w:rsidRPr="00CE6E1A">
        <w:t>г.</w:t>
      </w:r>
      <w:r w:rsidRPr="00CE6E1A">
        <w:tab/>
        <w:t>Лыжные гонки, прыжки с трамплина</w:t>
      </w:r>
    </w:p>
    <w:p w:rsidR="00C77AF1" w:rsidRPr="00CE6E1A" w:rsidRDefault="00C77AF1" w:rsidP="00CE6E1A">
      <w:pPr>
        <w:pStyle w:val="af0"/>
        <w:tabs>
          <w:tab w:val="left" w:pos="900"/>
        </w:tabs>
        <w:spacing w:line="360" w:lineRule="auto"/>
        <w:ind w:firstLine="567"/>
        <w:jc w:val="both"/>
      </w:pPr>
      <w:r w:rsidRPr="00CE6E1A">
        <w:t>6. Какая дистанция на Всероссийских соревнованиях у мужчин лыжниковявляется максимальной по протяженности?</w:t>
      </w:r>
    </w:p>
    <w:p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70</w:t>
      </w:r>
    </w:p>
    <w:p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50</w:t>
      </w:r>
    </w:p>
    <w:p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40</w:t>
      </w:r>
    </w:p>
    <w:p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Какая дистанция на Всероссийских соревнованиях у женщин лыжниц является</w:t>
      </w:r>
      <w:r>
        <w:t xml:space="preserve"> </w:t>
      </w:r>
      <w:r w:rsidRPr="00CE6E1A">
        <w:t>максимальной по протяженности?</w:t>
      </w:r>
    </w:p>
    <w:p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30</w:t>
      </w:r>
    </w:p>
    <w:p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50</w:t>
      </w:r>
    </w:p>
    <w:p w:rsidR="00C77AF1" w:rsidRPr="00CE6E1A" w:rsidRDefault="00C77AF1" w:rsidP="00CE6E1A">
      <w:pPr>
        <w:pStyle w:val="af0"/>
        <w:tabs>
          <w:tab w:val="left" w:pos="900"/>
        </w:tabs>
        <w:spacing w:line="360" w:lineRule="auto"/>
        <w:ind w:firstLine="567"/>
        <w:jc w:val="both"/>
      </w:pPr>
      <w:r w:rsidRPr="00CE6E1A">
        <w:t>в. 40</w:t>
      </w:r>
    </w:p>
    <w:p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lastRenderedPageBreak/>
        <w:t>Название лыжных ходов (попеременный или одновременные) даны по работе:</w:t>
      </w:r>
    </w:p>
    <w:p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ног</w:t>
      </w:r>
    </w:p>
    <w:p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туловища</w:t>
      </w:r>
    </w:p>
    <w:p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рук</w:t>
      </w:r>
    </w:p>
    <w:p w:rsidR="00C77AF1" w:rsidRPr="00CE6E1A" w:rsidRDefault="00C77AF1" w:rsidP="00CE6E1A">
      <w:pPr>
        <w:pStyle w:val="af0"/>
        <w:tabs>
          <w:tab w:val="left" w:pos="900"/>
        </w:tabs>
        <w:spacing w:line="360" w:lineRule="auto"/>
        <w:ind w:firstLine="567"/>
        <w:jc w:val="both"/>
      </w:pPr>
      <w:r w:rsidRPr="00CE6E1A">
        <w:t>г.</w:t>
      </w:r>
      <w:r w:rsidRPr="00CE6E1A">
        <w:rPr>
          <w:color w:val="000000"/>
        </w:rPr>
        <w:tab/>
      </w:r>
      <w:r w:rsidRPr="00CE6E1A">
        <w:t>произвольно</w:t>
      </w:r>
    </w:p>
    <w:p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При передвижении на лыжах применяют одновременный:</w:t>
      </w:r>
    </w:p>
    <w:p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двухшажный</w:t>
      </w:r>
    </w:p>
    <w:p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трехшажный</w:t>
      </w:r>
    </w:p>
    <w:p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четырехшажный</w:t>
      </w:r>
    </w:p>
    <w:p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Обучение передвижению на лыжах начинают с:</w:t>
      </w:r>
    </w:p>
    <w:p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поворота на месте</w:t>
      </w:r>
    </w:p>
    <w:p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подъемов и спусков</w:t>
      </w:r>
    </w:p>
    <w:p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ступающего и скользящего шага</w:t>
      </w:r>
    </w:p>
    <w:p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Самый удобный способ подъема наискось:</w:t>
      </w:r>
    </w:p>
    <w:p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«елочка»</w:t>
      </w:r>
    </w:p>
    <w:p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«лесенка»</w:t>
      </w:r>
    </w:p>
    <w:p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«полуелочка»</w:t>
      </w:r>
    </w:p>
    <w:p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Выбор способа подъема в гору зависит от:</w:t>
      </w:r>
    </w:p>
    <w:p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крутизны склона</w:t>
      </w:r>
    </w:p>
    <w:p w:rsidR="00C77AF1" w:rsidRPr="00CE6E1A" w:rsidRDefault="00C77AF1" w:rsidP="00CE6E1A">
      <w:pPr>
        <w:pStyle w:val="af0"/>
        <w:tabs>
          <w:tab w:val="left" w:pos="900"/>
        </w:tabs>
        <w:spacing w:line="360" w:lineRule="auto"/>
        <w:ind w:firstLine="567"/>
        <w:jc w:val="both"/>
      </w:pPr>
      <w:r w:rsidRPr="00CE6E1A">
        <w:t>б.</w:t>
      </w:r>
      <w:r w:rsidRPr="00CE6E1A">
        <w:tab/>
        <w:t>длины палок</w:t>
      </w:r>
    </w:p>
    <w:p w:rsidR="00C77AF1" w:rsidRPr="00CE6E1A" w:rsidRDefault="00C77AF1" w:rsidP="00CE6E1A">
      <w:pPr>
        <w:pStyle w:val="af0"/>
        <w:tabs>
          <w:tab w:val="left" w:pos="900"/>
        </w:tabs>
        <w:spacing w:line="360" w:lineRule="auto"/>
        <w:ind w:firstLine="567"/>
        <w:jc w:val="both"/>
      </w:pPr>
      <w:r w:rsidRPr="00CE6E1A">
        <w:t>в.</w:t>
      </w:r>
      <w:r w:rsidRPr="00CE6E1A">
        <w:tab/>
        <w:t>длины лыж</w:t>
      </w:r>
    </w:p>
    <w:p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Крутые короткие подъемы лыжники преодолевает:</w:t>
      </w:r>
    </w:p>
    <w:p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«лесенкой»</w:t>
      </w:r>
    </w:p>
    <w:p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«елочкой»</w:t>
      </w:r>
    </w:p>
    <w:p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беговым шагом</w:t>
      </w:r>
    </w:p>
    <w:p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Определить на рисунке торможение «плугом»:</w:t>
      </w:r>
    </w:p>
    <w:p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w:t>
      </w:r>
    </w:p>
    <w:p w:rsidR="00C77AF1" w:rsidRPr="00CE6E1A" w:rsidRDefault="00C77AF1" w:rsidP="00CE6E1A">
      <w:pPr>
        <w:pStyle w:val="af0"/>
        <w:tabs>
          <w:tab w:val="left" w:pos="900"/>
        </w:tabs>
        <w:spacing w:line="360" w:lineRule="auto"/>
        <w:ind w:firstLine="567"/>
        <w:jc w:val="both"/>
      </w:pPr>
      <w:r w:rsidRPr="00CE6E1A">
        <w:t>б.</w:t>
      </w:r>
      <w:r w:rsidRPr="00CE6E1A">
        <w:tab/>
        <w:t>|\</w:t>
      </w:r>
    </w:p>
    <w:p w:rsidR="00C77AF1" w:rsidRPr="00CE6E1A" w:rsidRDefault="00C77AF1" w:rsidP="00CE6E1A">
      <w:pPr>
        <w:pStyle w:val="af0"/>
        <w:tabs>
          <w:tab w:val="left" w:pos="900"/>
        </w:tabs>
        <w:spacing w:line="360" w:lineRule="auto"/>
        <w:ind w:firstLine="567"/>
        <w:jc w:val="both"/>
      </w:pPr>
      <w:r w:rsidRPr="00CE6E1A">
        <w:t>в.</w:t>
      </w:r>
      <w:r w:rsidRPr="00CE6E1A">
        <w:tab/>
        <w:t>=</w:t>
      </w:r>
    </w:p>
    <w:p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Как называется вид спорта, сочетающий лыжные гонки со стрельбой?</w:t>
      </w:r>
    </w:p>
    <w:p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армреслинг</w:t>
      </w:r>
    </w:p>
    <w:p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биатлон</w:t>
      </w:r>
    </w:p>
    <w:p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бобслей</w:t>
      </w:r>
    </w:p>
    <w:p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 xml:space="preserve">Предоставление преимущества участникам соревнований по сравнению с другими </w:t>
      </w:r>
      <w:r w:rsidRPr="00CE6E1A">
        <w:lastRenderedPageBreak/>
        <w:t>чтобы уравнять возможности называют:</w:t>
      </w:r>
    </w:p>
    <w:p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Голкипер</w:t>
      </w:r>
    </w:p>
    <w:p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Гандикап</w:t>
      </w:r>
    </w:p>
    <w:p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Предварительный старт</w:t>
      </w:r>
    </w:p>
    <w:p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Можно ли не уступать лыжню сопернику во время лыжной гонки?</w:t>
      </w:r>
    </w:p>
    <w:p w:rsidR="00C77AF1" w:rsidRPr="00CE6E1A" w:rsidRDefault="00C77AF1" w:rsidP="00CE6E1A">
      <w:pPr>
        <w:pStyle w:val="af0"/>
        <w:tabs>
          <w:tab w:val="left" w:pos="900"/>
        </w:tabs>
        <w:spacing w:line="360" w:lineRule="auto"/>
        <w:ind w:firstLine="567"/>
        <w:jc w:val="both"/>
      </w:pPr>
      <w:r w:rsidRPr="00CE6E1A">
        <w:t>а.</w:t>
      </w:r>
      <w:r w:rsidRPr="00CE6E1A">
        <w:tab/>
        <w:t>нет, обязан уступить в любом случае</w:t>
      </w:r>
    </w:p>
    <w:p w:rsidR="00C77AF1" w:rsidRPr="00CE6E1A" w:rsidRDefault="00C77AF1" w:rsidP="00CE6E1A">
      <w:pPr>
        <w:pStyle w:val="af0"/>
        <w:tabs>
          <w:tab w:val="left" w:pos="900"/>
        </w:tabs>
        <w:spacing w:line="360" w:lineRule="auto"/>
        <w:ind w:firstLine="567"/>
        <w:jc w:val="both"/>
      </w:pPr>
      <w:r w:rsidRPr="00CE6E1A">
        <w:t>б.</w:t>
      </w:r>
      <w:r w:rsidRPr="00CE6E1A">
        <w:tab/>
        <w:t>можно</w:t>
      </w:r>
    </w:p>
    <w:p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только в том случае, если до финиша остается 200 м и менее</w:t>
      </w:r>
    </w:p>
    <w:p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В соревновании по лыжным гонкам для обгона лыжник подает сигнал:</w:t>
      </w:r>
    </w:p>
    <w:p w:rsidR="00C77AF1" w:rsidRPr="00CE6E1A" w:rsidRDefault="00C77AF1" w:rsidP="00CE6E1A">
      <w:pPr>
        <w:pStyle w:val="af0"/>
        <w:tabs>
          <w:tab w:val="left" w:pos="900"/>
        </w:tabs>
        <w:spacing w:line="360" w:lineRule="auto"/>
        <w:ind w:firstLine="567"/>
        <w:jc w:val="both"/>
      </w:pPr>
      <w:r w:rsidRPr="00CE6E1A">
        <w:t>а.</w:t>
      </w:r>
      <w:r w:rsidRPr="00CE6E1A">
        <w:tab/>
        <w:t>касанием рукой лыжника</w:t>
      </w:r>
    </w:p>
    <w:p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касание палкой лыж соперника</w:t>
      </w:r>
    </w:p>
    <w:p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наездом на пятки лыж соперника</w:t>
      </w:r>
    </w:p>
    <w:p w:rsidR="00C77AF1" w:rsidRPr="00CE6E1A" w:rsidRDefault="00C77AF1" w:rsidP="00CE6E1A">
      <w:pPr>
        <w:pStyle w:val="af0"/>
        <w:tabs>
          <w:tab w:val="left" w:pos="900"/>
        </w:tabs>
        <w:spacing w:line="360" w:lineRule="auto"/>
        <w:ind w:firstLine="567"/>
        <w:jc w:val="both"/>
      </w:pPr>
      <w:r w:rsidRPr="00CE6E1A">
        <w:t>г.</w:t>
      </w:r>
      <w:r w:rsidRPr="00CE6E1A">
        <w:rPr>
          <w:color w:val="000000"/>
        </w:rPr>
        <w:tab/>
      </w:r>
      <w:r w:rsidRPr="00CE6E1A">
        <w:t>голосом</w:t>
      </w:r>
    </w:p>
    <w:p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Каким должен быть старт в индивидуальных гонках лыжников наофициальных соревнованиях?</w:t>
      </w:r>
    </w:p>
    <w:p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одиночным</w:t>
      </w:r>
    </w:p>
    <w:p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парным</w:t>
      </w:r>
    </w:p>
    <w:p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общим</w:t>
      </w:r>
    </w:p>
    <w:p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Какой способ (ход) передвижения на лыжах появился раньше - коньковый или</w:t>
      </w:r>
      <w:r>
        <w:t xml:space="preserve"> </w:t>
      </w:r>
      <w:r w:rsidRPr="00CE6E1A">
        <w:t>классический?</w:t>
      </w:r>
    </w:p>
    <w:p w:rsidR="00C77AF1" w:rsidRPr="00CE6E1A" w:rsidRDefault="00C77AF1" w:rsidP="00CE6E1A">
      <w:pPr>
        <w:pStyle w:val="af0"/>
        <w:tabs>
          <w:tab w:val="left" w:pos="900"/>
        </w:tabs>
        <w:spacing w:line="360" w:lineRule="auto"/>
        <w:ind w:firstLine="567"/>
        <w:jc w:val="both"/>
      </w:pPr>
      <w:r w:rsidRPr="00CE6E1A">
        <w:t>а.</w:t>
      </w:r>
      <w:r w:rsidRPr="00CE6E1A">
        <w:tab/>
        <w:t>коньковый</w:t>
      </w:r>
    </w:p>
    <w:p w:rsidR="00C77AF1" w:rsidRPr="00CE6E1A" w:rsidRDefault="00C77AF1" w:rsidP="00CE6E1A">
      <w:pPr>
        <w:pStyle w:val="af0"/>
        <w:tabs>
          <w:tab w:val="left" w:pos="900"/>
        </w:tabs>
        <w:spacing w:line="360" w:lineRule="auto"/>
        <w:ind w:firstLine="567"/>
        <w:jc w:val="both"/>
      </w:pPr>
      <w:r w:rsidRPr="00CE6E1A">
        <w:t>б.</w:t>
      </w:r>
      <w:r w:rsidRPr="00CE6E1A">
        <w:tab/>
        <w:t>классический</w:t>
      </w:r>
    </w:p>
    <w:p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Какой длины должны быть лыжи для конькового хода?</w:t>
      </w:r>
    </w:p>
    <w:p w:rsidR="00C77AF1" w:rsidRPr="00CE6E1A" w:rsidRDefault="00C77AF1" w:rsidP="00CE6E1A">
      <w:pPr>
        <w:pStyle w:val="af0"/>
        <w:tabs>
          <w:tab w:val="left" w:pos="900"/>
        </w:tabs>
        <w:spacing w:line="360" w:lineRule="auto"/>
        <w:ind w:firstLine="567"/>
        <w:jc w:val="both"/>
      </w:pPr>
      <w:r w:rsidRPr="00CE6E1A">
        <w:t>а.</w:t>
      </w:r>
      <w:r w:rsidRPr="00CE6E1A">
        <w:tab/>
        <w:t>эти лыжи должны быть на 5-10 см длиннее, чем лыжи для классического хода</w:t>
      </w:r>
    </w:p>
    <w:p w:rsidR="00C77AF1" w:rsidRPr="00CE6E1A" w:rsidRDefault="00C77AF1" w:rsidP="00CE6E1A">
      <w:pPr>
        <w:pStyle w:val="af0"/>
        <w:tabs>
          <w:tab w:val="left" w:pos="900"/>
        </w:tabs>
        <w:spacing w:line="360" w:lineRule="auto"/>
        <w:ind w:firstLine="567"/>
        <w:jc w:val="both"/>
      </w:pPr>
      <w:r w:rsidRPr="00CE6E1A">
        <w:t>б.</w:t>
      </w:r>
      <w:r w:rsidRPr="00CE6E1A">
        <w:tab/>
        <w:t>эти лыжи должны быть на 10-20 см короче, чем лыжи для классического хода</w:t>
      </w:r>
    </w:p>
    <w:p w:rsidR="00C77AF1" w:rsidRPr="00CE6E1A" w:rsidRDefault="00C77AF1" w:rsidP="00CE6E1A">
      <w:pPr>
        <w:pStyle w:val="af0"/>
        <w:tabs>
          <w:tab w:val="left" w:pos="900"/>
        </w:tabs>
        <w:spacing w:line="360" w:lineRule="auto"/>
        <w:ind w:firstLine="567"/>
        <w:jc w:val="both"/>
      </w:pPr>
      <w:r w:rsidRPr="00CE6E1A">
        <w:t>в.</w:t>
      </w:r>
      <w:r w:rsidRPr="00CE6E1A">
        <w:tab/>
        <w:t>длина лыж не имеет значения</w:t>
      </w:r>
    </w:p>
    <w:p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Какой длины должны быть лыжные палки для конькового хода?</w:t>
      </w:r>
    </w:p>
    <w:p w:rsidR="00C77AF1" w:rsidRPr="00CE6E1A" w:rsidRDefault="00C77AF1" w:rsidP="00CE6E1A">
      <w:pPr>
        <w:pStyle w:val="af0"/>
        <w:tabs>
          <w:tab w:val="left" w:pos="900"/>
        </w:tabs>
        <w:spacing w:line="360" w:lineRule="auto"/>
        <w:ind w:firstLine="567"/>
        <w:jc w:val="both"/>
      </w:pPr>
      <w:r w:rsidRPr="00CE6E1A">
        <w:t>а.</w:t>
      </w:r>
      <w:r w:rsidRPr="00CE6E1A">
        <w:tab/>
        <w:t>на 10-15 см короче, чем в классическом ходе</w:t>
      </w:r>
    </w:p>
    <w:p w:rsidR="00C77AF1" w:rsidRPr="00CE6E1A" w:rsidRDefault="00C77AF1" w:rsidP="00CE6E1A">
      <w:pPr>
        <w:pStyle w:val="af0"/>
        <w:tabs>
          <w:tab w:val="left" w:pos="900"/>
        </w:tabs>
        <w:spacing w:line="360" w:lineRule="auto"/>
        <w:ind w:firstLine="567"/>
        <w:jc w:val="both"/>
      </w:pPr>
      <w:r w:rsidRPr="00CE6E1A">
        <w:t>б.</w:t>
      </w:r>
      <w:r w:rsidRPr="00CE6E1A">
        <w:tab/>
        <w:t>на 10-15 см длиннее, чем в классическом ходе</w:t>
      </w:r>
    </w:p>
    <w:p w:rsidR="00C77AF1" w:rsidRPr="00CE6E1A" w:rsidRDefault="00C77AF1" w:rsidP="00CE6E1A">
      <w:pPr>
        <w:pStyle w:val="af0"/>
        <w:tabs>
          <w:tab w:val="left" w:pos="900"/>
        </w:tabs>
        <w:spacing w:line="360" w:lineRule="auto"/>
        <w:ind w:firstLine="567"/>
        <w:jc w:val="both"/>
      </w:pPr>
      <w:r w:rsidRPr="00CE6E1A">
        <w:t>в.</w:t>
      </w:r>
      <w:r w:rsidRPr="00CE6E1A">
        <w:tab/>
        <w:t>одинаковые по высоте как и в классике</w:t>
      </w:r>
    </w:p>
    <w:p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Цель отталкивания палками в одновременном бесшажном ходе?</w:t>
      </w:r>
    </w:p>
    <w:p w:rsidR="00C77AF1" w:rsidRPr="00CE6E1A" w:rsidRDefault="00C77AF1" w:rsidP="00CE6E1A">
      <w:pPr>
        <w:pStyle w:val="af0"/>
        <w:tabs>
          <w:tab w:val="left" w:pos="900"/>
        </w:tabs>
        <w:spacing w:line="360" w:lineRule="auto"/>
        <w:ind w:firstLine="567"/>
        <w:jc w:val="both"/>
      </w:pPr>
      <w:r w:rsidRPr="00CE6E1A">
        <w:t>а.</w:t>
      </w:r>
      <w:r w:rsidRPr="00CE6E1A">
        <w:tab/>
        <w:t>увеличить скорость</w:t>
      </w:r>
    </w:p>
    <w:p w:rsidR="00C77AF1" w:rsidRPr="00CE6E1A" w:rsidRDefault="00C77AF1" w:rsidP="00CE6E1A">
      <w:pPr>
        <w:pStyle w:val="af0"/>
        <w:tabs>
          <w:tab w:val="left" w:pos="900"/>
        </w:tabs>
        <w:spacing w:line="360" w:lineRule="auto"/>
        <w:ind w:firstLine="567"/>
        <w:jc w:val="both"/>
      </w:pPr>
      <w:r w:rsidRPr="00CE6E1A">
        <w:t>б.</w:t>
      </w:r>
      <w:r w:rsidRPr="00CE6E1A">
        <w:tab/>
        <w:t>сохранить скорость</w:t>
      </w:r>
    </w:p>
    <w:p w:rsidR="00C77AF1" w:rsidRPr="00CE6E1A" w:rsidRDefault="00C77AF1" w:rsidP="00CE6E1A">
      <w:pPr>
        <w:pStyle w:val="af0"/>
        <w:tabs>
          <w:tab w:val="left" w:pos="900"/>
        </w:tabs>
        <w:spacing w:line="360" w:lineRule="auto"/>
        <w:ind w:firstLine="567"/>
        <w:jc w:val="both"/>
      </w:pPr>
      <w:r w:rsidRPr="00CE6E1A">
        <w:t>в.</w:t>
      </w:r>
      <w:r w:rsidRPr="00CE6E1A">
        <w:tab/>
        <w:t>сохранить равновесие</w:t>
      </w:r>
    </w:p>
    <w:p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lastRenderedPageBreak/>
        <w:t>В одновременном бесшажном ходе в начале отталкивания лыжные палки</w:t>
      </w:r>
      <w:r>
        <w:t xml:space="preserve"> </w:t>
      </w:r>
      <w:r w:rsidRPr="00CE6E1A">
        <w:t>находятся:</w:t>
      </w:r>
    </w:p>
    <w:p w:rsidR="00C77AF1" w:rsidRPr="00CE6E1A" w:rsidRDefault="00C77AF1" w:rsidP="00CE6E1A">
      <w:pPr>
        <w:pStyle w:val="af0"/>
        <w:tabs>
          <w:tab w:val="left" w:pos="900"/>
        </w:tabs>
        <w:spacing w:line="360" w:lineRule="auto"/>
        <w:ind w:firstLine="567"/>
        <w:jc w:val="both"/>
      </w:pPr>
      <w:r w:rsidRPr="00CE6E1A">
        <w:t>а.</w:t>
      </w:r>
      <w:r w:rsidRPr="00CE6E1A">
        <w:tab/>
        <w:t>впереди креплений</w:t>
      </w:r>
    </w:p>
    <w:p w:rsidR="00C77AF1" w:rsidRPr="00CE6E1A" w:rsidRDefault="00C77AF1" w:rsidP="00CE6E1A">
      <w:pPr>
        <w:pStyle w:val="af0"/>
        <w:tabs>
          <w:tab w:val="left" w:pos="900"/>
        </w:tabs>
        <w:spacing w:line="360" w:lineRule="auto"/>
        <w:ind w:firstLine="567"/>
        <w:jc w:val="both"/>
      </w:pPr>
      <w:r w:rsidRPr="00CE6E1A">
        <w:t>б.</w:t>
      </w:r>
      <w:r w:rsidRPr="00CE6E1A">
        <w:tab/>
        <w:t>на уровне креплений</w:t>
      </w:r>
    </w:p>
    <w:p w:rsidR="00C77AF1" w:rsidRPr="00CE6E1A" w:rsidRDefault="00C77AF1" w:rsidP="00CE6E1A">
      <w:pPr>
        <w:pStyle w:val="af0"/>
        <w:tabs>
          <w:tab w:val="left" w:pos="900"/>
        </w:tabs>
        <w:spacing w:line="360" w:lineRule="auto"/>
        <w:ind w:firstLine="567"/>
        <w:jc w:val="both"/>
      </w:pPr>
      <w:r w:rsidRPr="00CE6E1A">
        <w:t>в.</w:t>
      </w:r>
      <w:r w:rsidRPr="00CE6E1A">
        <w:tab/>
        <w:t>позади креплений</w:t>
      </w:r>
    </w:p>
    <w:p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Назовите лыжный ход, применяемый на подъемах малой и средней крутизны, а так же на равнине при плохих условиях скольжения:</w:t>
      </w:r>
    </w:p>
    <w:p w:rsidR="00C77AF1" w:rsidRPr="00CE6E1A" w:rsidRDefault="00C77AF1" w:rsidP="00CE6E1A">
      <w:pPr>
        <w:pStyle w:val="af0"/>
        <w:tabs>
          <w:tab w:val="left" w:pos="900"/>
        </w:tabs>
        <w:spacing w:line="360" w:lineRule="auto"/>
        <w:ind w:firstLine="567"/>
        <w:jc w:val="both"/>
      </w:pPr>
      <w:r w:rsidRPr="00CE6E1A">
        <w:t>а.</w:t>
      </w:r>
      <w:r w:rsidRPr="00CE6E1A">
        <w:tab/>
        <w:t>попеременный двухшажный ход</w:t>
      </w:r>
    </w:p>
    <w:p w:rsidR="00C77AF1" w:rsidRPr="00CE6E1A" w:rsidRDefault="00C77AF1" w:rsidP="00CE6E1A">
      <w:pPr>
        <w:pStyle w:val="af0"/>
        <w:tabs>
          <w:tab w:val="left" w:pos="900"/>
        </w:tabs>
        <w:spacing w:line="360" w:lineRule="auto"/>
        <w:ind w:firstLine="567"/>
        <w:jc w:val="both"/>
      </w:pPr>
      <w:r w:rsidRPr="00CE6E1A">
        <w:t>б.</w:t>
      </w:r>
      <w:r w:rsidRPr="00CE6E1A">
        <w:tab/>
        <w:t>попеременный четырехшажный ход</w:t>
      </w:r>
    </w:p>
    <w:p w:rsidR="00C77AF1" w:rsidRPr="00CE6E1A" w:rsidRDefault="00C77AF1" w:rsidP="00CE6E1A">
      <w:pPr>
        <w:pStyle w:val="af0"/>
        <w:tabs>
          <w:tab w:val="left" w:pos="900"/>
        </w:tabs>
        <w:spacing w:line="360" w:lineRule="auto"/>
        <w:ind w:firstLine="567"/>
        <w:jc w:val="both"/>
      </w:pPr>
      <w:r w:rsidRPr="00CE6E1A">
        <w:t>в.</w:t>
      </w:r>
      <w:r w:rsidRPr="00CE6E1A">
        <w:tab/>
        <w:t>одновременный бесшажный ход</w:t>
      </w:r>
    </w:p>
    <w:p w:rsidR="00C77AF1" w:rsidRPr="00CE6E1A" w:rsidRDefault="00C77AF1" w:rsidP="00CE6E1A">
      <w:pPr>
        <w:pStyle w:val="af0"/>
        <w:tabs>
          <w:tab w:val="left" w:pos="900"/>
        </w:tabs>
        <w:spacing w:line="360" w:lineRule="auto"/>
        <w:ind w:firstLine="567"/>
        <w:jc w:val="both"/>
      </w:pPr>
      <w:r w:rsidRPr="00CE6E1A">
        <w:t>г.</w:t>
      </w:r>
      <w:r w:rsidRPr="00CE6E1A">
        <w:tab/>
        <w:t>одновременный двухшажный ход</w:t>
      </w:r>
    </w:p>
    <w:p w:rsidR="00C77AF1" w:rsidRDefault="00C77AF1" w:rsidP="00CE6E1A">
      <w:pPr>
        <w:pStyle w:val="af0"/>
        <w:tabs>
          <w:tab w:val="left" w:pos="900"/>
        </w:tabs>
        <w:spacing w:line="360" w:lineRule="auto"/>
        <w:ind w:firstLine="567"/>
        <w:jc w:val="both"/>
        <w:rPr>
          <w:b/>
          <w:bCs/>
        </w:rPr>
      </w:pPr>
    </w:p>
    <w:p w:rsidR="00C77AF1" w:rsidRPr="00CE6E1A" w:rsidRDefault="00C77AF1" w:rsidP="00CE6E1A">
      <w:pPr>
        <w:pStyle w:val="af0"/>
        <w:tabs>
          <w:tab w:val="left" w:pos="900"/>
        </w:tabs>
        <w:spacing w:line="360" w:lineRule="auto"/>
        <w:ind w:firstLine="567"/>
        <w:jc w:val="both"/>
      </w:pPr>
      <w:r>
        <w:rPr>
          <w:b/>
          <w:bCs/>
        </w:rPr>
        <w:t>Критерии оценивания теста:</w:t>
      </w:r>
    </w:p>
    <w:p w:rsidR="00C77AF1" w:rsidRPr="00CE6E1A" w:rsidRDefault="00C77AF1" w:rsidP="00646949">
      <w:pPr>
        <w:pStyle w:val="af0"/>
        <w:tabs>
          <w:tab w:val="left" w:pos="900"/>
        </w:tabs>
        <w:spacing w:line="360" w:lineRule="auto"/>
        <w:ind w:firstLine="567"/>
        <w:jc w:val="both"/>
      </w:pPr>
      <w:r>
        <w:t xml:space="preserve">– </w:t>
      </w:r>
      <w:r w:rsidRPr="00CE6E1A">
        <w:t>оценка «</w:t>
      </w:r>
      <w:r>
        <w:t>отлично</w:t>
      </w:r>
      <w:r w:rsidRPr="00CE6E1A">
        <w:t xml:space="preserve">» выставляется </w:t>
      </w:r>
      <w:r>
        <w:t>обучающемуся</w:t>
      </w:r>
      <w:r w:rsidRPr="00CE6E1A">
        <w:t xml:space="preserve">, если количество верных ответов составляет не менее </w:t>
      </w:r>
      <w:r>
        <w:t>85</w:t>
      </w:r>
      <w:r w:rsidRPr="00CE6E1A">
        <w:t>% от общего количества тестовых заданий;</w:t>
      </w:r>
    </w:p>
    <w:p w:rsidR="00C77AF1" w:rsidRPr="00CE6E1A" w:rsidRDefault="00C77AF1" w:rsidP="00CE6E1A">
      <w:pPr>
        <w:pStyle w:val="af0"/>
        <w:tabs>
          <w:tab w:val="left" w:pos="900"/>
        </w:tabs>
        <w:spacing w:line="360" w:lineRule="auto"/>
        <w:ind w:firstLine="567"/>
        <w:jc w:val="both"/>
      </w:pPr>
      <w:r>
        <w:t xml:space="preserve">– </w:t>
      </w:r>
      <w:r w:rsidRPr="00CE6E1A">
        <w:t xml:space="preserve">оценка «хорошо» выставляется </w:t>
      </w:r>
      <w:r>
        <w:t>обучающемуся</w:t>
      </w:r>
      <w:r w:rsidRPr="00CE6E1A">
        <w:t>, если количество верных ответов составляет не менее 70% от общего количества тестовых заданий;</w:t>
      </w:r>
    </w:p>
    <w:p w:rsidR="00C77AF1" w:rsidRPr="00CE6E1A" w:rsidRDefault="00C77AF1" w:rsidP="00CE6E1A">
      <w:pPr>
        <w:pStyle w:val="af0"/>
        <w:tabs>
          <w:tab w:val="left" w:pos="900"/>
        </w:tabs>
        <w:spacing w:line="360" w:lineRule="auto"/>
        <w:ind w:firstLine="567"/>
        <w:jc w:val="both"/>
      </w:pPr>
      <w:r>
        <w:t xml:space="preserve">– </w:t>
      </w:r>
      <w:r w:rsidRPr="00CE6E1A">
        <w:t xml:space="preserve">оценка «удовлетворительно» выставляется </w:t>
      </w:r>
      <w:r>
        <w:t>обучающемуся</w:t>
      </w:r>
      <w:r w:rsidRPr="00CE6E1A">
        <w:t>, если количество верных ответов составляет не менее 50% от общего количества тестовых заданий;</w:t>
      </w:r>
    </w:p>
    <w:p w:rsidR="00C77AF1" w:rsidRDefault="00C77AF1" w:rsidP="00CE6E1A">
      <w:pPr>
        <w:widowControl w:val="0"/>
        <w:overflowPunct w:val="0"/>
        <w:autoSpaceDE w:val="0"/>
        <w:autoSpaceDN w:val="0"/>
        <w:adjustRightInd w:val="0"/>
        <w:spacing w:after="0" w:line="360" w:lineRule="auto"/>
        <w:ind w:firstLine="567"/>
        <w:jc w:val="both"/>
        <w:rPr>
          <w:rFonts w:ascii="Times New Roman" w:hAnsi="Times New Roman"/>
        </w:rPr>
      </w:pPr>
      <w:r>
        <w:rPr>
          <w:rFonts w:ascii="Times New Roman" w:hAnsi="Times New Roman"/>
        </w:rPr>
        <w:t xml:space="preserve">– </w:t>
      </w:r>
      <w:r w:rsidRPr="00CE6E1A">
        <w:rPr>
          <w:rFonts w:ascii="Times New Roman" w:hAnsi="Times New Roman"/>
        </w:rPr>
        <w:t xml:space="preserve">оценка «неудовлетворительно» выставляется </w:t>
      </w:r>
      <w:r>
        <w:t>обучающемуся</w:t>
      </w:r>
      <w:r w:rsidRPr="00CE6E1A">
        <w:rPr>
          <w:rFonts w:ascii="Times New Roman" w:hAnsi="Times New Roman"/>
        </w:rPr>
        <w:t xml:space="preserve">, если количество верных </w:t>
      </w:r>
    </w:p>
    <w:p w:rsidR="00C77AF1" w:rsidRPr="00CE6E1A" w:rsidRDefault="00C77AF1" w:rsidP="00CE6E1A">
      <w:pPr>
        <w:widowControl w:val="0"/>
        <w:overflowPunct w:val="0"/>
        <w:autoSpaceDE w:val="0"/>
        <w:autoSpaceDN w:val="0"/>
        <w:adjustRightInd w:val="0"/>
        <w:spacing w:after="0" w:line="360" w:lineRule="auto"/>
        <w:ind w:firstLine="567"/>
        <w:jc w:val="both"/>
        <w:rPr>
          <w:rFonts w:ascii="Times New Roman" w:hAnsi="Times New Roman"/>
          <w:b/>
          <w:bCs/>
          <w:sz w:val="24"/>
          <w:szCs w:val="24"/>
        </w:rPr>
      </w:pPr>
    </w:p>
    <w:p w:rsidR="00C77AF1" w:rsidRPr="00CE6E1A" w:rsidRDefault="00C77AF1" w:rsidP="00F32A58">
      <w:pPr>
        <w:tabs>
          <w:tab w:val="left" w:pos="1080"/>
        </w:tabs>
        <w:autoSpaceDE w:val="0"/>
        <w:autoSpaceDN w:val="0"/>
        <w:adjustRightInd w:val="0"/>
        <w:spacing w:after="0" w:line="360" w:lineRule="auto"/>
        <w:ind w:firstLine="567"/>
        <w:jc w:val="center"/>
        <w:rPr>
          <w:rFonts w:ascii="Times New Roman" w:hAnsi="Times New Roman"/>
          <w:b/>
          <w:bCs/>
          <w:sz w:val="24"/>
          <w:szCs w:val="24"/>
          <w:lang w:eastAsia="ru-RU"/>
        </w:rPr>
      </w:pPr>
      <w:r w:rsidRPr="00CE6E1A">
        <w:rPr>
          <w:rFonts w:ascii="Times New Roman" w:hAnsi="Times New Roman"/>
          <w:b/>
          <w:bCs/>
          <w:sz w:val="24"/>
          <w:szCs w:val="24"/>
          <w:lang w:eastAsia="ru-RU"/>
        </w:rPr>
        <w:t>ТЕМАТИКА РЕФЕРАТОВ</w:t>
      </w:r>
    </w:p>
    <w:p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Значение физической культуры в улучшении здоровья.</w:t>
      </w:r>
    </w:p>
    <w:p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Определение понятия "Физическая культура".</w:t>
      </w:r>
    </w:p>
    <w:p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 xml:space="preserve">Цели и задачи физической культуры для </w:t>
      </w:r>
      <w:r>
        <w:rPr>
          <w:rFonts w:ascii="Times New Roman" w:hAnsi="Times New Roman"/>
          <w:sz w:val="24"/>
          <w:szCs w:val="24"/>
        </w:rPr>
        <w:t>обучающихся,</w:t>
      </w:r>
      <w:r w:rsidRPr="00CE6E1A">
        <w:rPr>
          <w:rFonts w:ascii="Times New Roman" w:hAnsi="Times New Roman"/>
          <w:sz w:val="24"/>
          <w:szCs w:val="24"/>
        </w:rPr>
        <w:t xml:space="preserve"> занимающихся в специальных медицинских группах.</w:t>
      </w:r>
    </w:p>
    <w:p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 xml:space="preserve">Средства лечебной физкультуры для </w:t>
      </w:r>
      <w:r>
        <w:rPr>
          <w:rFonts w:ascii="Times New Roman" w:hAnsi="Times New Roman"/>
          <w:sz w:val="24"/>
          <w:szCs w:val="24"/>
        </w:rPr>
        <w:t>обучающихся,</w:t>
      </w:r>
      <w:r w:rsidRPr="00CE6E1A">
        <w:rPr>
          <w:rFonts w:ascii="Times New Roman" w:hAnsi="Times New Roman"/>
          <w:sz w:val="24"/>
          <w:szCs w:val="24"/>
        </w:rPr>
        <w:t xml:space="preserve"> занимающихся в специальных медицинских группах.</w:t>
      </w:r>
    </w:p>
    <w:p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Виды утомления и его признаки при занятиях физическими упражнениями.</w:t>
      </w:r>
    </w:p>
    <w:p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Техника безопасности на занятиях по физической культуре.</w:t>
      </w:r>
    </w:p>
    <w:p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Физические упражнения при заболеваниях сердечно-сосудистой системы.</w:t>
      </w:r>
    </w:p>
    <w:p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Физические упражнения при заболеваниях дыхательной системы.</w:t>
      </w:r>
    </w:p>
    <w:p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Физические упражнения при заболеваниях опорно-двигательного аппарата.</w:t>
      </w:r>
    </w:p>
    <w:p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Физические упражнения для восстановления работоспособности.</w:t>
      </w:r>
    </w:p>
    <w:p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lastRenderedPageBreak/>
        <w:t>Самоконтроль физического состояния во время занятий физической культурой.</w:t>
      </w:r>
    </w:p>
    <w:p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 xml:space="preserve">Роль физической культуры в формировании здорового образа жизни </w:t>
      </w:r>
      <w:r>
        <w:rPr>
          <w:rFonts w:ascii="Times New Roman" w:hAnsi="Times New Roman"/>
          <w:sz w:val="24"/>
          <w:szCs w:val="24"/>
        </w:rPr>
        <w:t>обучающегося</w:t>
      </w:r>
      <w:r w:rsidRPr="00CE6E1A">
        <w:rPr>
          <w:rFonts w:ascii="Times New Roman" w:hAnsi="Times New Roman"/>
          <w:sz w:val="24"/>
          <w:szCs w:val="24"/>
        </w:rPr>
        <w:t>.</w:t>
      </w:r>
    </w:p>
    <w:p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Упражнения, способствующие развитию гибкости.</w:t>
      </w:r>
    </w:p>
    <w:p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Комплекс упражнений утренней гимнастики.</w:t>
      </w:r>
    </w:p>
    <w:p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Первая медицинская помощь при травмах (вывихи, растяжения, ушибы).</w:t>
      </w:r>
    </w:p>
    <w:p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Профилактика травматизма на занятиях по физической культуре.</w:t>
      </w:r>
    </w:p>
    <w:p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Техника бега на короткие дистанции.</w:t>
      </w:r>
    </w:p>
    <w:p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Виды спортивных игр. Краткая характеристика одной из игр.</w:t>
      </w:r>
    </w:p>
    <w:p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Баскетбол. Техника игры в нападении.</w:t>
      </w:r>
    </w:p>
    <w:p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Волейбол. Техника игры в нападении.</w:t>
      </w:r>
    </w:p>
    <w:p w:rsidR="00C77AF1" w:rsidRPr="00CE6E1A" w:rsidRDefault="00C77AF1" w:rsidP="00CE6E1A">
      <w:pPr>
        <w:shd w:val="clear" w:color="auto" w:fill="FFFFFF"/>
        <w:spacing w:after="0" w:line="360" w:lineRule="auto"/>
        <w:ind w:firstLine="567"/>
        <w:rPr>
          <w:rFonts w:ascii="Times New Roman" w:hAnsi="Times New Roman"/>
          <w:sz w:val="24"/>
          <w:szCs w:val="24"/>
        </w:rPr>
      </w:pPr>
    </w:p>
    <w:p w:rsidR="00C77AF1" w:rsidRPr="005421B1" w:rsidRDefault="00C77AF1" w:rsidP="005421B1">
      <w:pPr>
        <w:pStyle w:val="af0"/>
        <w:tabs>
          <w:tab w:val="left" w:pos="900"/>
        </w:tabs>
        <w:spacing w:line="360" w:lineRule="auto"/>
        <w:ind w:firstLine="567"/>
        <w:jc w:val="both"/>
        <w:rPr>
          <w:b/>
        </w:rPr>
      </w:pPr>
      <w:r w:rsidRPr="005421B1">
        <w:rPr>
          <w:b/>
        </w:rPr>
        <w:t>Критерии оценивания реферат</w:t>
      </w:r>
      <w:r>
        <w:rPr>
          <w:b/>
        </w:rPr>
        <w:t>а</w:t>
      </w:r>
      <w:r w:rsidRPr="005421B1">
        <w:rPr>
          <w:b/>
        </w:rPr>
        <w:t>:</w:t>
      </w:r>
    </w:p>
    <w:tbl>
      <w:tblPr>
        <w:tblW w:w="9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96"/>
        <w:gridCol w:w="2669"/>
      </w:tblGrid>
      <w:tr w:rsidR="00C77AF1" w:rsidRPr="00CE6E1A" w:rsidTr="00CE6E1A">
        <w:tc>
          <w:tcPr>
            <w:tcW w:w="7196" w:type="dxa"/>
          </w:tcPr>
          <w:p w:rsidR="00C77AF1" w:rsidRPr="00CE6E1A" w:rsidRDefault="00C77AF1" w:rsidP="005421B1">
            <w:pPr>
              <w:spacing w:after="0" w:line="360" w:lineRule="auto"/>
              <w:jc w:val="center"/>
              <w:rPr>
                <w:rFonts w:ascii="Times New Roman" w:hAnsi="Times New Roman"/>
                <w:b/>
                <w:sz w:val="24"/>
                <w:szCs w:val="24"/>
              </w:rPr>
            </w:pPr>
            <w:bookmarkStart w:id="16" w:name="page15"/>
            <w:bookmarkEnd w:id="16"/>
            <w:r w:rsidRPr="00CE6E1A">
              <w:rPr>
                <w:rFonts w:ascii="Times New Roman" w:hAnsi="Times New Roman"/>
                <w:b/>
                <w:sz w:val="24"/>
                <w:szCs w:val="24"/>
              </w:rPr>
              <w:t>Критерии</w:t>
            </w:r>
          </w:p>
        </w:tc>
        <w:tc>
          <w:tcPr>
            <w:tcW w:w="2669" w:type="dxa"/>
          </w:tcPr>
          <w:p w:rsidR="00C77AF1" w:rsidRPr="00CE6E1A" w:rsidRDefault="00C77AF1" w:rsidP="005421B1">
            <w:pPr>
              <w:spacing w:after="0" w:line="360" w:lineRule="auto"/>
              <w:jc w:val="center"/>
              <w:rPr>
                <w:rFonts w:ascii="Times New Roman" w:hAnsi="Times New Roman"/>
                <w:b/>
                <w:sz w:val="24"/>
                <w:szCs w:val="24"/>
              </w:rPr>
            </w:pPr>
            <w:r w:rsidRPr="00CE6E1A">
              <w:rPr>
                <w:rFonts w:ascii="Times New Roman" w:hAnsi="Times New Roman"/>
                <w:b/>
                <w:sz w:val="24"/>
                <w:szCs w:val="24"/>
              </w:rPr>
              <w:t xml:space="preserve">Оценка </w:t>
            </w:r>
          </w:p>
        </w:tc>
      </w:tr>
      <w:tr w:rsidR="00C77AF1" w:rsidRPr="00CE6E1A" w:rsidTr="00CE6E1A">
        <w:tc>
          <w:tcPr>
            <w:tcW w:w="7196" w:type="dxa"/>
            <w:vAlign w:val="center"/>
          </w:tcPr>
          <w:p w:rsidR="00C77AF1" w:rsidRPr="00CE6E1A" w:rsidRDefault="00C77AF1" w:rsidP="005421B1">
            <w:pPr>
              <w:spacing w:after="0" w:line="360" w:lineRule="auto"/>
              <w:rPr>
                <w:rFonts w:ascii="Times New Roman" w:hAnsi="Times New Roman"/>
                <w:sz w:val="24"/>
                <w:szCs w:val="24"/>
              </w:rPr>
            </w:pPr>
            <w:r w:rsidRPr="00CE6E1A">
              <w:rPr>
                <w:rFonts w:ascii="Times New Roman" w:hAnsi="Times New Roman"/>
                <w:sz w:val="24"/>
                <w:szCs w:val="24"/>
              </w:rPr>
              <w:t xml:space="preserve">- выступление содержательное, изложение материала логичное, соответствует регламенту времени;  </w:t>
            </w:r>
          </w:p>
          <w:p w:rsidR="00C77AF1" w:rsidRPr="00CE6E1A" w:rsidRDefault="00C77AF1" w:rsidP="005421B1">
            <w:pPr>
              <w:spacing w:after="0" w:line="360" w:lineRule="auto"/>
              <w:rPr>
                <w:rFonts w:ascii="Times New Roman" w:hAnsi="Times New Roman"/>
                <w:sz w:val="24"/>
                <w:szCs w:val="24"/>
              </w:rPr>
            </w:pPr>
            <w:r w:rsidRPr="00CE6E1A">
              <w:rPr>
                <w:rFonts w:ascii="Times New Roman" w:hAnsi="Times New Roman"/>
                <w:sz w:val="24"/>
                <w:szCs w:val="24"/>
              </w:rPr>
              <w:t xml:space="preserve">- </w:t>
            </w:r>
            <w:r>
              <w:rPr>
                <w:rFonts w:ascii="Times New Roman" w:hAnsi="Times New Roman"/>
                <w:sz w:val="24"/>
                <w:szCs w:val="24"/>
              </w:rPr>
              <w:t xml:space="preserve">обучающийся </w:t>
            </w:r>
            <w:r w:rsidRPr="00CE6E1A">
              <w:rPr>
                <w:rFonts w:ascii="Times New Roman" w:hAnsi="Times New Roman"/>
                <w:sz w:val="24"/>
                <w:szCs w:val="24"/>
              </w:rPr>
              <w:t>проявляет высокую активность в процессе групповой дискуссии.</w:t>
            </w:r>
          </w:p>
        </w:tc>
        <w:tc>
          <w:tcPr>
            <w:tcW w:w="2669" w:type="dxa"/>
            <w:vAlign w:val="center"/>
          </w:tcPr>
          <w:p w:rsidR="00C77AF1" w:rsidRPr="00CE6E1A" w:rsidRDefault="00C77AF1" w:rsidP="005421B1">
            <w:pPr>
              <w:pStyle w:val="Default"/>
              <w:spacing w:line="360" w:lineRule="auto"/>
              <w:jc w:val="center"/>
              <w:rPr>
                <w:color w:val="auto"/>
              </w:rPr>
            </w:pPr>
            <w:r w:rsidRPr="00CE6E1A">
              <w:rPr>
                <w:color w:val="auto"/>
              </w:rPr>
              <w:t>«отлично»</w:t>
            </w:r>
          </w:p>
        </w:tc>
      </w:tr>
      <w:tr w:rsidR="00C77AF1" w:rsidRPr="00CE6E1A" w:rsidTr="00CE6E1A">
        <w:tc>
          <w:tcPr>
            <w:tcW w:w="7196" w:type="dxa"/>
            <w:vAlign w:val="center"/>
          </w:tcPr>
          <w:p w:rsidR="00C77AF1" w:rsidRPr="00CE6E1A" w:rsidRDefault="00C77AF1" w:rsidP="005421B1">
            <w:pPr>
              <w:spacing w:after="0" w:line="360" w:lineRule="auto"/>
              <w:rPr>
                <w:rFonts w:ascii="Times New Roman" w:hAnsi="Times New Roman"/>
                <w:sz w:val="24"/>
                <w:szCs w:val="24"/>
              </w:rPr>
            </w:pPr>
            <w:r w:rsidRPr="00CE6E1A">
              <w:rPr>
                <w:rFonts w:ascii="Times New Roman" w:hAnsi="Times New Roman"/>
                <w:sz w:val="24"/>
                <w:szCs w:val="24"/>
              </w:rPr>
              <w:t>- изложение материала в целом логичное, незначительно отклоняется от регламента;</w:t>
            </w:r>
          </w:p>
          <w:p w:rsidR="00C77AF1" w:rsidRPr="00CE6E1A" w:rsidRDefault="00C77AF1" w:rsidP="005421B1">
            <w:pPr>
              <w:spacing w:after="0" w:line="360" w:lineRule="auto"/>
              <w:rPr>
                <w:rFonts w:ascii="Times New Roman" w:hAnsi="Times New Roman"/>
                <w:sz w:val="24"/>
                <w:szCs w:val="24"/>
              </w:rPr>
            </w:pPr>
            <w:r w:rsidRPr="00CE6E1A">
              <w:rPr>
                <w:rFonts w:ascii="Times New Roman" w:hAnsi="Times New Roman"/>
                <w:sz w:val="24"/>
                <w:szCs w:val="24"/>
              </w:rPr>
              <w:t xml:space="preserve">- </w:t>
            </w:r>
            <w:r>
              <w:rPr>
                <w:rFonts w:ascii="Times New Roman" w:hAnsi="Times New Roman"/>
                <w:sz w:val="24"/>
                <w:szCs w:val="24"/>
              </w:rPr>
              <w:t xml:space="preserve">обучающийся </w:t>
            </w:r>
            <w:r w:rsidRPr="00CE6E1A">
              <w:rPr>
                <w:rFonts w:ascii="Times New Roman" w:hAnsi="Times New Roman"/>
                <w:sz w:val="24"/>
                <w:szCs w:val="24"/>
              </w:rPr>
              <w:t>проявляет достаточно высокую активность в процессе групповой дискуссии.</w:t>
            </w:r>
          </w:p>
        </w:tc>
        <w:tc>
          <w:tcPr>
            <w:tcW w:w="2669" w:type="dxa"/>
            <w:vAlign w:val="center"/>
          </w:tcPr>
          <w:p w:rsidR="00C77AF1" w:rsidRPr="00CE6E1A" w:rsidRDefault="00C77AF1" w:rsidP="005421B1">
            <w:pPr>
              <w:pStyle w:val="Default"/>
              <w:spacing w:line="360" w:lineRule="auto"/>
              <w:jc w:val="center"/>
              <w:rPr>
                <w:color w:val="auto"/>
              </w:rPr>
            </w:pPr>
            <w:r w:rsidRPr="00CE6E1A">
              <w:rPr>
                <w:color w:val="auto"/>
              </w:rPr>
              <w:t>«хорошо»</w:t>
            </w:r>
          </w:p>
        </w:tc>
      </w:tr>
      <w:tr w:rsidR="00C77AF1" w:rsidRPr="00CE6E1A" w:rsidTr="00CE6E1A">
        <w:trPr>
          <w:trHeight w:val="415"/>
        </w:trPr>
        <w:tc>
          <w:tcPr>
            <w:tcW w:w="7196" w:type="dxa"/>
            <w:vAlign w:val="center"/>
          </w:tcPr>
          <w:p w:rsidR="00C77AF1" w:rsidRPr="00CE6E1A" w:rsidRDefault="00C77AF1" w:rsidP="005421B1">
            <w:pPr>
              <w:spacing w:after="0" w:line="360" w:lineRule="auto"/>
              <w:rPr>
                <w:rFonts w:ascii="Times New Roman" w:hAnsi="Times New Roman"/>
                <w:sz w:val="24"/>
                <w:szCs w:val="24"/>
              </w:rPr>
            </w:pPr>
            <w:r w:rsidRPr="00CE6E1A">
              <w:rPr>
                <w:rFonts w:ascii="Times New Roman" w:hAnsi="Times New Roman"/>
                <w:sz w:val="24"/>
                <w:szCs w:val="24"/>
              </w:rPr>
              <w:t>- изложение не всегда логичное, есть значительные отклонения от регламента времени</w:t>
            </w:r>
          </w:p>
          <w:p w:rsidR="00C77AF1" w:rsidRPr="00CE6E1A" w:rsidRDefault="00C77AF1" w:rsidP="005421B1">
            <w:pPr>
              <w:spacing w:after="0" w:line="360" w:lineRule="auto"/>
              <w:rPr>
                <w:rFonts w:ascii="Times New Roman" w:hAnsi="Times New Roman"/>
                <w:sz w:val="24"/>
                <w:szCs w:val="24"/>
              </w:rPr>
            </w:pPr>
            <w:r w:rsidRPr="00CE6E1A">
              <w:rPr>
                <w:rFonts w:ascii="Times New Roman" w:hAnsi="Times New Roman"/>
                <w:sz w:val="24"/>
                <w:szCs w:val="24"/>
              </w:rPr>
              <w:t>- преимущественно пассивное слушание докладов.</w:t>
            </w:r>
          </w:p>
        </w:tc>
        <w:tc>
          <w:tcPr>
            <w:tcW w:w="2669" w:type="dxa"/>
            <w:vAlign w:val="center"/>
          </w:tcPr>
          <w:p w:rsidR="00C77AF1" w:rsidRPr="00CE6E1A" w:rsidRDefault="00C77AF1" w:rsidP="005421B1">
            <w:pPr>
              <w:pStyle w:val="Default"/>
              <w:spacing w:line="360" w:lineRule="auto"/>
              <w:jc w:val="center"/>
              <w:rPr>
                <w:color w:val="auto"/>
              </w:rPr>
            </w:pPr>
            <w:r w:rsidRPr="00CE6E1A">
              <w:rPr>
                <w:color w:val="auto"/>
              </w:rPr>
              <w:t>«удовлетворительно»</w:t>
            </w:r>
          </w:p>
        </w:tc>
      </w:tr>
      <w:tr w:rsidR="00C77AF1" w:rsidRPr="00CE6E1A" w:rsidTr="00CE6E1A">
        <w:trPr>
          <w:trHeight w:val="521"/>
        </w:trPr>
        <w:tc>
          <w:tcPr>
            <w:tcW w:w="7196" w:type="dxa"/>
            <w:vAlign w:val="center"/>
          </w:tcPr>
          <w:p w:rsidR="00C77AF1" w:rsidRPr="00CE6E1A" w:rsidRDefault="00C77AF1" w:rsidP="005421B1">
            <w:pPr>
              <w:spacing w:after="0" w:line="360" w:lineRule="auto"/>
              <w:rPr>
                <w:rFonts w:ascii="Times New Roman" w:hAnsi="Times New Roman"/>
                <w:sz w:val="24"/>
                <w:szCs w:val="24"/>
              </w:rPr>
            </w:pPr>
            <w:r w:rsidRPr="00CE6E1A">
              <w:rPr>
                <w:rFonts w:ascii="Times New Roman" w:hAnsi="Times New Roman"/>
                <w:sz w:val="24"/>
                <w:szCs w:val="24"/>
              </w:rPr>
              <w:t>- ответ не подготовлен;</w:t>
            </w:r>
          </w:p>
          <w:p w:rsidR="00C77AF1" w:rsidRPr="00CE6E1A" w:rsidRDefault="00C77AF1" w:rsidP="005421B1">
            <w:pPr>
              <w:spacing w:after="0" w:line="360" w:lineRule="auto"/>
              <w:rPr>
                <w:rFonts w:ascii="Times New Roman" w:hAnsi="Times New Roman"/>
                <w:sz w:val="24"/>
                <w:szCs w:val="24"/>
              </w:rPr>
            </w:pPr>
            <w:r w:rsidRPr="00CE6E1A">
              <w:rPr>
                <w:rFonts w:ascii="Times New Roman" w:hAnsi="Times New Roman"/>
                <w:sz w:val="24"/>
                <w:szCs w:val="24"/>
              </w:rPr>
              <w:t>- не принимает участия в групповом обсуждении.</w:t>
            </w:r>
          </w:p>
        </w:tc>
        <w:tc>
          <w:tcPr>
            <w:tcW w:w="2669" w:type="dxa"/>
            <w:vAlign w:val="center"/>
          </w:tcPr>
          <w:p w:rsidR="00C77AF1" w:rsidRPr="00CE6E1A" w:rsidRDefault="00C77AF1" w:rsidP="005421B1">
            <w:pPr>
              <w:spacing w:after="0" w:line="360" w:lineRule="auto"/>
              <w:jc w:val="center"/>
              <w:rPr>
                <w:rFonts w:ascii="Times New Roman" w:hAnsi="Times New Roman"/>
                <w:sz w:val="24"/>
                <w:szCs w:val="24"/>
              </w:rPr>
            </w:pPr>
            <w:r w:rsidRPr="00CE6E1A">
              <w:rPr>
                <w:rFonts w:ascii="Times New Roman" w:hAnsi="Times New Roman"/>
                <w:sz w:val="24"/>
                <w:szCs w:val="24"/>
              </w:rPr>
              <w:t>«неудовлетворительно»</w:t>
            </w:r>
          </w:p>
        </w:tc>
      </w:tr>
    </w:tbl>
    <w:p w:rsidR="00C77AF1" w:rsidRPr="00CE6E1A" w:rsidRDefault="00C77AF1" w:rsidP="00CE6E1A">
      <w:pPr>
        <w:widowControl w:val="0"/>
        <w:autoSpaceDE w:val="0"/>
        <w:autoSpaceDN w:val="0"/>
        <w:adjustRightInd w:val="0"/>
        <w:spacing w:after="0" w:line="360" w:lineRule="auto"/>
        <w:ind w:firstLine="567"/>
        <w:jc w:val="center"/>
        <w:rPr>
          <w:rFonts w:ascii="Times New Roman" w:hAnsi="Times New Roman"/>
          <w:b/>
          <w:bCs/>
          <w:sz w:val="24"/>
          <w:szCs w:val="24"/>
        </w:rPr>
        <w:sectPr w:rsidR="00C77AF1" w:rsidRPr="00CE6E1A" w:rsidSect="005421B1">
          <w:type w:val="continuous"/>
          <w:pgSz w:w="11906" w:h="16838"/>
          <w:pgMar w:top="1130" w:right="991" w:bottom="1438" w:left="1418" w:header="720" w:footer="219" w:gutter="0"/>
          <w:cols w:space="720" w:equalWidth="0">
            <w:col w:w="9497"/>
          </w:cols>
          <w:noEndnote/>
          <w:titlePg/>
        </w:sectPr>
      </w:pPr>
    </w:p>
    <w:p w:rsidR="00C77AF1" w:rsidRPr="00C56823" w:rsidRDefault="00C77AF1" w:rsidP="005421B1">
      <w:pPr>
        <w:pStyle w:val="2"/>
        <w:pageBreakBefore/>
        <w:tabs>
          <w:tab w:val="left" w:pos="900"/>
        </w:tabs>
      </w:pPr>
      <w:bookmarkStart w:id="17" w:name="_Toc159244923"/>
      <w:r>
        <w:rPr>
          <w:rFonts w:ascii="Times New Roman" w:hAnsi="Times New Roman"/>
        </w:rPr>
        <w:lastRenderedPageBreak/>
        <w:t xml:space="preserve">2.2. </w:t>
      </w:r>
      <w:r w:rsidRPr="00C56823">
        <w:t>Перечень вопросов и заданий для промежуточной аттестации</w:t>
      </w:r>
      <w:bookmarkEnd w:id="17"/>
      <w:r w:rsidRPr="00C56823">
        <w:t xml:space="preserve"> </w:t>
      </w:r>
    </w:p>
    <w:p w:rsidR="00C77AF1" w:rsidRDefault="00C77AF1" w:rsidP="005421B1">
      <w:pPr>
        <w:tabs>
          <w:tab w:val="left" w:pos="900"/>
        </w:tabs>
        <w:spacing w:after="0" w:line="360" w:lineRule="auto"/>
        <w:ind w:firstLine="567"/>
        <w:jc w:val="both"/>
        <w:rPr>
          <w:rFonts w:ascii="Times New Roman" w:hAnsi="Times New Roman"/>
          <w:sz w:val="24"/>
          <w:szCs w:val="24"/>
        </w:rPr>
      </w:pPr>
    </w:p>
    <w:p w:rsidR="00C77AF1" w:rsidRPr="00C56823" w:rsidRDefault="00C77AF1" w:rsidP="005421B1">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ФОС предназначен для контроля и оценки результатов освоения предмета </w:t>
      </w:r>
      <w:r w:rsidR="00652481">
        <w:rPr>
          <w:rFonts w:ascii="Times New Roman" w:hAnsi="Times New Roman"/>
          <w:sz w:val="24"/>
          <w:szCs w:val="24"/>
        </w:rPr>
        <w:t>ОУП.06</w:t>
      </w:r>
      <w:r>
        <w:rPr>
          <w:rFonts w:ascii="Times New Roman" w:hAnsi="Times New Roman"/>
          <w:sz w:val="24"/>
          <w:szCs w:val="24"/>
        </w:rPr>
        <w:t xml:space="preserve"> «Физическая культура».</w:t>
      </w:r>
    </w:p>
    <w:p w:rsidR="00C77AF1" w:rsidRPr="00C56823" w:rsidRDefault="00C77AF1" w:rsidP="005421B1">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Форма: </w:t>
      </w:r>
      <w:r>
        <w:rPr>
          <w:rFonts w:ascii="Times New Roman" w:hAnsi="Times New Roman"/>
          <w:sz w:val="24"/>
          <w:szCs w:val="24"/>
        </w:rPr>
        <w:t>зачет</w:t>
      </w:r>
      <w:r w:rsidRPr="00C56823">
        <w:rPr>
          <w:rFonts w:ascii="Times New Roman" w:hAnsi="Times New Roman"/>
          <w:color w:val="FF0000"/>
          <w:sz w:val="24"/>
          <w:szCs w:val="24"/>
        </w:rPr>
        <w:t>.</w:t>
      </w:r>
    </w:p>
    <w:p w:rsidR="00C77AF1" w:rsidRPr="00CE6E1A" w:rsidRDefault="00C77AF1" w:rsidP="001D5904">
      <w:pPr>
        <w:autoSpaceDE w:val="0"/>
        <w:autoSpaceDN w:val="0"/>
        <w:adjustRightInd w:val="0"/>
        <w:spacing w:after="0" w:line="360" w:lineRule="auto"/>
        <w:ind w:firstLine="567"/>
        <w:jc w:val="center"/>
        <w:rPr>
          <w:rFonts w:ascii="Times New Roman" w:hAnsi="Times New Roman"/>
          <w:b/>
          <w:bCs/>
          <w:sz w:val="24"/>
          <w:szCs w:val="24"/>
          <w:lang w:eastAsia="ru-RU"/>
        </w:rPr>
      </w:pPr>
      <w:bookmarkStart w:id="18" w:name="page19"/>
      <w:bookmarkEnd w:id="18"/>
      <w:r w:rsidRPr="00CE6E1A">
        <w:rPr>
          <w:rFonts w:ascii="Times New Roman" w:hAnsi="Times New Roman"/>
          <w:b/>
          <w:bCs/>
          <w:sz w:val="24"/>
          <w:szCs w:val="24"/>
          <w:lang w:eastAsia="ru-RU"/>
        </w:rPr>
        <w:t>УПРАЖНЕНИЯ</w:t>
      </w:r>
    </w:p>
    <w:p w:rsidR="00C77AF1" w:rsidRPr="00CE6E1A" w:rsidRDefault="00C77AF1" w:rsidP="00CE6E1A">
      <w:pPr>
        <w:shd w:val="clear" w:color="auto" w:fill="FFFFFF"/>
        <w:spacing w:after="0" w:line="360" w:lineRule="auto"/>
        <w:ind w:firstLine="567"/>
        <w:rPr>
          <w:rFonts w:ascii="Times New Roman" w:hAnsi="Times New Roman"/>
          <w:b/>
          <w:bCs/>
          <w:sz w:val="24"/>
          <w:szCs w:val="24"/>
        </w:rPr>
      </w:pPr>
    </w:p>
    <w:p w:rsidR="00C77AF1" w:rsidRPr="00CE6E1A" w:rsidRDefault="00C77AF1"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Прыжок в длину с места</w:t>
      </w:r>
    </w:p>
    <w:p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Выполняется в спортивном зале.</w:t>
      </w:r>
      <w:r w:rsidRPr="00CE6E1A">
        <w:rPr>
          <w:rFonts w:ascii="Times New Roman" w:hAnsi="Times New Roman"/>
          <w:sz w:val="24"/>
          <w:szCs w:val="24"/>
        </w:rPr>
        <w:t> На полу наносится разметка: стартовая линия, на расстоянии 80 см от нее через каждые 5 сантиметров рисуются тонкие линии для измерения дальности прыжка до 260 см. Сбоку цифрами обозначается расстояние от 80 см до 260 см.</w:t>
      </w:r>
    </w:p>
    <w:p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Исходное положение.</w:t>
      </w:r>
      <w:r w:rsidRPr="00CE6E1A">
        <w:rPr>
          <w:rFonts w:ascii="Times New Roman" w:hAnsi="Times New Roman"/>
          <w:sz w:val="24"/>
          <w:szCs w:val="24"/>
        </w:rPr>
        <w:t> Стойка ноги на ширине плеч, слегка согнуты. Руки внизу в свободном состоянии. Носки ног у стартовой линии.</w:t>
      </w:r>
    </w:p>
    <w:p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Выполнение.</w:t>
      </w:r>
      <w:r w:rsidRPr="00CE6E1A">
        <w:rPr>
          <w:rFonts w:ascii="Times New Roman" w:hAnsi="Times New Roman"/>
          <w:sz w:val="24"/>
          <w:szCs w:val="24"/>
        </w:rPr>
        <w:t> Приседая, отвести руки назад. Разгибая ноги, взмах руками вперед-вверх, толчок двумя ногами, полет и вынос ног вперед, приземление на обе ноги.</w:t>
      </w:r>
    </w:p>
    <w:p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Измерение.</w:t>
      </w:r>
      <w:r w:rsidRPr="00CE6E1A">
        <w:rPr>
          <w:rFonts w:ascii="Times New Roman" w:hAnsi="Times New Roman"/>
          <w:sz w:val="24"/>
          <w:szCs w:val="24"/>
        </w:rPr>
        <w:t> Дальность прыжка определяется расстоянием от стартовой линии до отметки приземления, расположенной ближе к стартовой линии (3 попытки).</w:t>
      </w:r>
    </w:p>
    <w:p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Требования безопасности.</w:t>
      </w:r>
      <w:r w:rsidRPr="00CE6E1A">
        <w:rPr>
          <w:rFonts w:ascii="Times New Roman" w:hAnsi="Times New Roman"/>
          <w:sz w:val="24"/>
          <w:szCs w:val="24"/>
        </w:rPr>
        <w:t> Упражнение выполняют на полу в обуви, обеспечивающей плотное сцепление с полом при отталкивании. Под пятки рекомендуется подложить войлочную прокладку. При потере равновесия и падении назад после приземления, не подставлять руки за спину. Для смягчения падения назад тестируемых учащихся необходимо научить мягкому перекату назад из упора присев.</w:t>
      </w:r>
    </w:p>
    <w:p w:rsidR="00C77AF1" w:rsidRPr="00CE6E1A" w:rsidRDefault="00C77AF1" w:rsidP="00CE6E1A">
      <w:pPr>
        <w:shd w:val="clear" w:color="auto" w:fill="FFFFFF"/>
        <w:spacing w:after="0" w:line="360" w:lineRule="auto"/>
        <w:ind w:firstLine="567"/>
        <w:rPr>
          <w:rFonts w:ascii="Times New Roman" w:hAnsi="Times New Roman"/>
          <w:b/>
          <w:bCs/>
          <w:sz w:val="24"/>
          <w:szCs w:val="24"/>
        </w:rPr>
      </w:pPr>
    </w:p>
    <w:p w:rsidR="00C77AF1" w:rsidRPr="00CE6E1A" w:rsidRDefault="00C77AF1"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Подтягивание (юноши)</w:t>
      </w:r>
    </w:p>
    <w:p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Выполняется на высокой перекладине.</w:t>
      </w:r>
    </w:p>
    <w:p w:rsidR="00C77AF1" w:rsidRPr="00CE6E1A" w:rsidRDefault="00C77AF1" w:rsidP="00CE6E1A">
      <w:pPr>
        <w:shd w:val="clear" w:color="auto" w:fill="FFFFFF"/>
        <w:spacing w:after="0" w:line="360" w:lineRule="auto"/>
        <w:ind w:firstLine="567"/>
        <w:rPr>
          <w:rFonts w:ascii="Times New Roman" w:hAnsi="Times New Roman"/>
          <w:sz w:val="24"/>
          <w:szCs w:val="24"/>
        </w:rPr>
      </w:pPr>
      <w:r w:rsidRPr="00CE6E1A">
        <w:rPr>
          <w:rFonts w:ascii="Times New Roman" w:hAnsi="Times New Roman"/>
          <w:sz w:val="24"/>
          <w:szCs w:val="24"/>
        </w:rPr>
        <w:t>Оборудование: перекладина высокая; стул для помощи тестируемым. Маты под перекладиной на всю ее длину. Наждачная бумага или ветошь для протирания перекладины.</w:t>
      </w:r>
    </w:p>
    <w:p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Исходное положение.</w:t>
      </w:r>
      <w:r w:rsidRPr="00CE6E1A">
        <w:rPr>
          <w:rFonts w:ascii="Times New Roman" w:hAnsi="Times New Roman"/>
          <w:sz w:val="24"/>
          <w:szCs w:val="24"/>
        </w:rPr>
        <w:t> Вис хватом сверху.</w:t>
      </w:r>
    </w:p>
    <w:p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Выполнение.</w:t>
      </w:r>
      <w:r w:rsidRPr="00CE6E1A">
        <w:rPr>
          <w:rFonts w:ascii="Times New Roman" w:hAnsi="Times New Roman"/>
          <w:sz w:val="24"/>
          <w:szCs w:val="24"/>
        </w:rPr>
        <w:t> Тестируемый подтягивается до перехода подбородком перекладины, без пауз отдыха, раскачиваний и сгибания ног в коленях. Тело прямое, ноги сомкнуты. После подтягивания - опускание в вис на полностью выпрямленные руки. При нарушении этих требований тест прекращается.</w:t>
      </w:r>
    </w:p>
    <w:p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Измерение.</w:t>
      </w:r>
      <w:r w:rsidRPr="00CE6E1A">
        <w:rPr>
          <w:rFonts w:ascii="Times New Roman" w:hAnsi="Times New Roman"/>
          <w:sz w:val="24"/>
          <w:szCs w:val="24"/>
        </w:rPr>
        <w:t xml:space="preserve"> Засчитывается количество полных подтягиваний, выполненных в соответствии с изложенными требованиями. Во время измерений требовать максимально </w:t>
      </w:r>
      <w:r w:rsidRPr="00CE6E1A">
        <w:rPr>
          <w:rFonts w:ascii="Times New Roman" w:hAnsi="Times New Roman"/>
          <w:sz w:val="24"/>
          <w:szCs w:val="24"/>
        </w:rPr>
        <w:lastRenderedPageBreak/>
        <w:t>возможное количество подтягиваний. Добиваться, чтобы ноги были вместе и прямые, тело не раскачивалось и не сгибалось.</w:t>
      </w:r>
    </w:p>
    <w:p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Требования безопасности.</w:t>
      </w:r>
      <w:r w:rsidRPr="00CE6E1A">
        <w:rPr>
          <w:rFonts w:ascii="Times New Roman" w:hAnsi="Times New Roman"/>
          <w:sz w:val="24"/>
          <w:szCs w:val="24"/>
        </w:rPr>
        <w:t> Проверить надежность крепления перекладины, обеспечить страховку при подтягивании и приземлении.</w:t>
      </w:r>
    </w:p>
    <w:p w:rsidR="00C77AF1" w:rsidRPr="00CE6E1A" w:rsidRDefault="00C77AF1" w:rsidP="00CE6E1A">
      <w:pPr>
        <w:shd w:val="clear" w:color="auto" w:fill="FFFFFF"/>
        <w:spacing w:after="0" w:line="360" w:lineRule="auto"/>
        <w:ind w:firstLine="567"/>
        <w:rPr>
          <w:rFonts w:ascii="Times New Roman" w:hAnsi="Times New Roman"/>
          <w:b/>
          <w:bCs/>
          <w:sz w:val="24"/>
          <w:szCs w:val="24"/>
        </w:rPr>
      </w:pPr>
    </w:p>
    <w:p w:rsidR="00C77AF1" w:rsidRPr="00CE6E1A" w:rsidRDefault="00C77AF1"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Поднимание туловища за 1 минуту (девушки)</w:t>
      </w:r>
    </w:p>
    <w:p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Выполняется на гимнастическом мате.</w:t>
      </w:r>
    </w:p>
    <w:p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Исходное положение.</w:t>
      </w:r>
      <w:r w:rsidRPr="00CE6E1A">
        <w:rPr>
          <w:rFonts w:ascii="Times New Roman" w:hAnsi="Times New Roman"/>
          <w:sz w:val="24"/>
          <w:szCs w:val="24"/>
        </w:rPr>
        <w:t> Лежа на спине, ноги согнуты в коленях под прямым углом, руки скрестно перед грудью, ладони на локтевых суставах. Партнер удерживает ноги за голеностопный сустав.</w:t>
      </w:r>
    </w:p>
    <w:p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Выполнение.</w:t>
      </w:r>
      <w:r w:rsidRPr="00CE6E1A">
        <w:rPr>
          <w:rFonts w:ascii="Times New Roman" w:hAnsi="Times New Roman"/>
          <w:sz w:val="24"/>
          <w:szCs w:val="24"/>
        </w:rPr>
        <w:t> Поднять туловище, локтями коснуться колен. После этого опуститься в исходное положение до касания лопатками мата.</w:t>
      </w:r>
    </w:p>
    <w:p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Измерение.</w:t>
      </w:r>
      <w:r w:rsidRPr="00CE6E1A">
        <w:rPr>
          <w:rFonts w:ascii="Times New Roman" w:hAnsi="Times New Roman"/>
          <w:sz w:val="24"/>
          <w:szCs w:val="24"/>
        </w:rPr>
        <w:t> Засчитывается количество полных циклов, включающих поднимание туловища с касанием локтями колен и опускание до касания мата лопатками. Перед измерением давать установку на выполнение максимально возможного количества повторений за 1 минуту. Во время выполнения не допускать отодвигания таза от пяток, добиваться опускания на лопатки, касания локтями колен, не отрывать кисти рук от локтевых суставов. При нарушении одного из этих требований полный цикл выполнения упражнения не засчитывается.</w:t>
      </w:r>
    </w:p>
    <w:p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Требования безопасности.</w:t>
      </w:r>
      <w:r w:rsidRPr="00CE6E1A">
        <w:rPr>
          <w:rFonts w:ascii="Times New Roman" w:hAnsi="Times New Roman"/>
          <w:sz w:val="24"/>
          <w:szCs w:val="24"/>
        </w:rPr>
        <w:t> Упражнение выполнять на гимнастическом мате.</w:t>
      </w:r>
    </w:p>
    <w:p w:rsidR="00C77AF1" w:rsidRPr="00CE6E1A" w:rsidRDefault="00C77AF1" w:rsidP="00CE6E1A">
      <w:pPr>
        <w:shd w:val="clear" w:color="auto" w:fill="FFFFFF"/>
        <w:spacing w:after="0" w:line="360" w:lineRule="auto"/>
        <w:ind w:firstLine="567"/>
        <w:rPr>
          <w:rFonts w:ascii="Times New Roman" w:hAnsi="Times New Roman"/>
          <w:b/>
          <w:bCs/>
          <w:sz w:val="24"/>
          <w:szCs w:val="24"/>
        </w:rPr>
      </w:pPr>
    </w:p>
    <w:p w:rsidR="00C77AF1" w:rsidRPr="00CE6E1A" w:rsidRDefault="00C77AF1"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Бег 60 м</w:t>
      </w:r>
    </w:p>
    <w:p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 xml:space="preserve"> Выполняется</w:t>
      </w:r>
      <w:r w:rsidRPr="00CE6E1A">
        <w:rPr>
          <w:rFonts w:ascii="Times New Roman" w:hAnsi="Times New Roman"/>
          <w:sz w:val="24"/>
          <w:szCs w:val="24"/>
        </w:rPr>
        <w:t> на ровной асфальтовой дорожке, согласно правилам соревнований по легкой атлетике.</w:t>
      </w:r>
    </w:p>
    <w:p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 xml:space="preserve"> Измерение.</w:t>
      </w:r>
      <w:r w:rsidRPr="00CE6E1A">
        <w:rPr>
          <w:rFonts w:ascii="Times New Roman" w:hAnsi="Times New Roman"/>
          <w:sz w:val="24"/>
          <w:szCs w:val="24"/>
        </w:rPr>
        <w:t> Время каждого тестируемого фиксируется в момент пересечения им воображаемой вертикальной плоскости финиша, с точностью до 0,1 сек.</w:t>
      </w:r>
    </w:p>
    <w:p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Требования безопасности.</w:t>
      </w:r>
      <w:r w:rsidRPr="00CE6E1A">
        <w:rPr>
          <w:rFonts w:ascii="Times New Roman" w:hAnsi="Times New Roman"/>
          <w:sz w:val="24"/>
          <w:szCs w:val="24"/>
        </w:rPr>
        <w:t> Забегу должна предшествовать разминка.</w:t>
      </w:r>
    </w:p>
    <w:p w:rsidR="00C77AF1" w:rsidRPr="00CE6E1A" w:rsidRDefault="00C77AF1" w:rsidP="00CE6E1A">
      <w:pPr>
        <w:shd w:val="clear" w:color="auto" w:fill="FFFFFF"/>
        <w:spacing w:after="0" w:line="360" w:lineRule="auto"/>
        <w:ind w:firstLine="567"/>
        <w:rPr>
          <w:rFonts w:ascii="Times New Roman" w:hAnsi="Times New Roman"/>
          <w:b/>
          <w:bCs/>
          <w:sz w:val="24"/>
          <w:szCs w:val="24"/>
        </w:rPr>
      </w:pPr>
    </w:p>
    <w:p w:rsidR="00C77AF1" w:rsidRPr="00CE6E1A" w:rsidRDefault="00C77AF1"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Кросс 1000м по пересеченной местности</w:t>
      </w:r>
    </w:p>
    <w:p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Выполняется </w:t>
      </w:r>
      <w:r w:rsidRPr="00CE6E1A">
        <w:rPr>
          <w:rFonts w:ascii="Times New Roman" w:hAnsi="Times New Roman"/>
          <w:sz w:val="24"/>
          <w:szCs w:val="24"/>
        </w:rPr>
        <w:t>по пересеченной местности на пришкольной территории, согласно правилам соревнований по легкой атлетике.</w:t>
      </w:r>
    </w:p>
    <w:p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 xml:space="preserve"> Измерение.</w:t>
      </w:r>
      <w:r w:rsidRPr="00CE6E1A">
        <w:rPr>
          <w:rFonts w:ascii="Times New Roman" w:hAnsi="Times New Roman"/>
          <w:sz w:val="24"/>
          <w:szCs w:val="24"/>
        </w:rPr>
        <w:t> Время каждого тестируемого фиксируется в момент пересечения им воображаемой вертикальной плоскости финиша с точностью до 1 сек.</w:t>
      </w:r>
    </w:p>
    <w:p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Требования безопасности.</w:t>
      </w:r>
      <w:r w:rsidRPr="00CE6E1A">
        <w:rPr>
          <w:rFonts w:ascii="Times New Roman" w:hAnsi="Times New Roman"/>
          <w:sz w:val="24"/>
          <w:szCs w:val="24"/>
        </w:rPr>
        <w:t> Забегу должна предшествовать разминка.</w:t>
      </w:r>
    </w:p>
    <w:p w:rsidR="00C77AF1" w:rsidRPr="00CE6E1A" w:rsidRDefault="00C77AF1" w:rsidP="00CE6E1A">
      <w:pPr>
        <w:shd w:val="clear" w:color="auto" w:fill="FFFFFF"/>
        <w:spacing w:after="0" w:line="360" w:lineRule="auto"/>
        <w:ind w:firstLine="567"/>
        <w:jc w:val="center"/>
        <w:rPr>
          <w:rFonts w:ascii="Times New Roman" w:hAnsi="Times New Roman"/>
          <w:b/>
          <w:bCs/>
          <w:sz w:val="24"/>
          <w:szCs w:val="24"/>
        </w:rPr>
      </w:pPr>
    </w:p>
    <w:p w:rsidR="00C77AF1" w:rsidRPr="00CE6E1A" w:rsidRDefault="00C77AF1" w:rsidP="00CE6E1A">
      <w:pPr>
        <w:shd w:val="clear" w:color="auto" w:fill="FFFFFF"/>
        <w:spacing w:after="0" w:line="360" w:lineRule="auto"/>
        <w:ind w:firstLine="567"/>
        <w:jc w:val="both"/>
        <w:rPr>
          <w:rFonts w:ascii="Times New Roman" w:hAnsi="Times New Roman"/>
          <w:b/>
          <w:bCs/>
          <w:sz w:val="24"/>
          <w:szCs w:val="24"/>
        </w:rPr>
      </w:pPr>
    </w:p>
    <w:p w:rsidR="00C77AF1" w:rsidRPr="00CE6E1A" w:rsidRDefault="00C77AF1" w:rsidP="001D5904">
      <w:pPr>
        <w:shd w:val="clear" w:color="auto" w:fill="FFFFFF"/>
        <w:spacing w:after="0" w:line="360" w:lineRule="auto"/>
        <w:ind w:firstLine="567"/>
        <w:jc w:val="center"/>
        <w:rPr>
          <w:rFonts w:ascii="Times New Roman" w:hAnsi="Times New Roman"/>
          <w:b/>
          <w:bCs/>
          <w:sz w:val="24"/>
          <w:szCs w:val="24"/>
        </w:rPr>
      </w:pPr>
      <w:r w:rsidRPr="00CE6E1A">
        <w:rPr>
          <w:rFonts w:ascii="Times New Roman" w:hAnsi="Times New Roman"/>
          <w:b/>
          <w:bCs/>
          <w:sz w:val="24"/>
          <w:szCs w:val="24"/>
        </w:rPr>
        <w:lastRenderedPageBreak/>
        <w:t>Контрольные нормативы для упражнений (юноши, девушки)</w:t>
      </w:r>
    </w:p>
    <w:tbl>
      <w:tblPr>
        <w:tblW w:w="0" w:type="auto"/>
        <w:tblInd w:w="108" w:type="dxa"/>
        <w:tblCellMar>
          <w:left w:w="0" w:type="dxa"/>
          <w:right w:w="0" w:type="dxa"/>
        </w:tblCellMar>
        <w:tblLook w:val="0000" w:firstRow="0" w:lastRow="0" w:firstColumn="0" w:lastColumn="0" w:noHBand="0" w:noVBand="0"/>
      </w:tblPr>
      <w:tblGrid>
        <w:gridCol w:w="845"/>
        <w:gridCol w:w="2051"/>
        <w:gridCol w:w="1119"/>
        <w:gridCol w:w="1118"/>
        <w:gridCol w:w="1118"/>
        <w:gridCol w:w="1118"/>
        <w:gridCol w:w="1118"/>
        <w:gridCol w:w="1118"/>
      </w:tblGrid>
      <w:tr w:rsidR="00C77AF1" w:rsidRPr="001D5904" w:rsidTr="001D5904">
        <w:tc>
          <w:tcPr>
            <w:tcW w:w="2896" w:type="dxa"/>
            <w:gridSpan w:val="2"/>
            <w:vMerge w:val="restart"/>
            <w:tcBorders>
              <w:top w:val="single" w:sz="8" w:space="0" w:color="auto"/>
              <w:left w:val="single" w:sz="8" w:space="0" w:color="auto"/>
              <w:right w:val="nil"/>
            </w:tcBorders>
            <w:shd w:val="clear" w:color="auto" w:fill="FFFFFF"/>
            <w:tcMar>
              <w:top w:w="0" w:type="dxa"/>
              <w:left w:w="108" w:type="dxa"/>
              <w:bottom w:w="0" w:type="dxa"/>
              <w:right w:w="108" w:type="dxa"/>
            </w:tcMar>
            <w:vAlign w:val="center"/>
          </w:tcPr>
          <w:p w:rsidR="00C77AF1" w:rsidRPr="001D5904" w:rsidRDefault="00C77AF1" w:rsidP="001D5904">
            <w:pPr>
              <w:spacing w:after="0" w:line="360" w:lineRule="auto"/>
              <w:jc w:val="center"/>
              <w:rPr>
                <w:rFonts w:ascii="Times New Roman" w:hAnsi="Times New Roman"/>
              </w:rPr>
            </w:pPr>
          </w:p>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Контрольные нормативы</w:t>
            </w:r>
          </w:p>
        </w:tc>
        <w:tc>
          <w:tcPr>
            <w:tcW w:w="3355" w:type="dxa"/>
            <w:gridSpan w:val="3"/>
            <w:tcBorders>
              <w:top w:val="single" w:sz="8" w:space="0" w:color="auto"/>
              <w:left w:val="single" w:sz="8" w:space="0" w:color="auto"/>
              <w:bottom w:val="single" w:sz="8" w:space="0" w:color="auto"/>
              <w:right w:val="nil"/>
            </w:tcBorders>
            <w:shd w:val="clear" w:color="auto" w:fill="FFFFFF"/>
            <w:tcMar>
              <w:top w:w="0" w:type="dxa"/>
              <w:left w:w="108" w:type="dxa"/>
              <w:bottom w:w="0" w:type="dxa"/>
              <w:right w:w="108" w:type="dxa"/>
            </w:tcMar>
            <w:vAlign w:val="cente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юноши</w:t>
            </w:r>
          </w:p>
        </w:tc>
        <w:tc>
          <w:tcPr>
            <w:tcW w:w="335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девушки</w:t>
            </w:r>
          </w:p>
        </w:tc>
      </w:tr>
      <w:tr w:rsidR="00C77AF1" w:rsidRPr="001D5904" w:rsidTr="001D5904">
        <w:tc>
          <w:tcPr>
            <w:tcW w:w="2896" w:type="dxa"/>
            <w:gridSpan w:val="2"/>
            <w:vMerge/>
            <w:tcBorders>
              <w:left w:val="single" w:sz="8" w:space="0" w:color="auto"/>
              <w:bottom w:val="single" w:sz="8" w:space="0" w:color="auto"/>
              <w:right w:val="nil"/>
            </w:tcBorders>
            <w:shd w:val="clear" w:color="auto" w:fill="FFFFFF"/>
            <w:vAlign w:val="center"/>
          </w:tcPr>
          <w:p w:rsidR="00C77AF1" w:rsidRPr="001D5904" w:rsidRDefault="00C77AF1" w:rsidP="001D5904">
            <w:pPr>
              <w:spacing w:after="0" w:line="360" w:lineRule="auto"/>
              <w:jc w:val="center"/>
              <w:rPr>
                <w:rFonts w:ascii="Times New Roman" w:hAnsi="Times New Roman"/>
              </w:rPr>
            </w:pPr>
          </w:p>
        </w:tc>
        <w:tc>
          <w:tcPr>
            <w:tcW w:w="1119" w:type="dxa"/>
            <w:tcBorders>
              <w:top w:val="nil"/>
              <w:left w:val="single" w:sz="8" w:space="0" w:color="auto"/>
              <w:bottom w:val="single" w:sz="8" w:space="0" w:color="auto"/>
              <w:right w:val="nil"/>
            </w:tcBorders>
            <w:shd w:val="clear" w:color="auto" w:fill="FFFFFF"/>
            <w:vAlign w:val="cente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bCs/>
              </w:rPr>
              <w:t>5</w:t>
            </w:r>
          </w:p>
        </w:tc>
        <w:tc>
          <w:tcPr>
            <w:tcW w:w="1118" w:type="dxa"/>
            <w:tcBorders>
              <w:top w:val="nil"/>
              <w:left w:val="single" w:sz="8" w:space="0" w:color="auto"/>
              <w:bottom w:val="single" w:sz="8" w:space="0" w:color="auto"/>
              <w:right w:val="nil"/>
            </w:tcBorders>
            <w:shd w:val="clear" w:color="auto" w:fill="FFFFFF"/>
            <w:vAlign w:val="cente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bCs/>
              </w:rPr>
              <w:t>4</w:t>
            </w:r>
          </w:p>
        </w:tc>
        <w:tc>
          <w:tcPr>
            <w:tcW w:w="1118" w:type="dxa"/>
            <w:tcBorders>
              <w:top w:val="nil"/>
              <w:left w:val="single" w:sz="8" w:space="0" w:color="auto"/>
              <w:bottom w:val="single" w:sz="8" w:space="0" w:color="auto"/>
              <w:right w:val="nil"/>
            </w:tcBorders>
            <w:shd w:val="clear" w:color="auto" w:fill="FFFFFF"/>
            <w:vAlign w:val="cente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bCs/>
              </w:rPr>
              <w:t>3</w:t>
            </w:r>
          </w:p>
        </w:tc>
        <w:tc>
          <w:tcPr>
            <w:tcW w:w="1118" w:type="dxa"/>
            <w:tcBorders>
              <w:top w:val="nil"/>
              <w:left w:val="single" w:sz="8" w:space="0" w:color="auto"/>
              <w:bottom w:val="single" w:sz="8" w:space="0" w:color="auto"/>
              <w:right w:val="nil"/>
            </w:tcBorders>
            <w:shd w:val="clear" w:color="auto" w:fill="FFFFFF"/>
            <w:vAlign w:val="cente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bCs/>
              </w:rPr>
              <w:t>5</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vAlign w:val="cente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bCs/>
              </w:rPr>
              <w:t>4</w:t>
            </w:r>
          </w:p>
        </w:tc>
        <w:tc>
          <w:tcPr>
            <w:tcW w:w="1118" w:type="dxa"/>
            <w:tcBorders>
              <w:top w:val="nil"/>
              <w:left w:val="single" w:sz="8" w:space="0" w:color="auto"/>
              <w:bottom w:val="single" w:sz="8" w:space="0" w:color="auto"/>
              <w:right w:val="single" w:sz="8" w:space="0" w:color="000000"/>
            </w:tcBorders>
            <w:shd w:val="clear" w:color="auto" w:fill="FFFFFF"/>
            <w:tcMar>
              <w:top w:w="0" w:type="dxa"/>
              <w:left w:w="15" w:type="dxa"/>
              <w:bottom w:w="0" w:type="dxa"/>
              <w:right w:w="15" w:type="dxa"/>
            </w:tcMar>
            <w:vAlign w:val="cente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bCs/>
              </w:rPr>
              <w:t>3</w:t>
            </w:r>
          </w:p>
        </w:tc>
      </w:tr>
      <w:tr w:rsidR="00C77AF1" w:rsidRPr="001D5904"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rPr>
                <w:rFonts w:ascii="Times New Roman" w:hAnsi="Times New Roman"/>
              </w:rPr>
            </w:pPr>
            <w:r w:rsidRPr="001D5904">
              <w:rPr>
                <w:rFonts w:ascii="Times New Roman" w:hAnsi="Times New Roman"/>
              </w:rPr>
              <w:t>Подтягивание на высокой перекладине</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12</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6</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_</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rPr>
                <w:rFonts w:ascii="Times New Roman" w:hAnsi="Times New Roman"/>
              </w:rPr>
            </w:pPr>
            <w:r w:rsidRPr="001D5904">
              <w:rPr>
                <w:rFonts w:ascii="Times New Roman" w:hAnsi="Times New Roman"/>
              </w:rPr>
              <w:t> _</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_</w:t>
            </w:r>
          </w:p>
        </w:tc>
      </w:tr>
      <w:tr w:rsidR="00C77AF1" w:rsidRPr="001D5904"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2</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rPr>
                <w:rFonts w:ascii="Times New Roman" w:hAnsi="Times New Roman"/>
              </w:rPr>
            </w:pPr>
            <w:r w:rsidRPr="001D5904">
              <w:rPr>
                <w:rFonts w:ascii="Times New Roman" w:hAnsi="Times New Roman"/>
              </w:rPr>
              <w:t>Поднимание туловища за 30 сек. (раз в минуту)</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_</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_</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_</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20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15</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10</w:t>
            </w:r>
          </w:p>
        </w:tc>
      </w:tr>
      <w:tr w:rsidR="00C77AF1" w:rsidRPr="001D5904"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3</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rPr>
                <w:rFonts w:ascii="Times New Roman" w:hAnsi="Times New Roman"/>
              </w:rPr>
            </w:pPr>
            <w:r w:rsidRPr="001D5904">
              <w:rPr>
                <w:rFonts w:ascii="Times New Roman" w:hAnsi="Times New Roman"/>
              </w:rPr>
              <w:t>Бег 60 метров (сек.)</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8.8</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9.6</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10.4</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9.6</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10.3</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11.0</w:t>
            </w:r>
          </w:p>
        </w:tc>
      </w:tr>
      <w:tr w:rsidR="00C77AF1" w:rsidRPr="001D5904"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4</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rPr>
                <w:rFonts w:ascii="Times New Roman" w:hAnsi="Times New Roman"/>
              </w:rPr>
            </w:pPr>
            <w:r w:rsidRPr="001D5904">
              <w:rPr>
                <w:rFonts w:ascii="Times New Roman" w:hAnsi="Times New Roman"/>
              </w:rPr>
              <w:t>Прыжок в длину с места (см.)</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220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200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180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180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160</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140</w:t>
            </w:r>
          </w:p>
        </w:tc>
      </w:tr>
      <w:tr w:rsidR="00C77AF1" w:rsidRPr="001D5904"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5</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rPr>
                <w:rFonts w:ascii="Times New Roman" w:hAnsi="Times New Roman"/>
              </w:rPr>
            </w:pPr>
            <w:r w:rsidRPr="001D5904">
              <w:rPr>
                <w:rFonts w:ascii="Times New Roman" w:hAnsi="Times New Roman"/>
              </w:rPr>
              <w:t>Кросс 1000 метров (мин)</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4.30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5.00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5.30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5.00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5.30</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6.00</w:t>
            </w:r>
          </w:p>
        </w:tc>
      </w:tr>
    </w:tbl>
    <w:p w:rsidR="00C77AF1" w:rsidRPr="001D5904" w:rsidRDefault="00C77AF1" w:rsidP="00CE6E1A">
      <w:pPr>
        <w:widowControl w:val="0"/>
        <w:autoSpaceDE w:val="0"/>
        <w:autoSpaceDN w:val="0"/>
        <w:adjustRightInd w:val="0"/>
        <w:spacing w:after="0" w:line="360" w:lineRule="auto"/>
        <w:ind w:firstLine="567"/>
        <w:rPr>
          <w:rFonts w:ascii="Times New Roman" w:hAnsi="Times New Roman"/>
          <w:b/>
          <w:bCs/>
        </w:rPr>
      </w:pPr>
    </w:p>
    <w:p w:rsidR="00C77AF1" w:rsidRPr="00CE6E1A" w:rsidRDefault="00C77AF1" w:rsidP="00CE6E1A">
      <w:pPr>
        <w:widowControl w:val="0"/>
        <w:autoSpaceDE w:val="0"/>
        <w:autoSpaceDN w:val="0"/>
        <w:adjustRightInd w:val="0"/>
        <w:spacing w:after="0" w:line="360" w:lineRule="auto"/>
        <w:ind w:firstLine="567"/>
        <w:rPr>
          <w:rFonts w:ascii="Times New Roman" w:hAnsi="Times New Roman"/>
          <w:b/>
          <w:bCs/>
          <w:sz w:val="24"/>
          <w:szCs w:val="24"/>
        </w:rPr>
      </w:pPr>
    </w:p>
    <w:p w:rsidR="00C77AF1" w:rsidRPr="00CE6E1A" w:rsidRDefault="00C77AF1" w:rsidP="00CE6E1A">
      <w:pPr>
        <w:autoSpaceDE w:val="0"/>
        <w:autoSpaceDN w:val="0"/>
        <w:adjustRightInd w:val="0"/>
        <w:spacing w:after="0" w:line="360" w:lineRule="auto"/>
        <w:ind w:firstLine="567"/>
        <w:jc w:val="center"/>
        <w:rPr>
          <w:rFonts w:ascii="Times New Roman" w:hAnsi="Times New Roman"/>
          <w:b/>
          <w:bCs/>
          <w:sz w:val="24"/>
          <w:szCs w:val="24"/>
        </w:rPr>
        <w:sectPr w:rsidR="00C77AF1" w:rsidRPr="00CE6E1A" w:rsidSect="00CE6E1A">
          <w:pgSz w:w="11906" w:h="16838"/>
          <w:pgMar w:top="1130" w:right="991" w:bottom="440" w:left="1418" w:header="720" w:footer="219" w:gutter="0"/>
          <w:cols w:space="720" w:equalWidth="0">
            <w:col w:w="9497"/>
          </w:cols>
          <w:noEndnote/>
        </w:sectPr>
      </w:pPr>
    </w:p>
    <w:p w:rsidR="00C77AF1" w:rsidRPr="00CE6E1A" w:rsidRDefault="00C77AF1" w:rsidP="001D5904">
      <w:pPr>
        <w:widowControl w:val="0"/>
        <w:autoSpaceDE w:val="0"/>
        <w:autoSpaceDN w:val="0"/>
        <w:adjustRightInd w:val="0"/>
        <w:spacing w:after="0" w:line="360" w:lineRule="auto"/>
        <w:rPr>
          <w:rFonts w:ascii="Times New Roman" w:hAnsi="Times New Roman"/>
          <w:b/>
          <w:sz w:val="24"/>
          <w:szCs w:val="24"/>
        </w:rPr>
      </w:pPr>
      <w:r w:rsidRPr="00CE6E1A">
        <w:rPr>
          <w:rFonts w:ascii="Times New Roman" w:hAnsi="Times New Roman"/>
          <w:sz w:val="24"/>
          <w:szCs w:val="24"/>
        </w:rPr>
        <w:lastRenderedPageBreak/>
        <w:br w:type="column"/>
      </w:r>
      <w:r>
        <w:rPr>
          <w:rFonts w:ascii="Times New Roman" w:hAnsi="Times New Roman"/>
          <w:sz w:val="24"/>
          <w:szCs w:val="24"/>
        </w:rPr>
        <w:lastRenderedPageBreak/>
        <w:t xml:space="preserve">                                </w:t>
      </w:r>
      <w:r w:rsidRPr="00CE6E1A">
        <w:rPr>
          <w:rFonts w:ascii="Times New Roman" w:hAnsi="Times New Roman"/>
          <w:b/>
          <w:sz w:val="24"/>
          <w:szCs w:val="24"/>
        </w:rPr>
        <w:t xml:space="preserve">Оценка уровня физических качеств </w:t>
      </w:r>
      <w:r>
        <w:rPr>
          <w:rFonts w:ascii="Times New Roman" w:hAnsi="Times New Roman"/>
          <w:b/>
          <w:sz w:val="24"/>
          <w:szCs w:val="24"/>
        </w:rPr>
        <w:t>обучающихся</w:t>
      </w:r>
    </w:p>
    <w:tbl>
      <w:tblPr>
        <w:tblW w:w="990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6"/>
        <w:gridCol w:w="1326"/>
        <w:gridCol w:w="1528"/>
        <w:gridCol w:w="1082"/>
        <w:gridCol w:w="849"/>
        <w:gridCol w:w="991"/>
        <w:gridCol w:w="855"/>
        <w:gridCol w:w="30"/>
        <w:gridCol w:w="957"/>
        <w:gridCol w:w="849"/>
        <w:gridCol w:w="867"/>
      </w:tblGrid>
      <w:tr w:rsidR="00C77AF1" w:rsidRPr="001D5904" w:rsidTr="001D5904">
        <w:tc>
          <w:tcPr>
            <w:tcW w:w="566" w:type="dxa"/>
            <w:vMerge w:val="restart"/>
            <w:vAlign w:val="center"/>
          </w:tcPr>
          <w:p w:rsidR="00C77AF1" w:rsidRDefault="00C77AF1" w:rsidP="001D5904">
            <w:pPr>
              <w:widowControl w:val="0"/>
              <w:autoSpaceDE w:val="0"/>
              <w:autoSpaceDN w:val="0"/>
              <w:adjustRightInd w:val="0"/>
              <w:spacing w:after="0" w:line="336" w:lineRule="auto"/>
              <w:jc w:val="center"/>
              <w:rPr>
                <w:rFonts w:ascii="Times New Roman" w:hAnsi="Times New Roman"/>
                <w:bCs/>
                <w:sz w:val="21"/>
                <w:szCs w:val="21"/>
              </w:rPr>
            </w:pPr>
            <w:r w:rsidRPr="001D5904">
              <w:rPr>
                <w:rFonts w:ascii="Times New Roman" w:hAnsi="Times New Roman"/>
                <w:bCs/>
                <w:sz w:val="21"/>
                <w:szCs w:val="21"/>
              </w:rPr>
              <w:t xml:space="preserve">№ </w:t>
            </w:r>
          </w:p>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п/п</w:t>
            </w:r>
          </w:p>
        </w:tc>
        <w:tc>
          <w:tcPr>
            <w:tcW w:w="1326" w:type="dxa"/>
            <w:vMerge w:val="restart"/>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Физические</w:t>
            </w:r>
          </w:p>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качества</w:t>
            </w:r>
          </w:p>
        </w:tc>
        <w:tc>
          <w:tcPr>
            <w:tcW w:w="1528" w:type="dxa"/>
            <w:vMerge w:val="restart"/>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Контрольное упражнение (тест)</w:t>
            </w:r>
          </w:p>
        </w:tc>
        <w:tc>
          <w:tcPr>
            <w:tcW w:w="1082" w:type="dxa"/>
            <w:vMerge w:val="restart"/>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Возраст,</w:t>
            </w:r>
          </w:p>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лет</w:t>
            </w:r>
          </w:p>
        </w:tc>
        <w:tc>
          <w:tcPr>
            <w:tcW w:w="5398" w:type="dxa"/>
            <w:gridSpan w:val="7"/>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Оценка</w:t>
            </w:r>
          </w:p>
        </w:tc>
      </w:tr>
      <w:tr w:rsidR="00C77AF1" w:rsidRPr="001D5904" w:rsidTr="001D5904">
        <w:tc>
          <w:tcPr>
            <w:tcW w:w="56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2695" w:type="dxa"/>
            <w:gridSpan w:val="3"/>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2673" w:type="dxa"/>
            <w:gridSpan w:val="3"/>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r w:rsidR="00C77AF1" w:rsidRPr="001D5904" w:rsidTr="001D5904">
        <w:tc>
          <w:tcPr>
            <w:tcW w:w="56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2695" w:type="dxa"/>
            <w:gridSpan w:val="3"/>
            <w:vMerge w:val="restart"/>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Юноши</w:t>
            </w: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2673" w:type="dxa"/>
            <w:gridSpan w:val="3"/>
            <w:vMerge w:val="restart"/>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Девушки</w:t>
            </w:r>
          </w:p>
        </w:tc>
      </w:tr>
      <w:tr w:rsidR="00C77AF1" w:rsidRPr="001D5904" w:rsidTr="001D5904">
        <w:trPr>
          <w:trHeight w:val="106"/>
        </w:trPr>
        <w:tc>
          <w:tcPr>
            <w:tcW w:w="56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2695" w:type="dxa"/>
            <w:gridSpan w:val="3"/>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2673" w:type="dxa"/>
            <w:gridSpan w:val="3"/>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r w:rsidR="00C77AF1" w:rsidRPr="001D5904" w:rsidTr="001D5904">
        <w:tc>
          <w:tcPr>
            <w:tcW w:w="56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5</w:t>
            </w:r>
          </w:p>
        </w:tc>
        <w:tc>
          <w:tcPr>
            <w:tcW w:w="991"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4</w:t>
            </w:r>
          </w:p>
        </w:tc>
        <w:tc>
          <w:tcPr>
            <w:tcW w:w="855"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3</w:t>
            </w: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5</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4</w:t>
            </w:r>
          </w:p>
        </w:tc>
        <w:tc>
          <w:tcPr>
            <w:tcW w:w="86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3</w:t>
            </w:r>
          </w:p>
        </w:tc>
      </w:tr>
      <w:tr w:rsidR="00C77AF1" w:rsidRPr="001D5904" w:rsidTr="001D5904">
        <w:tc>
          <w:tcPr>
            <w:tcW w:w="566" w:type="dxa"/>
            <w:vMerge w:val="restart"/>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w:t>
            </w:r>
          </w:p>
        </w:tc>
        <w:tc>
          <w:tcPr>
            <w:tcW w:w="1326" w:type="dxa"/>
            <w:vMerge w:val="restart"/>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Скоростные</w:t>
            </w:r>
          </w:p>
        </w:tc>
        <w:tc>
          <w:tcPr>
            <w:tcW w:w="1528" w:type="dxa"/>
            <w:vMerge w:val="restart"/>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Бег 30 м, с</w:t>
            </w:r>
          </w:p>
        </w:tc>
        <w:tc>
          <w:tcPr>
            <w:tcW w:w="1082"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4,4</w:t>
            </w:r>
          </w:p>
        </w:tc>
        <w:tc>
          <w:tcPr>
            <w:tcW w:w="991"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5,1–4,8</w:t>
            </w:r>
          </w:p>
        </w:tc>
        <w:tc>
          <w:tcPr>
            <w:tcW w:w="855"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5,2</w:t>
            </w: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4,8</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5,9–5,3</w:t>
            </w:r>
          </w:p>
        </w:tc>
        <w:tc>
          <w:tcPr>
            <w:tcW w:w="86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6,1</w:t>
            </w:r>
          </w:p>
        </w:tc>
      </w:tr>
      <w:tr w:rsidR="00C77AF1" w:rsidRPr="001D5904" w:rsidTr="001D5904">
        <w:tc>
          <w:tcPr>
            <w:tcW w:w="56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C77AF1" w:rsidRPr="001D5904" w:rsidTr="001D5904">
        <w:tc>
          <w:tcPr>
            <w:tcW w:w="56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4,3</w:t>
            </w:r>
          </w:p>
        </w:tc>
        <w:tc>
          <w:tcPr>
            <w:tcW w:w="991"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5,0–4,7</w:t>
            </w:r>
          </w:p>
        </w:tc>
        <w:tc>
          <w:tcPr>
            <w:tcW w:w="855"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5,2</w:t>
            </w: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4,8</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5,9–5,3</w:t>
            </w:r>
          </w:p>
        </w:tc>
        <w:tc>
          <w:tcPr>
            <w:tcW w:w="86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6,1</w:t>
            </w:r>
          </w:p>
        </w:tc>
      </w:tr>
      <w:tr w:rsidR="00C77AF1" w:rsidRPr="001D5904" w:rsidTr="001D5904">
        <w:tc>
          <w:tcPr>
            <w:tcW w:w="56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r w:rsidR="00C77AF1" w:rsidRPr="001D5904" w:rsidTr="001D5904">
        <w:tc>
          <w:tcPr>
            <w:tcW w:w="566" w:type="dxa"/>
            <w:vMerge w:val="restart"/>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w:t>
            </w:r>
          </w:p>
        </w:tc>
        <w:tc>
          <w:tcPr>
            <w:tcW w:w="1326" w:type="dxa"/>
            <w:vMerge w:val="restart"/>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Координа-</w:t>
            </w:r>
          </w:p>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ционные</w:t>
            </w:r>
          </w:p>
        </w:tc>
        <w:tc>
          <w:tcPr>
            <w:tcW w:w="1528" w:type="dxa"/>
            <w:vMerge w:val="restart"/>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Челночный бег 3×10 м, с</w:t>
            </w:r>
          </w:p>
        </w:tc>
        <w:tc>
          <w:tcPr>
            <w:tcW w:w="1082"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7,3</w:t>
            </w:r>
          </w:p>
        </w:tc>
        <w:tc>
          <w:tcPr>
            <w:tcW w:w="991"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8,0–7,7</w:t>
            </w:r>
          </w:p>
        </w:tc>
        <w:tc>
          <w:tcPr>
            <w:tcW w:w="855"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8,2</w:t>
            </w: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8,4</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9,3–8,7</w:t>
            </w:r>
          </w:p>
        </w:tc>
        <w:tc>
          <w:tcPr>
            <w:tcW w:w="86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9,7</w:t>
            </w:r>
          </w:p>
        </w:tc>
      </w:tr>
      <w:tr w:rsidR="00C77AF1" w:rsidRPr="001D5904" w:rsidTr="001D5904">
        <w:tc>
          <w:tcPr>
            <w:tcW w:w="56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C77AF1" w:rsidRPr="001D5904" w:rsidTr="001D5904">
        <w:tc>
          <w:tcPr>
            <w:tcW w:w="56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7,2</w:t>
            </w:r>
          </w:p>
        </w:tc>
        <w:tc>
          <w:tcPr>
            <w:tcW w:w="991"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7,9–7,5</w:t>
            </w:r>
          </w:p>
        </w:tc>
        <w:tc>
          <w:tcPr>
            <w:tcW w:w="855"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8,1</w:t>
            </w: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8,4</w:t>
            </w:r>
          </w:p>
        </w:tc>
        <w:tc>
          <w:tcPr>
            <w:tcW w:w="849" w:type="dxa"/>
            <w:vMerge w:val="restart"/>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9,3–8,7</w:t>
            </w:r>
          </w:p>
        </w:tc>
        <w:tc>
          <w:tcPr>
            <w:tcW w:w="86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9,6</w:t>
            </w:r>
          </w:p>
        </w:tc>
      </w:tr>
      <w:tr w:rsidR="00C77AF1" w:rsidRPr="001D5904" w:rsidTr="001D5904">
        <w:tc>
          <w:tcPr>
            <w:tcW w:w="56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r w:rsidR="00C77AF1" w:rsidRPr="001D5904" w:rsidTr="001D5904">
        <w:tc>
          <w:tcPr>
            <w:tcW w:w="56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r w:rsidR="00C77AF1" w:rsidRPr="001D5904" w:rsidTr="001D5904">
        <w:tc>
          <w:tcPr>
            <w:tcW w:w="566" w:type="dxa"/>
            <w:vMerge w:val="restart"/>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3</w:t>
            </w:r>
          </w:p>
        </w:tc>
        <w:tc>
          <w:tcPr>
            <w:tcW w:w="1326" w:type="dxa"/>
            <w:vMerge w:val="restart"/>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Скоростно-</w:t>
            </w:r>
          </w:p>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силовые</w:t>
            </w:r>
          </w:p>
        </w:tc>
        <w:tc>
          <w:tcPr>
            <w:tcW w:w="1528" w:type="dxa"/>
            <w:vMerge w:val="restart"/>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Прыжки в длину с места, см</w:t>
            </w:r>
          </w:p>
        </w:tc>
        <w:tc>
          <w:tcPr>
            <w:tcW w:w="1082"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230</w:t>
            </w:r>
          </w:p>
        </w:tc>
        <w:tc>
          <w:tcPr>
            <w:tcW w:w="991"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195–210</w:t>
            </w:r>
          </w:p>
        </w:tc>
        <w:tc>
          <w:tcPr>
            <w:tcW w:w="855"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180</w:t>
            </w: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210</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170–190</w:t>
            </w:r>
          </w:p>
        </w:tc>
        <w:tc>
          <w:tcPr>
            <w:tcW w:w="86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160</w:t>
            </w:r>
          </w:p>
        </w:tc>
      </w:tr>
      <w:tr w:rsidR="00C77AF1" w:rsidRPr="001D5904" w:rsidTr="001D5904">
        <w:tc>
          <w:tcPr>
            <w:tcW w:w="56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C77AF1" w:rsidRPr="001D5904" w:rsidTr="001D5904">
        <w:tc>
          <w:tcPr>
            <w:tcW w:w="56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240</w:t>
            </w:r>
          </w:p>
        </w:tc>
        <w:tc>
          <w:tcPr>
            <w:tcW w:w="991"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205–220</w:t>
            </w:r>
          </w:p>
        </w:tc>
        <w:tc>
          <w:tcPr>
            <w:tcW w:w="855"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190</w:t>
            </w: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210</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170–190</w:t>
            </w:r>
          </w:p>
        </w:tc>
        <w:tc>
          <w:tcPr>
            <w:tcW w:w="86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160</w:t>
            </w:r>
          </w:p>
        </w:tc>
      </w:tr>
      <w:tr w:rsidR="00C77AF1" w:rsidRPr="001D5904" w:rsidTr="001D5904">
        <w:tc>
          <w:tcPr>
            <w:tcW w:w="56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r w:rsidR="00C77AF1" w:rsidRPr="001D5904" w:rsidTr="001D5904">
        <w:tc>
          <w:tcPr>
            <w:tcW w:w="566" w:type="dxa"/>
            <w:vMerge w:val="restart"/>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w:t>
            </w:r>
          </w:p>
        </w:tc>
        <w:tc>
          <w:tcPr>
            <w:tcW w:w="1326" w:type="dxa"/>
            <w:vMerge w:val="restart"/>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Выносли-</w:t>
            </w:r>
          </w:p>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вость</w:t>
            </w:r>
          </w:p>
        </w:tc>
        <w:tc>
          <w:tcPr>
            <w:tcW w:w="1528" w:type="dxa"/>
            <w:vMerge w:val="restart"/>
            <w:vAlign w:val="center"/>
          </w:tcPr>
          <w:p w:rsidR="00C77AF1"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 xml:space="preserve">6-минутный </w:t>
            </w:r>
          </w:p>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бег, м</w:t>
            </w:r>
          </w:p>
        </w:tc>
        <w:tc>
          <w:tcPr>
            <w:tcW w:w="1082"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1500</w:t>
            </w:r>
          </w:p>
        </w:tc>
        <w:tc>
          <w:tcPr>
            <w:tcW w:w="991"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1300–1400</w:t>
            </w:r>
          </w:p>
        </w:tc>
        <w:tc>
          <w:tcPr>
            <w:tcW w:w="855"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1000</w:t>
            </w: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1000</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1050–1200</w:t>
            </w:r>
          </w:p>
        </w:tc>
        <w:tc>
          <w:tcPr>
            <w:tcW w:w="86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900</w:t>
            </w:r>
          </w:p>
        </w:tc>
      </w:tr>
      <w:tr w:rsidR="00C77AF1" w:rsidRPr="001D5904" w:rsidTr="001D5904">
        <w:tc>
          <w:tcPr>
            <w:tcW w:w="56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C77AF1" w:rsidRPr="001D5904" w:rsidTr="001D5904">
        <w:tc>
          <w:tcPr>
            <w:tcW w:w="56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1500</w:t>
            </w:r>
          </w:p>
        </w:tc>
        <w:tc>
          <w:tcPr>
            <w:tcW w:w="991"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1300–1400</w:t>
            </w:r>
          </w:p>
        </w:tc>
        <w:tc>
          <w:tcPr>
            <w:tcW w:w="855"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1000</w:t>
            </w: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1000</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1050–1200</w:t>
            </w:r>
          </w:p>
        </w:tc>
        <w:tc>
          <w:tcPr>
            <w:tcW w:w="86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900</w:t>
            </w:r>
          </w:p>
        </w:tc>
      </w:tr>
      <w:tr w:rsidR="00C77AF1" w:rsidRPr="001D5904" w:rsidTr="001D5904">
        <w:tc>
          <w:tcPr>
            <w:tcW w:w="56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r w:rsidR="00C77AF1" w:rsidRPr="001D5904" w:rsidTr="001D5904">
        <w:tc>
          <w:tcPr>
            <w:tcW w:w="566" w:type="dxa"/>
            <w:vMerge w:val="restart"/>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w:t>
            </w:r>
          </w:p>
        </w:tc>
        <w:tc>
          <w:tcPr>
            <w:tcW w:w="1326" w:type="dxa"/>
            <w:vMerge w:val="restart"/>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Гибкость</w:t>
            </w:r>
          </w:p>
        </w:tc>
        <w:tc>
          <w:tcPr>
            <w:tcW w:w="1528" w:type="dxa"/>
            <w:vMerge w:val="restart"/>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Наклон вперед из положения стоя, см</w:t>
            </w:r>
          </w:p>
        </w:tc>
        <w:tc>
          <w:tcPr>
            <w:tcW w:w="1082"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15</w:t>
            </w:r>
          </w:p>
        </w:tc>
        <w:tc>
          <w:tcPr>
            <w:tcW w:w="991"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9–12</w:t>
            </w:r>
          </w:p>
        </w:tc>
        <w:tc>
          <w:tcPr>
            <w:tcW w:w="855"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w:t>
            </w: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20</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12–14</w:t>
            </w:r>
          </w:p>
        </w:tc>
        <w:tc>
          <w:tcPr>
            <w:tcW w:w="86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w:t>
            </w:r>
          </w:p>
        </w:tc>
      </w:tr>
      <w:tr w:rsidR="00C77AF1" w:rsidRPr="001D5904" w:rsidTr="001D5904">
        <w:tc>
          <w:tcPr>
            <w:tcW w:w="56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C77AF1" w:rsidRPr="001D5904" w:rsidTr="001D5904">
        <w:tc>
          <w:tcPr>
            <w:tcW w:w="56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15</w:t>
            </w:r>
          </w:p>
        </w:tc>
        <w:tc>
          <w:tcPr>
            <w:tcW w:w="991"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9–12</w:t>
            </w:r>
          </w:p>
        </w:tc>
        <w:tc>
          <w:tcPr>
            <w:tcW w:w="855"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w:t>
            </w: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20</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12–14</w:t>
            </w:r>
          </w:p>
        </w:tc>
        <w:tc>
          <w:tcPr>
            <w:tcW w:w="86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w:t>
            </w:r>
          </w:p>
        </w:tc>
      </w:tr>
      <w:tr w:rsidR="00C77AF1" w:rsidRPr="001D5904" w:rsidTr="001D5904">
        <w:tc>
          <w:tcPr>
            <w:tcW w:w="56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r w:rsidR="00C77AF1" w:rsidRPr="001D5904" w:rsidTr="001D5904">
        <w:tc>
          <w:tcPr>
            <w:tcW w:w="566" w:type="dxa"/>
            <w:vMerge w:val="restart"/>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w:t>
            </w:r>
          </w:p>
        </w:tc>
        <w:tc>
          <w:tcPr>
            <w:tcW w:w="1326" w:type="dxa"/>
            <w:vMerge w:val="restart"/>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Силовые</w:t>
            </w:r>
          </w:p>
        </w:tc>
        <w:tc>
          <w:tcPr>
            <w:tcW w:w="1528" w:type="dxa"/>
            <w:vMerge w:val="restart"/>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pacing w:val="-6"/>
                <w:sz w:val="21"/>
                <w:szCs w:val="21"/>
              </w:rPr>
            </w:pPr>
            <w:r w:rsidRPr="001D5904">
              <w:rPr>
                <w:rFonts w:ascii="Times New Roman" w:hAnsi="Times New Roman"/>
                <w:spacing w:val="-6"/>
                <w:sz w:val="21"/>
                <w:szCs w:val="21"/>
              </w:rPr>
              <w:t>Подтягивание: на высокой перекла-</w:t>
            </w:r>
          </w:p>
          <w:p w:rsidR="00C77AF1" w:rsidRPr="001D5904" w:rsidRDefault="00C77AF1" w:rsidP="001D5904">
            <w:pPr>
              <w:widowControl w:val="0"/>
              <w:autoSpaceDE w:val="0"/>
              <w:autoSpaceDN w:val="0"/>
              <w:adjustRightInd w:val="0"/>
              <w:spacing w:after="0" w:line="336" w:lineRule="auto"/>
              <w:jc w:val="center"/>
              <w:rPr>
                <w:rFonts w:ascii="Times New Roman" w:hAnsi="Times New Roman"/>
                <w:spacing w:val="-6"/>
                <w:sz w:val="21"/>
                <w:szCs w:val="21"/>
              </w:rPr>
            </w:pPr>
            <w:r w:rsidRPr="001D5904">
              <w:rPr>
                <w:rFonts w:ascii="Times New Roman" w:hAnsi="Times New Roman"/>
                <w:spacing w:val="-6"/>
                <w:sz w:val="21"/>
                <w:szCs w:val="21"/>
              </w:rPr>
              <w:t>дине из виса, количество раз (юноши), на низкой перекладине из виса лежа, количество раз (девушки)</w:t>
            </w:r>
          </w:p>
        </w:tc>
        <w:tc>
          <w:tcPr>
            <w:tcW w:w="1082"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11</w:t>
            </w:r>
          </w:p>
        </w:tc>
        <w:tc>
          <w:tcPr>
            <w:tcW w:w="991"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8–9</w:t>
            </w:r>
          </w:p>
        </w:tc>
        <w:tc>
          <w:tcPr>
            <w:tcW w:w="855"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w:t>
            </w: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18</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13–15</w:t>
            </w:r>
          </w:p>
        </w:tc>
        <w:tc>
          <w:tcPr>
            <w:tcW w:w="86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w:t>
            </w:r>
          </w:p>
        </w:tc>
      </w:tr>
      <w:tr w:rsidR="00C77AF1" w:rsidRPr="001D5904" w:rsidTr="001D5904">
        <w:tc>
          <w:tcPr>
            <w:tcW w:w="56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C77AF1" w:rsidRPr="001D5904" w:rsidTr="001D5904">
        <w:tc>
          <w:tcPr>
            <w:tcW w:w="56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12</w:t>
            </w:r>
          </w:p>
        </w:tc>
        <w:tc>
          <w:tcPr>
            <w:tcW w:w="991"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9–10</w:t>
            </w:r>
          </w:p>
        </w:tc>
        <w:tc>
          <w:tcPr>
            <w:tcW w:w="855"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w:t>
            </w: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18</w:t>
            </w: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13–15</w:t>
            </w:r>
          </w:p>
        </w:tc>
        <w:tc>
          <w:tcPr>
            <w:tcW w:w="86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w:t>
            </w:r>
          </w:p>
        </w:tc>
      </w:tr>
      <w:tr w:rsidR="00C77AF1" w:rsidRPr="001D5904" w:rsidTr="001D5904">
        <w:tc>
          <w:tcPr>
            <w:tcW w:w="56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r w:rsidR="00C77AF1" w:rsidRPr="001D5904" w:rsidTr="001D5904">
        <w:tc>
          <w:tcPr>
            <w:tcW w:w="56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bl>
    <w:p w:rsidR="00C77AF1" w:rsidRPr="00CE6E1A" w:rsidRDefault="00C77AF1" w:rsidP="00CE6E1A">
      <w:pPr>
        <w:widowControl w:val="0"/>
        <w:autoSpaceDE w:val="0"/>
        <w:autoSpaceDN w:val="0"/>
        <w:adjustRightInd w:val="0"/>
        <w:spacing w:after="0" w:line="360" w:lineRule="auto"/>
        <w:ind w:firstLine="567"/>
        <w:rPr>
          <w:rFonts w:ascii="Times New Roman" w:hAnsi="Times New Roman"/>
          <w:sz w:val="24"/>
          <w:szCs w:val="24"/>
        </w:rPr>
        <w:sectPr w:rsidR="00C77AF1" w:rsidRPr="00CE6E1A" w:rsidSect="00CE6E1A">
          <w:type w:val="continuous"/>
          <w:pgSz w:w="11906" w:h="16838"/>
          <w:pgMar w:top="1440" w:right="1120" w:bottom="1440" w:left="1420" w:header="720" w:footer="361" w:gutter="0"/>
          <w:cols w:space="6288" w:equalWidth="0">
            <w:col w:w="14300"/>
          </w:cols>
          <w:noEndnote/>
        </w:sectPr>
      </w:pPr>
    </w:p>
    <w:p w:rsidR="00C77AF1" w:rsidRPr="00C56823" w:rsidRDefault="00C77AF1" w:rsidP="00840070">
      <w:pPr>
        <w:pStyle w:val="10"/>
        <w:tabs>
          <w:tab w:val="left" w:pos="900"/>
        </w:tabs>
      </w:pPr>
      <w:bookmarkStart w:id="19" w:name="page45"/>
      <w:bookmarkStart w:id="20" w:name="_Toc159244924"/>
      <w:bookmarkEnd w:id="19"/>
      <w:r w:rsidRPr="001E45F7">
        <w:lastRenderedPageBreak/>
        <w:t>3.</w:t>
      </w:r>
      <w:r>
        <w:rPr>
          <w:rFonts w:ascii="Times New Roman" w:hAnsi="Times New Roman"/>
          <w:color w:val="70AD47"/>
        </w:rPr>
        <w:t xml:space="preserve"> </w:t>
      </w:r>
      <w:r w:rsidRPr="00C56823">
        <w:t>Рекомендуемая литература и иные источники</w:t>
      </w:r>
      <w:bookmarkEnd w:id="20"/>
    </w:p>
    <w:p w:rsidR="00C77AF1" w:rsidRDefault="00C77AF1" w:rsidP="00840070">
      <w:pPr>
        <w:tabs>
          <w:tab w:val="left" w:pos="900"/>
        </w:tabs>
        <w:spacing w:after="0" w:line="360" w:lineRule="auto"/>
        <w:ind w:firstLine="567"/>
        <w:jc w:val="both"/>
        <w:rPr>
          <w:rFonts w:ascii="Times New Roman" w:hAnsi="Times New Roman"/>
          <w:b/>
          <w:bCs/>
          <w:sz w:val="24"/>
          <w:szCs w:val="24"/>
        </w:rPr>
      </w:pPr>
    </w:p>
    <w:p w:rsidR="00C77AF1" w:rsidRPr="004D3A57" w:rsidRDefault="00C77AF1" w:rsidP="004D3A5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sz w:val="24"/>
          <w:szCs w:val="24"/>
        </w:rPr>
      </w:pPr>
      <w:r w:rsidRPr="004D3A57">
        <w:rPr>
          <w:rFonts w:ascii="Times New Roman" w:hAnsi="Times New Roman"/>
          <w:b/>
          <w:bCs/>
          <w:sz w:val="24"/>
          <w:szCs w:val="24"/>
        </w:rPr>
        <w:t xml:space="preserve">Основные источники: </w:t>
      </w:r>
    </w:p>
    <w:p w:rsidR="00C77AF1" w:rsidRPr="004D3A57" w:rsidRDefault="00C77AF1" w:rsidP="004D3A5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4D3A57">
        <w:rPr>
          <w:rFonts w:ascii="Times New Roman" w:hAnsi="Times New Roman"/>
          <w:sz w:val="24"/>
          <w:szCs w:val="24"/>
        </w:rPr>
        <w:t>Лях В.И. Физическая культура. 10</w:t>
      </w:r>
      <w:r>
        <w:rPr>
          <w:rFonts w:ascii="Times New Roman" w:hAnsi="Times New Roman"/>
          <w:sz w:val="24"/>
          <w:szCs w:val="24"/>
        </w:rPr>
        <w:t>–</w:t>
      </w:r>
      <w:r w:rsidRPr="004D3A57">
        <w:rPr>
          <w:rFonts w:ascii="Times New Roman" w:hAnsi="Times New Roman"/>
          <w:sz w:val="24"/>
          <w:szCs w:val="24"/>
        </w:rPr>
        <w:t xml:space="preserve">11 классы: учеб, для общеобразоват. организаций: базовый уровень / В. И. Лях. </w:t>
      </w:r>
      <w:r>
        <w:rPr>
          <w:rFonts w:ascii="Times New Roman" w:hAnsi="Times New Roman"/>
          <w:sz w:val="24"/>
          <w:szCs w:val="24"/>
        </w:rPr>
        <w:t>–</w:t>
      </w:r>
      <w:r w:rsidRPr="004D3A57">
        <w:rPr>
          <w:rFonts w:ascii="Times New Roman" w:hAnsi="Times New Roman"/>
          <w:sz w:val="24"/>
          <w:szCs w:val="24"/>
        </w:rPr>
        <w:t xml:space="preserve">9-е изд., перераб. И доп. </w:t>
      </w:r>
      <w:r>
        <w:rPr>
          <w:rFonts w:ascii="Times New Roman" w:hAnsi="Times New Roman"/>
          <w:sz w:val="24"/>
          <w:szCs w:val="24"/>
        </w:rPr>
        <w:t>–</w:t>
      </w:r>
      <w:r w:rsidRPr="004D3A57">
        <w:rPr>
          <w:rFonts w:ascii="Times New Roman" w:hAnsi="Times New Roman"/>
          <w:sz w:val="24"/>
          <w:szCs w:val="24"/>
        </w:rPr>
        <w:t xml:space="preserve"> М. : Просвещение, 2021. </w:t>
      </w:r>
      <w:r>
        <w:rPr>
          <w:rFonts w:ascii="Times New Roman" w:hAnsi="Times New Roman"/>
          <w:sz w:val="24"/>
          <w:szCs w:val="24"/>
        </w:rPr>
        <w:t>–</w:t>
      </w:r>
      <w:r w:rsidRPr="004D3A57">
        <w:rPr>
          <w:rFonts w:ascii="Times New Roman" w:hAnsi="Times New Roman"/>
          <w:sz w:val="24"/>
          <w:szCs w:val="24"/>
        </w:rPr>
        <w:t xml:space="preserve"> 271 с. : ил.</w:t>
      </w:r>
    </w:p>
    <w:p w:rsidR="00C77AF1" w:rsidRDefault="00C77AF1" w:rsidP="004D3A5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sz w:val="24"/>
          <w:szCs w:val="24"/>
        </w:rPr>
      </w:pPr>
    </w:p>
    <w:p w:rsidR="00C77AF1" w:rsidRPr="004D3A57" w:rsidRDefault="00C77AF1" w:rsidP="004D3A5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sz w:val="24"/>
          <w:szCs w:val="24"/>
        </w:rPr>
      </w:pPr>
      <w:r w:rsidRPr="004D3A57">
        <w:rPr>
          <w:rFonts w:ascii="Times New Roman" w:hAnsi="Times New Roman"/>
          <w:b/>
          <w:bCs/>
          <w:sz w:val="24"/>
          <w:szCs w:val="24"/>
        </w:rPr>
        <w:t xml:space="preserve">Дополнительные источники: </w:t>
      </w:r>
    </w:p>
    <w:p w:rsidR="00C77AF1" w:rsidRPr="004D3A57" w:rsidRDefault="00C77AF1" w:rsidP="001D5904">
      <w:pPr>
        <w:numPr>
          <w:ilvl w:val="0"/>
          <w:numId w:val="6"/>
        </w:numPr>
        <w:tabs>
          <w:tab w:val="clear" w:pos="1260"/>
          <w:tab w:val="num" w:pos="72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4D3A57">
        <w:rPr>
          <w:rFonts w:ascii="Times New Roman" w:hAnsi="Times New Roman"/>
          <w:sz w:val="24"/>
          <w:szCs w:val="24"/>
          <w:shd w:val="clear" w:color="auto" w:fill="FFFFFF"/>
        </w:rPr>
        <w:t xml:space="preserve">Зайцева, И. П. Физическая культура и спорт : учебник для СПО / И. П. Зайцева.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Саратов, Москва : Профобразование, Ай Пи Ар Медиа, 2023.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427 c.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ISBN 978-5-4488-1631-4, 978-5-4497-2129-7.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Текст : электронный // Цифровой образовательный ресурс IPR SMART : [сайт].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URL: https://www.iprbookshop.ru/129198.html.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Режим доступа: для авторизир. пользователей. - DOI: </w:t>
      </w:r>
      <w:hyperlink r:id="rId11" w:history="1">
        <w:r w:rsidRPr="004D3A57">
          <w:rPr>
            <w:rStyle w:val="a7"/>
            <w:rFonts w:ascii="Times New Roman" w:hAnsi="Times New Roman"/>
            <w:color w:val="auto"/>
            <w:sz w:val="24"/>
            <w:szCs w:val="24"/>
            <w:u w:val="none"/>
            <w:shd w:val="clear" w:color="auto" w:fill="FFFFFF"/>
          </w:rPr>
          <w:t>https://doi.org/10.23682/129198</w:t>
        </w:r>
      </w:hyperlink>
    </w:p>
    <w:p w:rsidR="00C77AF1" w:rsidRPr="004D3A57" w:rsidRDefault="00C77AF1" w:rsidP="001D5904">
      <w:pPr>
        <w:numPr>
          <w:ilvl w:val="0"/>
          <w:numId w:val="6"/>
        </w:numPr>
        <w:tabs>
          <w:tab w:val="clear" w:pos="1260"/>
          <w:tab w:val="num" w:pos="72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4D3A57">
        <w:rPr>
          <w:rFonts w:ascii="Times New Roman" w:hAnsi="Times New Roman"/>
          <w:sz w:val="24"/>
          <w:szCs w:val="24"/>
        </w:rPr>
        <w:t xml:space="preserve">Крамской, С. И. Физическая культура для студентов среднего профессионального образования : учебное пособие / С. И. Крамской, Д. Е. Егоров, И. А. Амельченко ; под редакцией С. И. Крамского, Д. Е. Егорова. </w:t>
      </w:r>
      <w:r>
        <w:rPr>
          <w:rFonts w:ascii="Times New Roman" w:hAnsi="Times New Roman"/>
          <w:sz w:val="24"/>
          <w:szCs w:val="24"/>
        </w:rPr>
        <w:t>–</w:t>
      </w:r>
      <w:r w:rsidRPr="004D3A57">
        <w:rPr>
          <w:rFonts w:ascii="Times New Roman" w:hAnsi="Times New Roman"/>
          <w:sz w:val="24"/>
          <w:szCs w:val="24"/>
        </w:rPr>
        <w:t xml:space="preserve"> Белгород : Белгородский государственный технологический университет им. В.Г. Шухова, ЭБС АСВ, 2020. </w:t>
      </w:r>
      <w:r>
        <w:rPr>
          <w:rFonts w:ascii="Times New Roman" w:hAnsi="Times New Roman"/>
          <w:sz w:val="24"/>
          <w:szCs w:val="24"/>
        </w:rPr>
        <w:t>–</w:t>
      </w:r>
      <w:r w:rsidRPr="004D3A57">
        <w:rPr>
          <w:rFonts w:ascii="Times New Roman" w:hAnsi="Times New Roman"/>
          <w:sz w:val="24"/>
          <w:szCs w:val="24"/>
        </w:rPr>
        <w:t xml:space="preserve"> 148 c. </w:t>
      </w:r>
      <w:r>
        <w:rPr>
          <w:rFonts w:ascii="Times New Roman" w:hAnsi="Times New Roman"/>
          <w:sz w:val="24"/>
          <w:szCs w:val="24"/>
        </w:rPr>
        <w:t>–</w:t>
      </w:r>
      <w:r w:rsidRPr="004D3A57">
        <w:rPr>
          <w:rFonts w:ascii="Times New Roman" w:hAnsi="Times New Roman"/>
          <w:sz w:val="24"/>
          <w:szCs w:val="24"/>
        </w:rPr>
        <w:t xml:space="preserve"> ISBN 978-5-361-00782-0. </w:t>
      </w:r>
      <w:r>
        <w:rPr>
          <w:rFonts w:ascii="Times New Roman" w:hAnsi="Times New Roman"/>
          <w:sz w:val="24"/>
          <w:szCs w:val="24"/>
        </w:rPr>
        <w:t>–</w:t>
      </w:r>
      <w:r w:rsidRPr="004D3A57">
        <w:rPr>
          <w:rFonts w:ascii="Times New Roman" w:hAnsi="Times New Roman"/>
          <w:sz w:val="24"/>
          <w:szCs w:val="24"/>
        </w:rPr>
        <w:t xml:space="preserve"> Текст : электронный // Цифровой образовательный ресурс IPR SMART : [сайт]. </w:t>
      </w:r>
      <w:r>
        <w:rPr>
          <w:rFonts w:ascii="Times New Roman" w:hAnsi="Times New Roman"/>
          <w:sz w:val="24"/>
          <w:szCs w:val="24"/>
        </w:rPr>
        <w:t>–</w:t>
      </w:r>
      <w:r w:rsidRPr="004D3A57">
        <w:rPr>
          <w:rFonts w:ascii="Times New Roman" w:hAnsi="Times New Roman"/>
          <w:sz w:val="24"/>
          <w:szCs w:val="24"/>
        </w:rPr>
        <w:t xml:space="preserve"> URL: https://www.iprbookshop.ru/106205.html. </w:t>
      </w:r>
      <w:r>
        <w:rPr>
          <w:rFonts w:ascii="Times New Roman" w:hAnsi="Times New Roman"/>
          <w:sz w:val="24"/>
          <w:szCs w:val="24"/>
        </w:rPr>
        <w:t>–</w:t>
      </w:r>
      <w:r w:rsidRPr="004D3A57">
        <w:rPr>
          <w:rFonts w:ascii="Times New Roman" w:hAnsi="Times New Roman"/>
          <w:sz w:val="24"/>
          <w:szCs w:val="24"/>
        </w:rPr>
        <w:t xml:space="preserve"> Режим доступа: для авторизир. пользователей</w:t>
      </w:r>
    </w:p>
    <w:p w:rsidR="00C77AF1" w:rsidRPr="004D3A57" w:rsidRDefault="00C77AF1" w:rsidP="001D5904">
      <w:pPr>
        <w:numPr>
          <w:ilvl w:val="0"/>
          <w:numId w:val="6"/>
        </w:numPr>
        <w:tabs>
          <w:tab w:val="clear" w:pos="1260"/>
          <w:tab w:val="num" w:pos="72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4D3A57">
        <w:rPr>
          <w:rFonts w:ascii="Times New Roman" w:hAnsi="Times New Roman"/>
          <w:sz w:val="24"/>
          <w:szCs w:val="24"/>
        </w:rPr>
        <w:t xml:space="preserve">Физическая культура и спорт в современных профессиях : учебное пособие / А. Э. Буров, И. А. Лакейкина, М. Х. Бегметова, С. В. Небратенко. </w:t>
      </w:r>
      <w:r>
        <w:rPr>
          <w:rFonts w:ascii="Times New Roman" w:hAnsi="Times New Roman"/>
          <w:sz w:val="24"/>
          <w:szCs w:val="24"/>
        </w:rPr>
        <w:t>–</w:t>
      </w:r>
      <w:r w:rsidRPr="004D3A57">
        <w:rPr>
          <w:rFonts w:ascii="Times New Roman" w:hAnsi="Times New Roman"/>
          <w:sz w:val="24"/>
          <w:szCs w:val="24"/>
        </w:rPr>
        <w:t xml:space="preserve"> Саратов : Вузовское образование, 2022. </w:t>
      </w:r>
      <w:r>
        <w:rPr>
          <w:rFonts w:ascii="Times New Roman" w:hAnsi="Times New Roman"/>
          <w:sz w:val="24"/>
          <w:szCs w:val="24"/>
        </w:rPr>
        <w:t>–</w:t>
      </w:r>
      <w:r w:rsidRPr="004D3A57">
        <w:rPr>
          <w:rFonts w:ascii="Times New Roman" w:hAnsi="Times New Roman"/>
          <w:sz w:val="24"/>
          <w:szCs w:val="24"/>
        </w:rPr>
        <w:t xml:space="preserve"> 261 c. </w:t>
      </w:r>
      <w:r>
        <w:rPr>
          <w:rFonts w:ascii="Times New Roman" w:hAnsi="Times New Roman"/>
          <w:sz w:val="24"/>
          <w:szCs w:val="24"/>
        </w:rPr>
        <w:t>–</w:t>
      </w:r>
      <w:r w:rsidRPr="004D3A57">
        <w:rPr>
          <w:rFonts w:ascii="Times New Roman" w:hAnsi="Times New Roman"/>
          <w:sz w:val="24"/>
          <w:szCs w:val="24"/>
        </w:rPr>
        <w:t xml:space="preserve"> ISBN 978-5-4487-0807-7. </w:t>
      </w:r>
      <w:r>
        <w:rPr>
          <w:rFonts w:ascii="Times New Roman" w:hAnsi="Times New Roman"/>
          <w:sz w:val="24"/>
          <w:szCs w:val="24"/>
        </w:rPr>
        <w:t>–</w:t>
      </w:r>
      <w:r w:rsidRPr="004D3A57">
        <w:rPr>
          <w:rFonts w:ascii="Times New Roman" w:hAnsi="Times New Roman"/>
          <w:sz w:val="24"/>
          <w:szCs w:val="24"/>
        </w:rPr>
        <w:t xml:space="preserve"> Текст : электронный // Цифровой образовательный ресурс IPR SMART : [сайт]. </w:t>
      </w:r>
      <w:r>
        <w:rPr>
          <w:rFonts w:ascii="Times New Roman" w:hAnsi="Times New Roman"/>
          <w:sz w:val="24"/>
          <w:szCs w:val="24"/>
        </w:rPr>
        <w:t>–</w:t>
      </w:r>
      <w:r w:rsidRPr="004D3A57">
        <w:rPr>
          <w:rFonts w:ascii="Times New Roman" w:hAnsi="Times New Roman"/>
          <w:sz w:val="24"/>
          <w:szCs w:val="24"/>
        </w:rPr>
        <w:t xml:space="preserve"> URL: https://www.iprbookshop.ru/116615.html. </w:t>
      </w:r>
      <w:r>
        <w:rPr>
          <w:rFonts w:ascii="Times New Roman" w:hAnsi="Times New Roman"/>
          <w:sz w:val="24"/>
          <w:szCs w:val="24"/>
        </w:rPr>
        <w:t>–</w:t>
      </w:r>
      <w:r w:rsidRPr="004D3A57">
        <w:rPr>
          <w:rFonts w:ascii="Times New Roman" w:hAnsi="Times New Roman"/>
          <w:sz w:val="24"/>
          <w:szCs w:val="24"/>
        </w:rPr>
        <w:t xml:space="preserve"> Режим доступа: для авторизир. пользователей</w:t>
      </w:r>
    </w:p>
    <w:p w:rsidR="00C77AF1" w:rsidRPr="004D3A57" w:rsidRDefault="00C77AF1" w:rsidP="004D3A57">
      <w:pPr>
        <w:tabs>
          <w:tab w:val="left" w:pos="1134"/>
        </w:tabs>
        <w:autoSpaceDE w:val="0"/>
        <w:autoSpaceDN w:val="0"/>
        <w:adjustRightInd w:val="0"/>
        <w:spacing w:after="0" w:line="360" w:lineRule="auto"/>
        <w:ind w:firstLine="709"/>
        <w:rPr>
          <w:rFonts w:ascii="Times New Roman" w:hAnsi="Times New Roman"/>
          <w:b/>
          <w:bCs/>
          <w:sz w:val="24"/>
          <w:szCs w:val="24"/>
          <w:lang w:eastAsia="ru-RU"/>
        </w:rPr>
      </w:pPr>
      <w:r w:rsidRPr="004D3A57">
        <w:rPr>
          <w:rFonts w:ascii="Times New Roman" w:hAnsi="Times New Roman"/>
          <w:b/>
          <w:bCs/>
          <w:sz w:val="24"/>
          <w:szCs w:val="24"/>
          <w:lang w:eastAsia="ru-RU"/>
        </w:rPr>
        <w:t>Интернет-ресурсы:</w:t>
      </w:r>
    </w:p>
    <w:p w:rsidR="00C77AF1" w:rsidRPr="004D3A57" w:rsidRDefault="00C77AF1" w:rsidP="001D5904">
      <w:pPr>
        <w:numPr>
          <w:ilvl w:val="0"/>
          <w:numId w:val="5"/>
        </w:numPr>
        <w:tabs>
          <w:tab w:val="left" w:pos="1134"/>
        </w:tabs>
        <w:autoSpaceDE w:val="0"/>
        <w:autoSpaceDN w:val="0"/>
        <w:adjustRightInd w:val="0"/>
        <w:spacing w:after="0" w:line="360" w:lineRule="auto"/>
        <w:ind w:left="0" w:firstLine="709"/>
        <w:jc w:val="both"/>
        <w:rPr>
          <w:rFonts w:ascii="Times New Roman" w:hAnsi="Times New Roman"/>
          <w:sz w:val="24"/>
          <w:szCs w:val="24"/>
          <w:lang w:eastAsia="ru-RU"/>
        </w:rPr>
      </w:pPr>
      <w:r w:rsidRPr="004D3A57">
        <w:rPr>
          <w:rFonts w:ascii="Times New Roman" w:hAnsi="Times New Roman"/>
          <w:sz w:val="24"/>
          <w:szCs w:val="24"/>
          <w:lang w:eastAsia="ru-RU"/>
        </w:rPr>
        <w:t>www.minstm.gov.ru (Официальный сайт Министерства спорта Российской Федерации).</w:t>
      </w:r>
    </w:p>
    <w:p w:rsidR="00C77AF1" w:rsidRPr="004D3A57" w:rsidRDefault="00C77AF1" w:rsidP="001D5904">
      <w:pPr>
        <w:numPr>
          <w:ilvl w:val="0"/>
          <w:numId w:val="5"/>
        </w:numPr>
        <w:tabs>
          <w:tab w:val="left" w:pos="1134"/>
        </w:tabs>
        <w:autoSpaceDE w:val="0"/>
        <w:autoSpaceDN w:val="0"/>
        <w:adjustRightInd w:val="0"/>
        <w:spacing w:after="0" w:line="360" w:lineRule="auto"/>
        <w:ind w:left="0" w:firstLine="709"/>
        <w:jc w:val="both"/>
        <w:rPr>
          <w:rFonts w:ascii="Times New Roman" w:hAnsi="Times New Roman"/>
          <w:sz w:val="24"/>
          <w:szCs w:val="24"/>
          <w:lang w:eastAsia="ru-RU"/>
        </w:rPr>
      </w:pPr>
      <w:r w:rsidRPr="004D3A57">
        <w:rPr>
          <w:rFonts w:ascii="Times New Roman" w:hAnsi="Times New Roman"/>
          <w:sz w:val="24"/>
          <w:szCs w:val="24"/>
          <w:lang w:eastAsia="ru-RU"/>
        </w:rPr>
        <w:t>www.edu.ru (Федеральный портал «Российское образование»).</w:t>
      </w:r>
    </w:p>
    <w:p w:rsidR="00C77AF1" w:rsidRPr="004D3A57" w:rsidRDefault="00C77AF1" w:rsidP="001D5904">
      <w:pPr>
        <w:numPr>
          <w:ilvl w:val="0"/>
          <w:numId w:val="5"/>
        </w:numPr>
        <w:tabs>
          <w:tab w:val="left" w:pos="1134"/>
        </w:tabs>
        <w:spacing w:after="0" w:line="360" w:lineRule="auto"/>
        <w:ind w:left="0" w:firstLine="709"/>
        <w:jc w:val="both"/>
        <w:rPr>
          <w:rFonts w:ascii="Times New Roman" w:hAnsi="Times New Roman"/>
          <w:b/>
          <w:bCs/>
          <w:sz w:val="24"/>
          <w:szCs w:val="24"/>
        </w:rPr>
      </w:pPr>
      <w:r w:rsidRPr="004D3A57">
        <w:rPr>
          <w:rFonts w:ascii="Times New Roman" w:hAnsi="Times New Roman"/>
          <w:sz w:val="24"/>
          <w:szCs w:val="24"/>
          <w:lang w:eastAsia="ru-RU"/>
        </w:rPr>
        <w:t>www.olympic.ru (Официальный сайт Олимпийского комитета России).</w:t>
      </w:r>
    </w:p>
    <w:p w:rsidR="00C77AF1" w:rsidRPr="00C56823" w:rsidRDefault="00C77AF1" w:rsidP="00840070">
      <w:pPr>
        <w:tabs>
          <w:tab w:val="left" w:pos="900"/>
        </w:tabs>
        <w:spacing w:after="0" w:line="360" w:lineRule="auto"/>
        <w:ind w:firstLine="567"/>
        <w:jc w:val="both"/>
        <w:rPr>
          <w:rFonts w:ascii="Times New Roman" w:hAnsi="Times New Roman"/>
          <w:b/>
          <w:bCs/>
          <w:color w:val="70AD47"/>
          <w:sz w:val="24"/>
          <w:szCs w:val="24"/>
        </w:rPr>
      </w:pPr>
    </w:p>
    <w:p w:rsidR="00C77AF1" w:rsidRPr="00C56823" w:rsidRDefault="00C77AF1" w:rsidP="00840070">
      <w:pPr>
        <w:pageBreakBefore/>
        <w:tabs>
          <w:tab w:val="left" w:pos="900"/>
        </w:tabs>
        <w:autoSpaceDE w:val="0"/>
        <w:autoSpaceDN w:val="0"/>
        <w:spacing w:after="0" w:line="360" w:lineRule="auto"/>
        <w:ind w:firstLine="567"/>
        <w:jc w:val="center"/>
        <w:rPr>
          <w:rFonts w:ascii="Times New Roman" w:hAnsi="Times New Roman"/>
          <w:b/>
          <w:bCs/>
          <w:sz w:val="24"/>
          <w:szCs w:val="24"/>
          <w:lang w:eastAsia="ru-RU"/>
        </w:rPr>
      </w:pPr>
      <w:r w:rsidRPr="00C56823">
        <w:rPr>
          <w:rFonts w:ascii="Times New Roman" w:hAnsi="Times New Roman"/>
          <w:b/>
          <w:bCs/>
          <w:sz w:val="24"/>
          <w:szCs w:val="24"/>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C77AF1" w:rsidRPr="00C56823"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w:t>
            </w:r>
          </w:p>
          <w:p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Дата,</w:t>
            </w:r>
          </w:p>
          <w:p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номер протокола</w:t>
            </w:r>
          </w:p>
          <w:p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заседания кафедры,</w:t>
            </w:r>
          </w:p>
          <w:p w:rsidR="00C77AF1" w:rsidRPr="00C56823" w:rsidRDefault="00C77AF1" w:rsidP="00840070">
            <w:pPr>
              <w:shd w:val="clear" w:color="auto" w:fill="FFFFFF"/>
              <w:tabs>
                <w:tab w:val="left" w:pos="900"/>
              </w:tabs>
              <w:suppressAutoHyphen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подпись</w:t>
            </w:r>
          </w:p>
          <w:p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зав.кафедрой</w:t>
            </w:r>
          </w:p>
        </w:tc>
      </w:tr>
      <w:tr w:rsidR="00C77AF1" w:rsidRPr="00C56823"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rsidR="00C77AF1" w:rsidRPr="00C56823" w:rsidRDefault="00C77AF1" w:rsidP="00840070">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rsidR="00C77AF1" w:rsidRPr="00C56823" w:rsidRDefault="00C77AF1" w:rsidP="00840070">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rsidR="00C77AF1" w:rsidRPr="00C56823" w:rsidRDefault="00C77AF1" w:rsidP="00840070">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3</w:t>
            </w:r>
          </w:p>
        </w:tc>
      </w:tr>
      <w:tr w:rsidR="00C77AF1" w:rsidRPr="00C56823" w:rsidTr="00A7389F">
        <w:trPr>
          <w:trHeight w:val="1684"/>
          <w:jc w:val="center"/>
        </w:trPr>
        <w:tc>
          <w:tcPr>
            <w:tcW w:w="814" w:type="dxa"/>
            <w:tcBorders>
              <w:top w:val="single" w:sz="6" w:space="0" w:color="auto"/>
              <w:left w:val="single" w:sz="6" w:space="0" w:color="auto"/>
              <w:bottom w:val="single" w:sz="6" w:space="0" w:color="auto"/>
              <w:right w:val="single" w:sz="6" w:space="0" w:color="auto"/>
            </w:tcBorders>
          </w:tcPr>
          <w:p w:rsidR="00C77AF1" w:rsidRPr="00C56823" w:rsidRDefault="00C77AF1" w:rsidP="00840070">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tcPr>
          <w:p w:rsidR="00C77AF1" w:rsidRPr="00C56823" w:rsidRDefault="00C77AF1" w:rsidP="00840070">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rsidR="00C77AF1" w:rsidRPr="00C56823" w:rsidRDefault="00C77AF1" w:rsidP="00840070">
            <w:pPr>
              <w:tabs>
                <w:tab w:val="left" w:pos="900"/>
              </w:tabs>
              <w:spacing w:after="0" w:line="360" w:lineRule="auto"/>
              <w:jc w:val="both"/>
              <w:rPr>
                <w:rFonts w:ascii="Times New Roman" w:hAnsi="Times New Roman"/>
                <w:b/>
                <w:bCs/>
                <w:sz w:val="24"/>
                <w:szCs w:val="24"/>
                <w:lang w:eastAsia="ru-RU"/>
              </w:rPr>
            </w:pPr>
          </w:p>
        </w:tc>
      </w:tr>
      <w:tr w:rsidR="00C77AF1" w:rsidRPr="00C56823" w:rsidTr="00A7389F">
        <w:trPr>
          <w:trHeight w:val="1790"/>
          <w:jc w:val="center"/>
        </w:trPr>
        <w:tc>
          <w:tcPr>
            <w:tcW w:w="814" w:type="dxa"/>
            <w:tcBorders>
              <w:top w:val="single" w:sz="6" w:space="0" w:color="auto"/>
              <w:left w:val="single" w:sz="6" w:space="0" w:color="auto"/>
              <w:bottom w:val="single" w:sz="6" w:space="0" w:color="auto"/>
              <w:right w:val="single" w:sz="6" w:space="0" w:color="auto"/>
            </w:tcBorders>
          </w:tcPr>
          <w:p w:rsidR="00C77AF1" w:rsidRPr="00C56823" w:rsidRDefault="00C77AF1" w:rsidP="00840070">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2</w:t>
            </w:r>
          </w:p>
        </w:tc>
        <w:tc>
          <w:tcPr>
            <w:tcW w:w="6514" w:type="dxa"/>
            <w:tcBorders>
              <w:top w:val="single" w:sz="6" w:space="0" w:color="auto"/>
              <w:left w:val="single" w:sz="6" w:space="0" w:color="auto"/>
              <w:bottom w:val="single" w:sz="6" w:space="0" w:color="auto"/>
              <w:right w:val="single" w:sz="6" w:space="0" w:color="auto"/>
            </w:tcBorders>
          </w:tcPr>
          <w:p w:rsidR="00C77AF1" w:rsidRPr="00C56823" w:rsidRDefault="00C77AF1" w:rsidP="00840070">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rsidR="00C77AF1" w:rsidRPr="00C56823" w:rsidRDefault="00C77AF1" w:rsidP="00840070">
            <w:pPr>
              <w:tabs>
                <w:tab w:val="left" w:pos="900"/>
              </w:tabs>
              <w:spacing w:after="0" w:line="360" w:lineRule="auto"/>
              <w:jc w:val="both"/>
              <w:rPr>
                <w:rFonts w:ascii="Times New Roman" w:hAnsi="Times New Roman"/>
                <w:b/>
                <w:bCs/>
                <w:sz w:val="24"/>
                <w:szCs w:val="24"/>
                <w:lang w:eastAsia="ru-RU"/>
              </w:rPr>
            </w:pPr>
          </w:p>
        </w:tc>
      </w:tr>
      <w:tr w:rsidR="00C77AF1" w:rsidRPr="00C56823" w:rsidTr="00A7389F">
        <w:trPr>
          <w:trHeight w:val="1785"/>
          <w:jc w:val="center"/>
        </w:trPr>
        <w:tc>
          <w:tcPr>
            <w:tcW w:w="814" w:type="dxa"/>
            <w:tcBorders>
              <w:top w:val="single" w:sz="6" w:space="0" w:color="auto"/>
              <w:left w:val="single" w:sz="6" w:space="0" w:color="auto"/>
              <w:bottom w:val="single" w:sz="6" w:space="0" w:color="auto"/>
              <w:right w:val="single" w:sz="6" w:space="0" w:color="auto"/>
            </w:tcBorders>
          </w:tcPr>
          <w:p w:rsidR="00C77AF1" w:rsidRPr="00C56823" w:rsidRDefault="00C77AF1" w:rsidP="00840070">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3</w:t>
            </w:r>
          </w:p>
        </w:tc>
        <w:tc>
          <w:tcPr>
            <w:tcW w:w="6514" w:type="dxa"/>
            <w:tcBorders>
              <w:top w:val="single" w:sz="6" w:space="0" w:color="auto"/>
              <w:left w:val="single" w:sz="6" w:space="0" w:color="auto"/>
              <w:bottom w:val="single" w:sz="6" w:space="0" w:color="auto"/>
              <w:right w:val="single" w:sz="6" w:space="0" w:color="auto"/>
            </w:tcBorders>
          </w:tcPr>
          <w:p w:rsidR="00C77AF1" w:rsidRPr="00C56823" w:rsidRDefault="00C77AF1" w:rsidP="00840070">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rsidR="00C77AF1" w:rsidRPr="00C56823" w:rsidRDefault="00C77AF1" w:rsidP="00840070">
            <w:pPr>
              <w:tabs>
                <w:tab w:val="left" w:pos="900"/>
              </w:tabs>
              <w:spacing w:after="0" w:line="360" w:lineRule="auto"/>
              <w:jc w:val="both"/>
              <w:rPr>
                <w:rFonts w:ascii="Times New Roman" w:hAnsi="Times New Roman"/>
                <w:b/>
                <w:bCs/>
                <w:sz w:val="24"/>
                <w:szCs w:val="24"/>
                <w:lang w:eastAsia="ru-RU"/>
              </w:rPr>
            </w:pPr>
          </w:p>
        </w:tc>
      </w:tr>
      <w:tr w:rsidR="00C77AF1" w:rsidRPr="00C56823" w:rsidTr="00A7389F">
        <w:trPr>
          <w:trHeight w:val="1782"/>
          <w:jc w:val="center"/>
        </w:trPr>
        <w:tc>
          <w:tcPr>
            <w:tcW w:w="814" w:type="dxa"/>
            <w:tcBorders>
              <w:top w:val="single" w:sz="6" w:space="0" w:color="auto"/>
              <w:left w:val="single" w:sz="6" w:space="0" w:color="auto"/>
              <w:bottom w:val="single" w:sz="6" w:space="0" w:color="auto"/>
              <w:right w:val="single" w:sz="6" w:space="0" w:color="auto"/>
            </w:tcBorders>
          </w:tcPr>
          <w:p w:rsidR="00C77AF1" w:rsidRPr="00C56823" w:rsidRDefault="00C77AF1" w:rsidP="00840070">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4</w:t>
            </w:r>
          </w:p>
        </w:tc>
        <w:tc>
          <w:tcPr>
            <w:tcW w:w="6514" w:type="dxa"/>
            <w:tcBorders>
              <w:top w:val="single" w:sz="6" w:space="0" w:color="auto"/>
              <w:left w:val="single" w:sz="6" w:space="0" w:color="auto"/>
              <w:bottom w:val="single" w:sz="6" w:space="0" w:color="auto"/>
              <w:right w:val="single" w:sz="6" w:space="0" w:color="auto"/>
            </w:tcBorders>
          </w:tcPr>
          <w:p w:rsidR="00C77AF1" w:rsidRPr="00C56823" w:rsidRDefault="00C77AF1" w:rsidP="00840070">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rsidR="00C77AF1" w:rsidRPr="00C56823" w:rsidRDefault="00C77AF1" w:rsidP="00840070">
            <w:pPr>
              <w:tabs>
                <w:tab w:val="left" w:pos="900"/>
              </w:tabs>
              <w:spacing w:after="0" w:line="360" w:lineRule="auto"/>
              <w:jc w:val="both"/>
              <w:rPr>
                <w:rFonts w:ascii="Times New Roman" w:hAnsi="Times New Roman"/>
                <w:b/>
                <w:bCs/>
                <w:sz w:val="24"/>
                <w:szCs w:val="24"/>
                <w:lang w:eastAsia="ru-RU"/>
              </w:rPr>
            </w:pPr>
          </w:p>
        </w:tc>
      </w:tr>
    </w:tbl>
    <w:p w:rsidR="00C77AF1" w:rsidRPr="00C56823" w:rsidRDefault="00C77AF1" w:rsidP="00840070">
      <w:pPr>
        <w:tabs>
          <w:tab w:val="left" w:pos="900"/>
        </w:tabs>
        <w:spacing w:after="0" w:line="360" w:lineRule="auto"/>
        <w:ind w:firstLine="567"/>
        <w:jc w:val="both"/>
        <w:rPr>
          <w:rFonts w:ascii="Times New Roman" w:hAnsi="Times New Roman"/>
          <w:b/>
          <w:bCs/>
          <w:color w:val="70AD47"/>
          <w:sz w:val="24"/>
          <w:szCs w:val="24"/>
        </w:rPr>
      </w:pPr>
    </w:p>
    <w:sectPr w:rsidR="00C77AF1" w:rsidRPr="00C56823" w:rsidSect="00E83743">
      <w:footerReference w:type="even" r:id="rId12"/>
      <w:footerReference w:type="default" r:id="rId13"/>
      <w:pgSz w:w="11900" w:h="16840" w:code="9"/>
      <w:pgMar w:top="1134" w:right="851" w:bottom="1134" w:left="1701" w:header="709"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AF1" w:rsidRDefault="00C77AF1">
      <w:r>
        <w:separator/>
      </w:r>
    </w:p>
  </w:endnote>
  <w:endnote w:type="continuationSeparator" w:id="0">
    <w:p w:rsidR="00C77AF1" w:rsidRDefault="00C77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altName w:val="Century"/>
    <w:panose1 w:val="00000000000000000000"/>
    <w:charset w:val="CC"/>
    <w:family w:val="roman"/>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AF1" w:rsidRDefault="00C77AF1" w:rsidP="00CE6E1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C77AF1" w:rsidRDefault="00C77AF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AF1" w:rsidRPr="00CE6E1A" w:rsidRDefault="00C77AF1" w:rsidP="00CE6E1A">
    <w:pPr>
      <w:pStyle w:val="a8"/>
      <w:framePr w:wrap="around" w:vAnchor="text" w:hAnchor="margin" w:xAlign="center" w:y="1"/>
      <w:rPr>
        <w:rStyle w:val="aa"/>
        <w:rFonts w:ascii="Times New Roman" w:hAnsi="Times New Roman"/>
      </w:rPr>
    </w:pPr>
    <w:r w:rsidRPr="00CE6E1A">
      <w:rPr>
        <w:rStyle w:val="aa"/>
        <w:rFonts w:ascii="Times New Roman" w:hAnsi="Times New Roman"/>
      </w:rPr>
      <w:fldChar w:fldCharType="begin"/>
    </w:r>
    <w:r w:rsidRPr="00CE6E1A">
      <w:rPr>
        <w:rStyle w:val="aa"/>
        <w:rFonts w:ascii="Times New Roman" w:hAnsi="Times New Roman"/>
      </w:rPr>
      <w:instrText xml:space="preserve">PAGE  </w:instrText>
    </w:r>
    <w:r w:rsidRPr="00CE6E1A">
      <w:rPr>
        <w:rStyle w:val="aa"/>
        <w:rFonts w:ascii="Times New Roman" w:hAnsi="Times New Roman"/>
      </w:rPr>
      <w:fldChar w:fldCharType="separate"/>
    </w:r>
    <w:r w:rsidR="00652481">
      <w:rPr>
        <w:rStyle w:val="aa"/>
        <w:rFonts w:ascii="Times New Roman" w:hAnsi="Times New Roman"/>
        <w:noProof/>
      </w:rPr>
      <w:t>2</w:t>
    </w:r>
    <w:r w:rsidRPr="00CE6E1A">
      <w:rPr>
        <w:rStyle w:val="aa"/>
        <w:rFonts w:ascii="Times New Roman" w:hAnsi="Times New Roman"/>
      </w:rPr>
      <w:fldChar w:fldCharType="end"/>
    </w:r>
  </w:p>
  <w:p w:rsidR="00C77AF1" w:rsidRDefault="00C77AF1">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AF1" w:rsidRDefault="00C77AF1" w:rsidP="00DF26DF">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C77AF1" w:rsidRDefault="00C77AF1">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AF1" w:rsidRPr="001C4F7D" w:rsidRDefault="00C77AF1" w:rsidP="00DF26DF">
    <w:pPr>
      <w:pStyle w:val="a8"/>
      <w:framePr w:wrap="around" w:vAnchor="text" w:hAnchor="margin" w:xAlign="center" w:y="1"/>
      <w:rPr>
        <w:rStyle w:val="aa"/>
        <w:rFonts w:ascii="Times New Roman" w:hAnsi="Times New Roman"/>
        <w:sz w:val="24"/>
        <w:szCs w:val="24"/>
      </w:rPr>
    </w:pPr>
    <w:r w:rsidRPr="001C4F7D">
      <w:rPr>
        <w:rStyle w:val="aa"/>
        <w:rFonts w:ascii="Times New Roman" w:hAnsi="Times New Roman"/>
        <w:sz w:val="24"/>
        <w:szCs w:val="24"/>
      </w:rPr>
      <w:fldChar w:fldCharType="begin"/>
    </w:r>
    <w:r w:rsidRPr="001C4F7D">
      <w:rPr>
        <w:rStyle w:val="aa"/>
        <w:rFonts w:ascii="Times New Roman" w:hAnsi="Times New Roman"/>
        <w:sz w:val="24"/>
        <w:szCs w:val="24"/>
      </w:rPr>
      <w:instrText xml:space="preserve">PAGE  </w:instrText>
    </w:r>
    <w:r w:rsidRPr="001C4F7D">
      <w:rPr>
        <w:rStyle w:val="aa"/>
        <w:rFonts w:ascii="Times New Roman" w:hAnsi="Times New Roman"/>
        <w:sz w:val="24"/>
        <w:szCs w:val="24"/>
      </w:rPr>
      <w:fldChar w:fldCharType="separate"/>
    </w:r>
    <w:r w:rsidR="00652481">
      <w:rPr>
        <w:rStyle w:val="aa"/>
        <w:rFonts w:ascii="Times New Roman" w:hAnsi="Times New Roman"/>
        <w:noProof/>
        <w:sz w:val="24"/>
        <w:szCs w:val="24"/>
      </w:rPr>
      <w:t>24</w:t>
    </w:r>
    <w:r w:rsidRPr="001C4F7D">
      <w:rPr>
        <w:rStyle w:val="aa"/>
        <w:rFonts w:ascii="Times New Roman" w:hAnsi="Times New Roman"/>
        <w:sz w:val="24"/>
        <w:szCs w:val="24"/>
      </w:rPr>
      <w:fldChar w:fldCharType="end"/>
    </w:r>
  </w:p>
  <w:p w:rsidR="00C77AF1" w:rsidRDefault="00C77AF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AF1" w:rsidRDefault="00C77AF1">
      <w:r>
        <w:separator/>
      </w:r>
    </w:p>
  </w:footnote>
  <w:footnote w:type="continuationSeparator" w:id="0">
    <w:p w:rsidR="00C77AF1" w:rsidRDefault="00C77A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F3E"/>
    <w:multiLevelType w:val="hybridMultilevel"/>
    <w:tmpl w:val="51C434D8"/>
    <w:lvl w:ilvl="0" w:tplc="00000124">
      <w:start w:val="1"/>
      <w:numFmt w:val="bullet"/>
      <w:lvlText w:val="•"/>
      <w:lvlJc w:val="left"/>
      <w:pPr>
        <w:tabs>
          <w:tab w:val="num" w:pos="720"/>
        </w:tabs>
        <w:ind w:left="720" w:hanging="360"/>
      </w:pPr>
    </w:lvl>
    <w:lvl w:ilvl="1" w:tplc="0000305E">
      <w:start w:val="1"/>
      <w:numFmt w:val="bullet"/>
      <w:lvlText w:val="−−"/>
      <w:lvlJc w:val="left"/>
      <w:pPr>
        <w:tabs>
          <w:tab w:val="num" w:pos="1440"/>
        </w:tabs>
        <w:ind w:left="1440" w:hanging="360"/>
      </w:pPr>
    </w:lvl>
    <w:lvl w:ilvl="2" w:tplc="0000440D">
      <w:start w:val="1"/>
      <w:numFmt w:val="bullet"/>
      <w:lvlText w:val="и"/>
      <w:lvlJc w:val="left"/>
      <w:pPr>
        <w:tabs>
          <w:tab w:val="num" w:pos="2160"/>
        </w:tabs>
        <w:ind w:left="2160" w:hanging="360"/>
      </w:p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12DB"/>
    <w:multiLevelType w:val="hybridMultilevel"/>
    <w:tmpl w:val="0000153C"/>
    <w:lvl w:ilvl="0" w:tplc="00007E87">
      <w:start w:val="1"/>
      <w:numFmt w:val="bullet"/>
      <w:lvlText w:val="•"/>
      <w:lvlJc w:val="left"/>
      <w:pPr>
        <w:tabs>
          <w:tab w:val="num" w:pos="720"/>
        </w:tabs>
        <w:ind w:left="720" w:hanging="360"/>
      </w:pPr>
    </w:lvl>
    <w:lvl w:ilvl="1" w:tplc="0000390C">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7F96"/>
    <w:multiLevelType w:val="hybridMultilevel"/>
    <w:tmpl w:val="00007FF5"/>
    <w:lvl w:ilvl="0" w:tplc="00004E45">
      <w:start w:val="1"/>
      <w:numFmt w:val="bullet"/>
      <w:lvlText w:val="•"/>
      <w:lvlJc w:val="left"/>
      <w:pPr>
        <w:tabs>
          <w:tab w:val="num" w:pos="720"/>
        </w:tabs>
        <w:ind w:left="720" w:hanging="360"/>
      </w:pPr>
    </w:lvl>
    <w:lvl w:ilvl="1" w:tplc="0000323B">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8B775C"/>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3AE50E8"/>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05BB7409"/>
    <w:multiLevelType w:val="hybridMultilevel"/>
    <w:tmpl w:val="A5985B08"/>
    <w:lvl w:ilvl="0" w:tplc="CAE2D7E8">
      <w:start w:val="1"/>
      <w:numFmt w:val="decimal"/>
      <w:lvlText w:val="%1."/>
      <w:lvlJc w:val="left"/>
      <w:pPr>
        <w:tabs>
          <w:tab w:val="num" w:pos="720"/>
        </w:tabs>
        <w:ind w:left="720" w:hanging="360"/>
      </w:pPr>
      <w:rPr>
        <w:rFonts w:cs="Times New Roman"/>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07980D14"/>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07EB7DDF"/>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0F58565D"/>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0F8C18F8"/>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10996B24"/>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125F783B"/>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18A81715"/>
    <w:multiLevelType w:val="hybridMultilevel"/>
    <w:tmpl w:val="AF060614"/>
    <w:numStyleLink w:val="1"/>
  </w:abstractNum>
  <w:abstractNum w:abstractNumId="13">
    <w:nsid w:val="21B14D43"/>
    <w:multiLevelType w:val="multilevel"/>
    <w:tmpl w:val="A8462C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37DE7B5D"/>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449137E1"/>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50215123"/>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5910757C"/>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59A43BE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59F54A6C"/>
    <w:multiLevelType w:val="hybridMultilevel"/>
    <w:tmpl w:val="AF060614"/>
    <w:styleLink w:val="1"/>
    <w:lvl w:ilvl="0" w:tplc="8D42B202">
      <w:start w:val="1"/>
      <w:numFmt w:val="bullet"/>
      <w:lvlText w:val="·"/>
      <w:lvlJc w:val="left"/>
      <w:pPr>
        <w:tabs>
          <w:tab w:val="num" w:pos="1416"/>
        </w:tabs>
        <w:ind w:left="707" w:firstLine="2"/>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1" w:tplc="8826AC4A">
      <w:start w:val="1"/>
      <w:numFmt w:val="bullet"/>
      <w:lvlText w:val="o"/>
      <w:lvlJc w:val="left"/>
      <w:pPr>
        <w:tabs>
          <w:tab w:val="num" w:pos="1429"/>
        </w:tabs>
        <w:ind w:left="720" w:firstLine="14"/>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2" w:tplc="28E8AD5E">
      <w:start w:val="1"/>
      <w:numFmt w:val="bullet"/>
      <w:lvlText w:val="▪"/>
      <w:lvlJc w:val="left"/>
      <w:pPr>
        <w:tabs>
          <w:tab w:val="num" w:pos="2149"/>
        </w:tabs>
        <w:ind w:left="1440" w:firstLine="26"/>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3" w:tplc="98580572">
      <w:start w:val="1"/>
      <w:numFmt w:val="bullet"/>
      <w:lvlText w:val="·"/>
      <w:lvlJc w:val="left"/>
      <w:pPr>
        <w:tabs>
          <w:tab w:val="num" w:pos="2869"/>
        </w:tabs>
        <w:ind w:left="2160" w:firstLine="38"/>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4" w:tplc="337C637E">
      <w:start w:val="1"/>
      <w:numFmt w:val="bullet"/>
      <w:lvlText w:val="o"/>
      <w:lvlJc w:val="left"/>
      <w:pPr>
        <w:tabs>
          <w:tab w:val="num" w:pos="3589"/>
        </w:tabs>
        <w:ind w:left="2880" w:firstLine="50"/>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5" w:tplc="5590DD80">
      <w:start w:val="1"/>
      <w:numFmt w:val="bullet"/>
      <w:lvlText w:val="▪"/>
      <w:lvlJc w:val="left"/>
      <w:pPr>
        <w:tabs>
          <w:tab w:val="num" w:pos="4309"/>
        </w:tabs>
        <w:ind w:left="3600" w:firstLine="62"/>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6" w:tplc="082A83CC">
      <w:start w:val="1"/>
      <w:numFmt w:val="bullet"/>
      <w:lvlText w:val="·"/>
      <w:lvlJc w:val="left"/>
      <w:pPr>
        <w:tabs>
          <w:tab w:val="num" w:pos="5029"/>
        </w:tabs>
        <w:ind w:left="4320" w:firstLine="74"/>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7" w:tplc="87ECD2E8">
      <w:start w:val="1"/>
      <w:numFmt w:val="bullet"/>
      <w:lvlText w:val="o"/>
      <w:lvlJc w:val="left"/>
      <w:pPr>
        <w:tabs>
          <w:tab w:val="num" w:pos="5749"/>
        </w:tabs>
        <w:ind w:left="5040" w:firstLine="86"/>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8" w:tplc="C3541690">
      <w:start w:val="1"/>
      <w:numFmt w:val="bullet"/>
      <w:lvlText w:val="▪"/>
      <w:lvlJc w:val="left"/>
      <w:pPr>
        <w:tabs>
          <w:tab w:val="num" w:pos="6469"/>
        </w:tabs>
        <w:ind w:left="5760" w:firstLine="98"/>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abstractNum>
  <w:abstractNum w:abstractNumId="20">
    <w:nsid w:val="5C4A3A39"/>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69A247E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6D6745D7"/>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705A7829"/>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7B3A37DA"/>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7F3E2F2C"/>
    <w:multiLevelType w:val="hybridMultilevel"/>
    <w:tmpl w:val="F4AE4962"/>
    <w:lvl w:ilvl="0" w:tplc="CAE2D7E8">
      <w:start w:val="1"/>
      <w:numFmt w:val="decimal"/>
      <w:lvlText w:val="%1."/>
      <w:lvlJc w:val="left"/>
      <w:pPr>
        <w:tabs>
          <w:tab w:val="num" w:pos="1260"/>
        </w:tabs>
        <w:ind w:left="1260" w:hanging="360"/>
      </w:pPr>
      <w:rPr>
        <w:rFonts w:cs="Times New Roman"/>
        <w:b w:val="0"/>
        <w:bCs w:val="0"/>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num w:numId="1">
    <w:abstractNumId w:val="19"/>
  </w:num>
  <w:num w:numId="2">
    <w:abstractNumId w:val="12"/>
  </w:num>
  <w:num w:numId="3">
    <w:abstractNumId w:val="1"/>
  </w:num>
  <w:num w:numId="4">
    <w:abstractNumId w:val="0"/>
  </w:num>
  <w:num w:numId="5">
    <w:abstractNumId w:val="5"/>
  </w:num>
  <w:num w:numId="6">
    <w:abstractNumId w:val="25"/>
  </w:num>
  <w:num w:numId="7">
    <w:abstractNumId w:val="13"/>
  </w:num>
  <w:num w:numId="8">
    <w:abstractNumId w:val="2"/>
  </w:num>
  <w:num w:numId="9">
    <w:abstractNumId w:val="22"/>
  </w:num>
  <w:num w:numId="10">
    <w:abstractNumId w:val="7"/>
  </w:num>
  <w:num w:numId="11">
    <w:abstractNumId w:val="24"/>
  </w:num>
  <w:num w:numId="12">
    <w:abstractNumId w:val="18"/>
  </w:num>
  <w:num w:numId="13">
    <w:abstractNumId w:val="14"/>
  </w:num>
  <w:num w:numId="14">
    <w:abstractNumId w:val="23"/>
  </w:num>
  <w:num w:numId="15">
    <w:abstractNumId w:val="8"/>
  </w:num>
  <w:num w:numId="16">
    <w:abstractNumId w:val="3"/>
  </w:num>
  <w:num w:numId="17">
    <w:abstractNumId w:val="15"/>
  </w:num>
  <w:num w:numId="18">
    <w:abstractNumId w:val="4"/>
  </w:num>
  <w:num w:numId="19">
    <w:abstractNumId w:val="6"/>
  </w:num>
  <w:num w:numId="20">
    <w:abstractNumId w:val="17"/>
  </w:num>
  <w:num w:numId="21">
    <w:abstractNumId w:val="20"/>
  </w:num>
  <w:num w:numId="22">
    <w:abstractNumId w:val="16"/>
  </w:num>
  <w:num w:numId="23">
    <w:abstractNumId w:val="21"/>
  </w:num>
  <w:num w:numId="24">
    <w:abstractNumId w:val="10"/>
  </w:num>
  <w:num w:numId="25">
    <w:abstractNumId w:val="9"/>
  </w:num>
  <w:num w:numId="26">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749C"/>
    <w:rsid w:val="00000B0A"/>
    <w:rsid w:val="000053CF"/>
    <w:rsid w:val="00015238"/>
    <w:rsid w:val="00015494"/>
    <w:rsid w:val="00016A8C"/>
    <w:rsid w:val="000232B2"/>
    <w:rsid w:val="0003410C"/>
    <w:rsid w:val="00035367"/>
    <w:rsid w:val="000437D2"/>
    <w:rsid w:val="00045D39"/>
    <w:rsid w:val="00046E9D"/>
    <w:rsid w:val="0005600F"/>
    <w:rsid w:val="00057066"/>
    <w:rsid w:val="00057AB6"/>
    <w:rsid w:val="000638D6"/>
    <w:rsid w:val="00065006"/>
    <w:rsid w:val="000655B8"/>
    <w:rsid w:val="00073CCB"/>
    <w:rsid w:val="00080960"/>
    <w:rsid w:val="00081823"/>
    <w:rsid w:val="000929C3"/>
    <w:rsid w:val="00097913"/>
    <w:rsid w:val="000A279C"/>
    <w:rsid w:val="000C0E0D"/>
    <w:rsid w:val="000C30A3"/>
    <w:rsid w:val="000E01B8"/>
    <w:rsid w:val="000E0A72"/>
    <w:rsid w:val="000E43E3"/>
    <w:rsid w:val="0012133C"/>
    <w:rsid w:val="001420D3"/>
    <w:rsid w:val="001501C8"/>
    <w:rsid w:val="001520E6"/>
    <w:rsid w:val="001661D4"/>
    <w:rsid w:val="00176142"/>
    <w:rsid w:val="00181C52"/>
    <w:rsid w:val="0019242B"/>
    <w:rsid w:val="00192575"/>
    <w:rsid w:val="00193853"/>
    <w:rsid w:val="001A3151"/>
    <w:rsid w:val="001B377D"/>
    <w:rsid w:val="001C4F7D"/>
    <w:rsid w:val="001D5904"/>
    <w:rsid w:val="001E4143"/>
    <w:rsid w:val="001E45F7"/>
    <w:rsid w:val="00201266"/>
    <w:rsid w:val="0020152F"/>
    <w:rsid w:val="00202681"/>
    <w:rsid w:val="00202CF6"/>
    <w:rsid w:val="00204A48"/>
    <w:rsid w:val="00206B42"/>
    <w:rsid w:val="00207896"/>
    <w:rsid w:val="0021529C"/>
    <w:rsid w:val="00215CE0"/>
    <w:rsid w:val="00216F0B"/>
    <w:rsid w:val="00220C65"/>
    <w:rsid w:val="00242BE2"/>
    <w:rsid w:val="00264625"/>
    <w:rsid w:val="002762DA"/>
    <w:rsid w:val="002A37F4"/>
    <w:rsid w:val="002B6CEF"/>
    <w:rsid w:val="002C0B97"/>
    <w:rsid w:val="002C388B"/>
    <w:rsid w:val="002C4E2D"/>
    <w:rsid w:val="002D1304"/>
    <w:rsid w:val="002D45BB"/>
    <w:rsid w:val="002D6B37"/>
    <w:rsid w:val="002E38AC"/>
    <w:rsid w:val="002F4EA5"/>
    <w:rsid w:val="0030489F"/>
    <w:rsid w:val="003102B9"/>
    <w:rsid w:val="0031504E"/>
    <w:rsid w:val="0031749C"/>
    <w:rsid w:val="00330D37"/>
    <w:rsid w:val="003330EB"/>
    <w:rsid w:val="0033399B"/>
    <w:rsid w:val="00343329"/>
    <w:rsid w:val="00353314"/>
    <w:rsid w:val="00354166"/>
    <w:rsid w:val="003619DF"/>
    <w:rsid w:val="003675D7"/>
    <w:rsid w:val="00371820"/>
    <w:rsid w:val="00372011"/>
    <w:rsid w:val="003754C5"/>
    <w:rsid w:val="00376BBC"/>
    <w:rsid w:val="00384AA7"/>
    <w:rsid w:val="00384EAD"/>
    <w:rsid w:val="00393A89"/>
    <w:rsid w:val="003A3DC5"/>
    <w:rsid w:val="003C3D49"/>
    <w:rsid w:val="003C4768"/>
    <w:rsid w:val="003D66F5"/>
    <w:rsid w:val="003E097C"/>
    <w:rsid w:val="003E7278"/>
    <w:rsid w:val="004142CF"/>
    <w:rsid w:val="00415097"/>
    <w:rsid w:val="00415E55"/>
    <w:rsid w:val="00416CA2"/>
    <w:rsid w:val="00420B60"/>
    <w:rsid w:val="0042196F"/>
    <w:rsid w:val="00440AE6"/>
    <w:rsid w:val="00441733"/>
    <w:rsid w:val="004549C1"/>
    <w:rsid w:val="00457A98"/>
    <w:rsid w:val="004839E2"/>
    <w:rsid w:val="004938B5"/>
    <w:rsid w:val="0049595A"/>
    <w:rsid w:val="00497104"/>
    <w:rsid w:val="00497154"/>
    <w:rsid w:val="004A52A7"/>
    <w:rsid w:val="004A66FC"/>
    <w:rsid w:val="004C2DB9"/>
    <w:rsid w:val="004D32D0"/>
    <w:rsid w:val="004D3A57"/>
    <w:rsid w:val="004D4BC3"/>
    <w:rsid w:val="004E17CA"/>
    <w:rsid w:val="004F1AD8"/>
    <w:rsid w:val="004F25EB"/>
    <w:rsid w:val="004F6BA7"/>
    <w:rsid w:val="00510844"/>
    <w:rsid w:val="0051313B"/>
    <w:rsid w:val="00513297"/>
    <w:rsid w:val="00525CF0"/>
    <w:rsid w:val="005421B1"/>
    <w:rsid w:val="00546F50"/>
    <w:rsid w:val="00561557"/>
    <w:rsid w:val="00562696"/>
    <w:rsid w:val="00563CC6"/>
    <w:rsid w:val="005704C5"/>
    <w:rsid w:val="00584AB5"/>
    <w:rsid w:val="00590330"/>
    <w:rsid w:val="00595D3D"/>
    <w:rsid w:val="005A721F"/>
    <w:rsid w:val="005B3C7B"/>
    <w:rsid w:val="005C1887"/>
    <w:rsid w:val="005E136C"/>
    <w:rsid w:val="005E7BA7"/>
    <w:rsid w:val="005F2B5A"/>
    <w:rsid w:val="005F34DF"/>
    <w:rsid w:val="00610381"/>
    <w:rsid w:val="00622A14"/>
    <w:rsid w:val="0063003D"/>
    <w:rsid w:val="00632CDE"/>
    <w:rsid w:val="0064019B"/>
    <w:rsid w:val="00646949"/>
    <w:rsid w:val="00647135"/>
    <w:rsid w:val="00652481"/>
    <w:rsid w:val="0066107F"/>
    <w:rsid w:val="00661332"/>
    <w:rsid w:val="006660B5"/>
    <w:rsid w:val="006664B0"/>
    <w:rsid w:val="006723C8"/>
    <w:rsid w:val="00674D6F"/>
    <w:rsid w:val="00684527"/>
    <w:rsid w:val="00697C94"/>
    <w:rsid w:val="006B0D9D"/>
    <w:rsid w:val="006B474F"/>
    <w:rsid w:val="006C130B"/>
    <w:rsid w:val="006D1871"/>
    <w:rsid w:val="006E04B7"/>
    <w:rsid w:val="006E7044"/>
    <w:rsid w:val="006F2D60"/>
    <w:rsid w:val="007140FF"/>
    <w:rsid w:val="00733B63"/>
    <w:rsid w:val="007411DB"/>
    <w:rsid w:val="00746CA9"/>
    <w:rsid w:val="00746F03"/>
    <w:rsid w:val="00747225"/>
    <w:rsid w:val="00757EB5"/>
    <w:rsid w:val="0076092A"/>
    <w:rsid w:val="00771594"/>
    <w:rsid w:val="00776C3D"/>
    <w:rsid w:val="00777600"/>
    <w:rsid w:val="00787FC5"/>
    <w:rsid w:val="007A00E7"/>
    <w:rsid w:val="007B56C9"/>
    <w:rsid w:val="007B6824"/>
    <w:rsid w:val="007D7720"/>
    <w:rsid w:val="007E39C0"/>
    <w:rsid w:val="007F19D0"/>
    <w:rsid w:val="007F71A2"/>
    <w:rsid w:val="007F7D6F"/>
    <w:rsid w:val="00806B86"/>
    <w:rsid w:val="0082160B"/>
    <w:rsid w:val="008244D1"/>
    <w:rsid w:val="00831708"/>
    <w:rsid w:val="00836898"/>
    <w:rsid w:val="00837CA0"/>
    <w:rsid w:val="00840070"/>
    <w:rsid w:val="0085354C"/>
    <w:rsid w:val="00865D26"/>
    <w:rsid w:val="008778A6"/>
    <w:rsid w:val="008931D3"/>
    <w:rsid w:val="00895D4E"/>
    <w:rsid w:val="0089627F"/>
    <w:rsid w:val="008969F3"/>
    <w:rsid w:val="008A01DC"/>
    <w:rsid w:val="008A24D9"/>
    <w:rsid w:val="008B183E"/>
    <w:rsid w:val="008B3080"/>
    <w:rsid w:val="008B7FD7"/>
    <w:rsid w:val="008C0792"/>
    <w:rsid w:val="008C61AB"/>
    <w:rsid w:val="008C782A"/>
    <w:rsid w:val="008D3A50"/>
    <w:rsid w:val="008D6793"/>
    <w:rsid w:val="008E06A8"/>
    <w:rsid w:val="008E1570"/>
    <w:rsid w:val="008E1B13"/>
    <w:rsid w:val="008E5846"/>
    <w:rsid w:val="008F5AF3"/>
    <w:rsid w:val="009050C6"/>
    <w:rsid w:val="00910612"/>
    <w:rsid w:val="00914C9D"/>
    <w:rsid w:val="00916644"/>
    <w:rsid w:val="009167AD"/>
    <w:rsid w:val="00921C8C"/>
    <w:rsid w:val="00933E42"/>
    <w:rsid w:val="00942674"/>
    <w:rsid w:val="00952030"/>
    <w:rsid w:val="009A38A3"/>
    <w:rsid w:val="009B7753"/>
    <w:rsid w:val="009C2164"/>
    <w:rsid w:val="009C45C0"/>
    <w:rsid w:val="009D3EF0"/>
    <w:rsid w:val="009D600F"/>
    <w:rsid w:val="009E065D"/>
    <w:rsid w:val="009E3063"/>
    <w:rsid w:val="009E3483"/>
    <w:rsid w:val="009E5704"/>
    <w:rsid w:val="009E6CB4"/>
    <w:rsid w:val="009F4B50"/>
    <w:rsid w:val="009F5D6E"/>
    <w:rsid w:val="009F7CB9"/>
    <w:rsid w:val="00A066B0"/>
    <w:rsid w:val="00A126E9"/>
    <w:rsid w:val="00A17028"/>
    <w:rsid w:val="00A26F0D"/>
    <w:rsid w:val="00A3262A"/>
    <w:rsid w:val="00A40628"/>
    <w:rsid w:val="00A4576F"/>
    <w:rsid w:val="00A46561"/>
    <w:rsid w:val="00A55030"/>
    <w:rsid w:val="00A55AA1"/>
    <w:rsid w:val="00A56A07"/>
    <w:rsid w:val="00A7389F"/>
    <w:rsid w:val="00A75E1B"/>
    <w:rsid w:val="00A9189B"/>
    <w:rsid w:val="00AA6B0C"/>
    <w:rsid w:val="00AA6FC3"/>
    <w:rsid w:val="00AB0AE5"/>
    <w:rsid w:val="00AD428A"/>
    <w:rsid w:val="00AE0D28"/>
    <w:rsid w:val="00AE2195"/>
    <w:rsid w:val="00AE6665"/>
    <w:rsid w:val="00AE6E35"/>
    <w:rsid w:val="00AF027B"/>
    <w:rsid w:val="00AF4FB7"/>
    <w:rsid w:val="00AF78C7"/>
    <w:rsid w:val="00B074C3"/>
    <w:rsid w:val="00B20AF9"/>
    <w:rsid w:val="00B253F3"/>
    <w:rsid w:val="00B5416F"/>
    <w:rsid w:val="00B640B9"/>
    <w:rsid w:val="00B7099B"/>
    <w:rsid w:val="00B70E3B"/>
    <w:rsid w:val="00B83815"/>
    <w:rsid w:val="00B87186"/>
    <w:rsid w:val="00B92F94"/>
    <w:rsid w:val="00B93E56"/>
    <w:rsid w:val="00BB27BD"/>
    <w:rsid w:val="00BC169F"/>
    <w:rsid w:val="00BC7758"/>
    <w:rsid w:val="00BD5485"/>
    <w:rsid w:val="00BD5F8F"/>
    <w:rsid w:val="00BE0129"/>
    <w:rsid w:val="00BF57E9"/>
    <w:rsid w:val="00C01079"/>
    <w:rsid w:val="00C05266"/>
    <w:rsid w:val="00C05B15"/>
    <w:rsid w:val="00C06C13"/>
    <w:rsid w:val="00C13FF8"/>
    <w:rsid w:val="00C165A5"/>
    <w:rsid w:val="00C1764E"/>
    <w:rsid w:val="00C314D9"/>
    <w:rsid w:val="00C350FD"/>
    <w:rsid w:val="00C50001"/>
    <w:rsid w:val="00C50DAB"/>
    <w:rsid w:val="00C52C2A"/>
    <w:rsid w:val="00C544C1"/>
    <w:rsid w:val="00C56823"/>
    <w:rsid w:val="00C572DE"/>
    <w:rsid w:val="00C64FC2"/>
    <w:rsid w:val="00C7018E"/>
    <w:rsid w:val="00C73455"/>
    <w:rsid w:val="00C74441"/>
    <w:rsid w:val="00C75AB3"/>
    <w:rsid w:val="00C77AF1"/>
    <w:rsid w:val="00C913B5"/>
    <w:rsid w:val="00C92F12"/>
    <w:rsid w:val="00C96B56"/>
    <w:rsid w:val="00CA1C31"/>
    <w:rsid w:val="00CB721D"/>
    <w:rsid w:val="00CC77F1"/>
    <w:rsid w:val="00CD09EC"/>
    <w:rsid w:val="00CD6B19"/>
    <w:rsid w:val="00CE0676"/>
    <w:rsid w:val="00CE6E1A"/>
    <w:rsid w:val="00D026CA"/>
    <w:rsid w:val="00D03C52"/>
    <w:rsid w:val="00D0421A"/>
    <w:rsid w:val="00D21F7F"/>
    <w:rsid w:val="00D23EF7"/>
    <w:rsid w:val="00D31B20"/>
    <w:rsid w:val="00D342E3"/>
    <w:rsid w:val="00D35293"/>
    <w:rsid w:val="00D52686"/>
    <w:rsid w:val="00D53ADD"/>
    <w:rsid w:val="00D62B98"/>
    <w:rsid w:val="00D646B6"/>
    <w:rsid w:val="00D668E4"/>
    <w:rsid w:val="00D81ECE"/>
    <w:rsid w:val="00DA64FC"/>
    <w:rsid w:val="00DB2266"/>
    <w:rsid w:val="00DD2EAE"/>
    <w:rsid w:val="00DD40C7"/>
    <w:rsid w:val="00DE12B1"/>
    <w:rsid w:val="00DE6A20"/>
    <w:rsid w:val="00DF26DF"/>
    <w:rsid w:val="00DF384C"/>
    <w:rsid w:val="00DF6B15"/>
    <w:rsid w:val="00E03186"/>
    <w:rsid w:val="00E07D2C"/>
    <w:rsid w:val="00E11CBD"/>
    <w:rsid w:val="00E20DCA"/>
    <w:rsid w:val="00E248C7"/>
    <w:rsid w:val="00E42575"/>
    <w:rsid w:val="00E449FB"/>
    <w:rsid w:val="00E44A0C"/>
    <w:rsid w:val="00E55F20"/>
    <w:rsid w:val="00E6193A"/>
    <w:rsid w:val="00E82A9F"/>
    <w:rsid w:val="00E83743"/>
    <w:rsid w:val="00E85A59"/>
    <w:rsid w:val="00E85B52"/>
    <w:rsid w:val="00E9086E"/>
    <w:rsid w:val="00E93684"/>
    <w:rsid w:val="00EB2ED5"/>
    <w:rsid w:val="00EB3361"/>
    <w:rsid w:val="00ED19F8"/>
    <w:rsid w:val="00ED2115"/>
    <w:rsid w:val="00ED4880"/>
    <w:rsid w:val="00EE351D"/>
    <w:rsid w:val="00EE3ECC"/>
    <w:rsid w:val="00EE404E"/>
    <w:rsid w:val="00EE5F1E"/>
    <w:rsid w:val="00EF2628"/>
    <w:rsid w:val="00EF53CA"/>
    <w:rsid w:val="00EF6105"/>
    <w:rsid w:val="00F012EA"/>
    <w:rsid w:val="00F02200"/>
    <w:rsid w:val="00F04D60"/>
    <w:rsid w:val="00F060C6"/>
    <w:rsid w:val="00F141F2"/>
    <w:rsid w:val="00F21321"/>
    <w:rsid w:val="00F236C7"/>
    <w:rsid w:val="00F25CD3"/>
    <w:rsid w:val="00F31EAA"/>
    <w:rsid w:val="00F31FF2"/>
    <w:rsid w:val="00F32A58"/>
    <w:rsid w:val="00F35C10"/>
    <w:rsid w:val="00F375A9"/>
    <w:rsid w:val="00F532F7"/>
    <w:rsid w:val="00F560AE"/>
    <w:rsid w:val="00F570BB"/>
    <w:rsid w:val="00F60BD8"/>
    <w:rsid w:val="00F7067A"/>
    <w:rsid w:val="00F8179C"/>
    <w:rsid w:val="00F92D83"/>
    <w:rsid w:val="00F93FCF"/>
    <w:rsid w:val="00FB40F0"/>
    <w:rsid w:val="00FD2875"/>
    <w:rsid w:val="00FE00B5"/>
    <w:rsid w:val="00FE3A0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836898"/>
    <w:pPr>
      <w:spacing w:after="160" w:line="259" w:lineRule="auto"/>
    </w:pPr>
    <w:rPr>
      <w:lang w:eastAsia="en-US"/>
    </w:rPr>
  </w:style>
  <w:style w:type="paragraph" w:styleId="10">
    <w:name w:val="heading 1"/>
    <w:basedOn w:val="a"/>
    <w:next w:val="a"/>
    <w:link w:val="11"/>
    <w:uiPriority w:val="99"/>
    <w:qFormat/>
    <w:rsid w:val="001C4F7D"/>
    <w:pPr>
      <w:keepNext/>
      <w:keepLines/>
      <w:pageBreakBefore/>
      <w:spacing w:after="0" w:line="360" w:lineRule="auto"/>
      <w:jc w:val="center"/>
      <w:outlineLvl w:val="0"/>
    </w:pPr>
    <w:rPr>
      <w:rFonts w:ascii="Times New Roman ??????????" w:eastAsia="Times New Roman" w:hAnsi="Times New Roman ??????????"/>
      <w:b/>
      <w:caps/>
      <w:sz w:val="24"/>
      <w:szCs w:val="32"/>
    </w:rPr>
  </w:style>
  <w:style w:type="paragraph" w:styleId="2">
    <w:name w:val="heading 2"/>
    <w:basedOn w:val="a"/>
    <w:next w:val="a"/>
    <w:link w:val="20"/>
    <w:uiPriority w:val="99"/>
    <w:qFormat/>
    <w:locked/>
    <w:rsid w:val="001C4F7D"/>
    <w:pPr>
      <w:keepNext/>
      <w:keepLines/>
      <w:spacing w:after="0" w:line="360" w:lineRule="auto"/>
      <w:ind w:firstLine="567"/>
      <w:jc w:val="both"/>
      <w:outlineLvl w:val="1"/>
    </w:pPr>
    <w:rPr>
      <w:rFonts w:ascii="Times New Roman ??????????" w:hAnsi="Times New Roman ??????????" w:cs="Arial"/>
      <w:b/>
      <w:bCs/>
      <w:iCs/>
      <w:caps/>
      <w:sz w:val="24"/>
      <w:szCs w:val="28"/>
    </w:rPr>
  </w:style>
  <w:style w:type="paragraph" w:styleId="3">
    <w:name w:val="heading 3"/>
    <w:basedOn w:val="a"/>
    <w:link w:val="30"/>
    <w:uiPriority w:val="99"/>
    <w:qFormat/>
    <w:locked/>
    <w:rsid w:val="0085354C"/>
    <w:pPr>
      <w:spacing w:before="100" w:beforeAutospacing="1" w:after="100" w:afterAutospacing="1" w:line="240" w:lineRule="auto"/>
      <w:outlineLvl w:val="2"/>
    </w:pPr>
    <w:rPr>
      <w:rFonts w:ascii="Arial" w:eastAsia="Times New Roman" w:hAnsi="Arial"/>
      <w:b/>
      <w:bCs/>
      <w:color w:val="885F4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1C4F7D"/>
    <w:rPr>
      <w:rFonts w:ascii="Times New Roman ??????????" w:hAnsi="Times New Roman ??????????" w:cs="Times New Roman"/>
      <w:b/>
      <w:caps/>
      <w:sz w:val="32"/>
      <w:szCs w:val="32"/>
      <w:lang w:val="ru-RU" w:eastAsia="en-US" w:bidi="ar-SA"/>
    </w:rPr>
  </w:style>
  <w:style w:type="character" w:customStyle="1" w:styleId="20">
    <w:name w:val="Заголовок 2 Знак"/>
    <w:basedOn w:val="a0"/>
    <w:link w:val="2"/>
    <w:uiPriority w:val="99"/>
    <w:semiHidden/>
    <w:locked/>
    <w:rsid w:val="00DB2266"/>
    <w:rPr>
      <w:rFonts w:ascii="Cambria" w:hAnsi="Cambria" w:cs="Times New Roman"/>
      <w:b/>
      <w:bCs/>
      <w:i/>
      <w:iCs/>
      <w:sz w:val="28"/>
      <w:szCs w:val="28"/>
      <w:lang w:eastAsia="en-US"/>
    </w:rPr>
  </w:style>
  <w:style w:type="character" w:customStyle="1" w:styleId="30">
    <w:name w:val="Заголовок 3 Знак"/>
    <w:basedOn w:val="a0"/>
    <w:link w:val="3"/>
    <w:uiPriority w:val="99"/>
    <w:semiHidden/>
    <w:locked/>
    <w:rsid w:val="0085354C"/>
    <w:rPr>
      <w:rFonts w:ascii="Arial" w:hAnsi="Arial" w:cs="Times New Roman"/>
      <w:b/>
      <w:bCs/>
      <w:color w:val="885F4A"/>
      <w:sz w:val="24"/>
      <w:szCs w:val="24"/>
      <w:lang w:val="ru-RU" w:eastAsia="ru-RU" w:bidi="ar-SA"/>
    </w:rPr>
  </w:style>
  <w:style w:type="table" w:styleId="a3">
    <w:name w:val="Table Grid"/>
    <w:basedOn w:val="a1"/>
    <w:uiPriority w:val="99"/>
    <w:rsid w:val="00E85A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AF027B"/>
    <w:pPr>
      <w:ind w:left="720"/>
      <w:contextualSpacing/>
    </w:pPr>
  </w:style>
  <w:style w:type="character" w:customStyle="1" w:styleId="a5">
    <w:name w:val="Основной текст_"/>
    <w:basedOn w:val="a0"/>
    <w:link w:val="12"/>
    <w:uiPriority w:val="99"/>
    <w:locked/>
    <w:rsid w:val="004F6BA7"/>
    <w:rPr>
      <w:rFonts w:ascii="Times New Roman" w:hAnsi="Times New Roman" w:cs="Times New Roman"/>
      <w:shd w:val="clear" w:color="auto" w:fill="FFFFFF"/>
    </w:rPr>
  </w:style>
  <w:style w:type="paragraph" w:customStyle="1" w:styleId="12">
    <w:name w:val="Основной текст1"/>
    <w:basedOn w:val="a"/>
    <w:link w:val="a5"/>
    <w:uiPriority w:val="99"/>
    <w:rsid w:val="004F6BA7"/>
    <w:pPr>
      <w:widowControl w:val="0"/>
      <w:shd w:val="clear" w:color="auto" w:fill="FFFFFF"/>
      <w:spacing w:after="0" w:line="240" w:lineRule="auto"/>
      <w:ind w:firstLine="400"/>
    </w:pPr>
    <w:rPr>
      <w:rFonts w:ascii="Times New Roman" w:eastAsia="Times New Roman" w:hAnsi="Times New Roman"/>
    </w:rPr>
  </w:style>
  <w:style w:type="paragraph" w:styleId="a6">
    <w:name w:val="TOC Heading"/>
    <w:basedOn w:val="10"/>
    <w:next w:val="a"/>
    <w:uiPriority w:val="99"/>
    <w:qFormat/>
    <w:rsid w:val="00ED4880"/>
    <w:pPr>
      <w:outlineLvl w:val="9"/>
    </w:pPr>
    <w:rPr>
      <w:lang w:eastAsia="ru-RU"/>
    </w:rPr>
  </w:style>
  <w:style w:type="paragraph" w:styleId="13">
    <w:name w:val="toc 1"/>
    <w:basedOn w:val="a"/>
    <w:next w:val="a"/>
    <w:autoRedefine/>
    <w:uiPriority w:val="99"/>
    <w:rsid w:val="00ED4880"/>
    <w:pPr>
      <w:spacing w:after="100"/>
    </w:pPr>
  </w:style>
  <w:style w:type="character" w:styleId="a7">
    <w:name w:val="Hyperlink"/>
    <w:basedOn w:val="a0"/>
    <w:uiPriority w:val="99"/>
    <w:rsid w:val="00ED4880"/>
    <w:rPr>
      <w:rFonts w:cs="Times New Roman"/>
      <w:color w:val="0563C1"/>
      <w:u w:val="single"/>
    </w:rPr>
  </w:style>
  <w:style w:type="paragraph" w:styleId="a8">
    <w:name w:val="footer"/>
    <w:basedOn w:val="a"/>
    <w:link w:val="a9"/>
    <w:uiPriority w:val="99"/>
    <w:rsid w:val="001C4F7D"/>
    <w:pPr>
      <w:tabs>
        <w:tab w:val="center" w:pos="4677"/>
        <w:tab w:val="right" w:pos="9355"/>
      </w:tabs>
    </w:pPr>
  </w:style>
  <w:style w:type="character" w:customStyle="1" w:styleId="a9">
    <w:name w:val="Нижний колонтитул Знак"/>
    <w:basedOn w:val="a0"/>
    <w:link w:val="a8"/>
    <w:uiPriority w:val="99"/>
    <w:semiHidden/>
    <w:locked/>
    <w:rsid w:val="00DB2266"/>
    <w:rPr>
      <w:rFonts w:cs="Times New Roman"/>
      <w:lang w:eastAsia="en-US"/>
    </w:rPr>
  </w:style>
  <w:style w:type="character" w:styleId="aa">
    <w:name w:val="page number"/>
    <w:basedOn w:val="a0"/>
    <w:uiPriority w:val="99"/>
    <w:rsid w:val="001C4F7D"/>
    <w:rPr>
      <w:rFonts w:cs="Times New Roman"/>
    </w:rPr>
  </w:style>
  <w:style w:type="paragraph" w:styleId="ab">
    <w:name w:val="header"/>
    <w:basedOn w:val="a"/>
    <w:link w:val="ac"/>
    <w:uiPriority w:val="99"/>
    <w:rsid w:val="001C4F7D"/>
    <w:pPr>
      <w:tabs>
        <w:tab w:val="center" w:pos="4677"/>
        <w:tab w:val="right" w:pos="9355"/>
      </w:tabs>
    </w:pPr>
  </w:style>
  <w:style w:type="character" w:customStyle="1" w:styleId="ac">
    <w:name w:val="Верхний колонтитул Знак"/>
    <w:basedOn w:val="a0"/>
    <w:link w:val="ab"/>
    <w:uiPriority w:val="99"/>
    <w:semiHidden/>
    <w:locked/>
    <w:rsid w:val="00DB2266"/>
    <w:rPr>
      <w:rFonts w:cs="Times New Roman"/>
      <w:lang w:eastAsia="en-US"/>
    </w:rPr>
  </w:style>
  <w:style w:type="paragraph" w:styleId="21">
    <w:name w:val="toc 2"/>
    <w:basedOn w:val="a"/>
    <w:next w:val="a"/>
    <w:autoRedefine/>
    <w:uiPriority w:val="99"/>
    <w:semiHidden/>
    <w:locked/>
    <w:rsid w:val="00771594"/>
    <w:pPr>
      <w:tabs>
        <w:tab w:val="right" w:leader="dot" w:pos="9344"/>
      </w:tabs>
      <w:spacing w:after="0" w:line="360" w:lineRule="auto"/>
      <w:ind w:left="720" w:hanging="500"/>
    </w:pPr>
  </w:style>
  <w:style w:type="paragraph" w:styleId="ad">
    <w:name w:val="Normal (Web)"/>
    <w:basedOn w:val="a"/>
    <w:uiPriority w:val="99"/>
    <w:rsid w:val="009167AD"/>
    <w:pPr>
      <w:spacing w:before="100" w:beforeAutospacing="1" w:after="100" w:afterAutospacing="1" w:line="240" w:lineRule="auto"/>
    </w:pPr>
    <w:rPr>
      <w:rFonts w:ascii="Times New Roman" w:eastAsia="Times New Roman" w:hAnsi="Times New Roman"/>
      <w:sz w:val="24"/>
      <w:szCs w:val="24"/>
      <w:lang w:eastAsia="ru-RU"/>
    </w:rPr>
  </w:style>
  <w:style w:type="character" w:styleId="ae">
    <w:name w:val="Strong"/>
    <w:basedOn w:val="a0"/>
    <w:uiPriority w:val="99"/>
    <w:qFormat/>
    <w:locked/>
    <w:rsid w:val="0085354C"/>
    <w:rPr>
      <w:rFonts w:cs="Times New Roman"/>
      <w:b/>
      <w:bCs/>
    </w:rPr>
  </w:style>
  <w:style w:type="paragraph" w:customStyle="1" w:styleId="podzagolovok">
    <w:name w:val="podzagolovok"/>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GridTable1Light">
    <w:name w:val="Grid Table 1 Light"/>
    <w:uiPriority w:val="99"/>
    <w:rsid w:val="0085354C"/>
    <w:rPr>
      <w:sz w:val="20"/>
      <w:szCs w:val="20"/>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af">
    <w:name w:val="caption"/>
    <w:basedOn w:val="a"/>
    <w:next w:val="a"/>
    <w:uiPriority w:val="99"/>
    <w:qFormat/>
    <w:locked/>
    <w:rsid w:val="0085354C"/>
    <w:pPr>
      <w:spacing w:after="0" w:line="360" w:lineRule="auto"/>
      <w:jc w:val="right"/>
      <w:outlineLvl w:val="7"/>
    </w:pPr>
    <w:rPr>
      <w:rFonts w:ascii="Times New Roman" w:eastAsia="Times New Roman" w:hAnsi="Times New Roman"/>
      <w:sz w:val="28"/>
      <w:szCs w:val="20"/>
      <w:lang w:eastAsia="ru-RU"/>
    </w:rPr>
  </w:style>
  <w:style w:type="paragraph" w:customStyle="1" w:styleId="Style5">
    <w:name w:val="Style5"/>
    <w:basedOn w:val="a"/>
    <w:uiPriority w:val="99"/>
    <w:semiHidden/>
    <w:rsid w:val="0085354C"/>
    <w:pPr>
      <w:widowControl w:val="0"/>
      <w:autoSpaceDE w:val="0"/>
      <w:autoSpaceDN w:val="0"/>
      <w:adjustRightInd w:val="0"/>
      <w:spacing w:after="0" w:line="210" w:lineRule="exact"/>
      <w:jc w:val="both"/>
    </w:pPr>
    <w:rPr>
      <w:rFonts w:ascii="Arial" w:eastAsia="Times New Roman" w:hAnsi="Arial" w:cs="Arial"/>
      <w:sz w:val="24"/>
      <w:szCs w:val="24"/>
      <w:lang w:eastAsia="ru-RU"/>
    </w:rPr>
  </w:style>
  <w:style w:type="paragraph" w:customStyle="1" w:styleId="Style25">
    <w:name w:val="Style25"/>
    <w:basedOn w:val="a"/>
    <w:uiPriority w:val="99"/>
    <w:semiHidden/>
    <w:rsid w:val="0085354C"/>
    <w:pPr>
      <w:widowControl w:val="0"/>
      <w:autoSpaceDE w:val="0"/>
      <w:autoSpaceDN w:val="0"/>
      <w:adjustRightInd w:val="0"/>
      <w:spacing w:after="0" w:line="240" w:lineRule="auto"/>
      <w:jc w:val="center"/>
    </w:pPr>
    <w:rPr>
      <w:rFonts w:ascii="Arial" w:eastAsia="Times New Roman" w:hAnsi="Arial" w:cs="Arial"/>
      <w:sz w:val="24"/>
      <w:szCs w:val="24"/>
      <w:lang w:eastAsia="ru-RU"/>
    </w:rPr>
  </w:style>
  <w:style w:type="paragraph" w:customStyle="1" w:styleId="Style28">
    <w:name w:val="Style28"/>
    <w:basedOn w:val="a"/>
    <w:uiPriority w:val="99"/>
    <w:semiHidden/>
    <w:rsid w:val="0085354C"/>
    <w:pPr>
      <w:widowControl w:val="0"/>
      <w:autoSpaceDE w:val="0"/>
      <w:autoSpaceDN w:val="0"/>
      <w:adjustRightInd w:val="0"/>
      <w:spacing w:after="0" w:line="202" w:lineRule="exact"/>
      <w:jc w:val="center"/>
    </w:pPr>
    <w:rPr>
      <w:rFonts w:ascii="Arial" w:eastAsia="Times New Roman" w:hAnsi="Arial" w:cs="Arial"/>
      <w:sz w:val="24"/>
      <w:szCs w:val="24"/>
      <w:lang w:eastAsia="ru-RU"/>
    </w:rPr>
  </w:style>
  <w:style w:type="paragraph" w:customStyle="1" w:styleId="Style35">
    <w:name w:val="Style35"/>
    <w:basedOn w:val="a"/>
    <w:uiPriority w:val="99"/>
    <w:semiHidden/>
    <w:rsid w:val="0085354C"/>
    <w:pPr>
      <w:widowControl w:val="0"/>
      <w:autoSpaceDE w:val="0"/>
      <w:autoSpaceDN w:val="0"/>
      <w:adjustRightInd w:val="0"/>
      <w:spacing w:after="0" w:line="288" w:lineRule="exact"/>
      <w:ind w:hanging="350"/>
    </w:pPr>
    <w:rPr>
      <w:rFonts w:ascii="Arial" w:eastAsia="Times New Roman" w:hAnsi="Arial" w:cs="Arial"/>
      <w:sz w:val="24"/>
      <w:szCs w:val="24"/>
      <w:lang w:eastAsia="ru-RU"/>
    </w:rPr>
  </w:style>
  <w:style w:type="character" w:customStyle="1" w:styleId="FontStyle66">
    <w:name w:val="Font Style66"/>
    <w:uiPriority w:val="99"/>
    <w:rsid w:val="0085354C"/>
    <w:rPr>
      <w:rFonts w:ascii="Times New Roman" w:hAnsi="Times New Roman"/>
      <w:sz w:val="22"/>
    </w:rPr>
  </w:style>
  <w:style w:type="character" w:customStyle="1" w:styleId="FontStyle67">
    <w:name w:val="Font Style67"/>
    <w:uiPriority w:val="99"/>
    <w:rsid w:val="0085354C"/>
    <w:rPr>
      <w:rFonts w:ascii="Times New Roman" w:hAnsi="Times New Roman"/>
      <w:b/>
      <w:sz w:val="22"/>
    </w:rPr>
  </w:style>
  <w:style w:type="paragraph" w:customStyle="1" w:styleId="14">
    <w:name w:val="Стиль1"/>
    <w:basedOn w:val="10"/>
    <w:link w:val="15"/>
    <w:uiPriority w:val="99"/>
    <w:rsid w:val="0085354C"/>
    <w:pPr>
      <w:pageBreakBefore w:val="0"/>
      <w:spacing w:before="240"/>
      <w:jc w:val="both"/>
    </w:pPr>
    <w:rPr>
      <w:rFonts w:ascii="Times New Roman" w:hAnsi="Times New Roman"/>
      <w:bCs/>
      <w:caps w:val="0"/>
      <w:color w:val="000000"/>
      <w:szCs w:val="24"/>
    </w:rPr>
  </w:style>
  <w:style w:type="character" w:customStyle="1" w:styleId="15">
    <w:name w:val="Стиль1 Знак"/>
    <w:basedOn w:val="a0"/>
    <w:link w:val="14"/>
    <w:uiPriority w:val="99"/>
    <w:locked/>
    <w:rsid w:val="0085354C"/>
    <w:rPr>
      <w:rFonts w:eastAsia="Times New Roman" w:cs="Times New Roman"/>
      <w:b/>
      <w:bCs/>
      <w:color w:val="000000"/>
      <w:sz w:val="24"/>
      <w:szCs w:val="24"/>
      <w:lang w:val="ru-RU" w:eastAsia="en-US" w:bidi="ar-SA"/>
    </w:rPr>
  </w:style>
  <w:style w:type="character" w:customStyle="1" w:styleId="gameta">
    <w:name w:val="gameta"/>
    <w:basedOn w:val="a0"/>
    <w:uiPriority w:val="99"/>
    <w:rsid w:val="0085354C"/>
    <w:rPr>
      <w:rFonts w:cs="Times New Roman"/>
    </w:rPr>
  </w:style>
  <w:style w:type="paragraph" w:customStyle="1" w:styleId="zadacha">
    <w:name w:val="zadacha"/>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eshenie">
    <w:name w:val="reshenie"/>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zagshema">
    <w:name w:val="zag_shema"/>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mall">
    <w:name w:val="small"/>
    <w:basedOn w:val="a0"/>
    <w:uiPriority w:val="99"/>
    <w:rsid w:val="0085354C"/>
    <w:rPr>
      <w:rFonts w:cs="Times New Roman"/>
    </w:rPr>
  </w:style>
  <w:style w:type="character" w:customStyle="1" w:styleId="vdc3989fc">
    <w:name w:val="vdc3989fc"/>
    <w:basedOn w:val="a0"/>
    <w:uiPriority w:val="99"/>
    <w:rsid w:val="0085354C"/>
    <w:rPr>
      <w:rFonts w:cs="Times New Roman"/>
    </w:rPr>
  </w:style>
  <w:style w:type="character" w:customStyle="1" w:styleId="h9d53e8a5">
    <w:name w:val="h9d53e8a5"/>
    <w:basedOn w:val="a0"/>
    <w:uiPriority w:val="99"/>
    <w:rsid w:val="0085354C"/>
    <w:rPr>
      <w:rFonts w:cs="Times New Roman"/>
    </w:rPr>
  </w:style>
  <w:style w:type="character" w:customStyle="1" w:styleId="mc7bf3b30">
    <w:name w:val="mc7bf3b30"/>
    <w:basedOn w:val="a0"/>
    <w:uiPriority w:val="99"/>
    <w:rsid w:val="0085354C"/>
    <w:rPr>
      <w:rFonts w:cs="Times New Roman"/>
    </w:rPr>
  </w:style>
  <w:style w:type="character" w:customStyle="1" w:styleId="y5d395851">
    <w:name w:val="y5d395851"/>
    <w:basedOn w:val="a0"/>
    <w:uiPriority w:val="99"/>
    <w:rsid w:val="0085354C"/>
    <w:rPr>
      <w:rFonts w:cs="Times New Roman"/>
    </w:rPr>
  </w:style>
  <w:style w:type="paragraph" w:styleId="31">
    <w:name w:val="toc 3"/>
    <w:basedOn w:val="a"/>
    <w:next w:val="a"/>
    <w:autoRedefine/>
    <w:uiPriority w:val="99"/>
    <w:locked/>
    <w:rsid w:val="0085354C"/>
    <w:pPr>
      <w:spacing w:after="100"/>
      <w:ind w:left="440"/>
    </w:pPr>
  </w:style>
  <w:style w:type="paragraph" w:customStyle="1" w:styleId="leftmargin">
    <w:name w:val="left_margin"/>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paragraph" w:styleId="af0">
    <w:name w:val="Body Text"/>
    <w:basedOn w:val="a"/>
    <w:link w:val="af1"/>
    <w:uiPriority w:val="99"/>
    <w:semiHidden/>
    <w:rsid w:val="0085354C"/>
    <w:pPr>
      <w:widowControl w:val="0"/>
      <w:autoSpaceDE w:val="0"/>
      <w:autoSpaceDN w:val="0"/>
      <w:spacing w:after="0" w:line="240" w:lineRule="auto"/>
    </w:pPr>
    <w:rPr>
      <w:rFonts w:ascii="Times New Roman" w:eastAsia="Times New Roman" w:hAnsi="Times New Roman"/>
      <w:sz w:val="24"/>
      <w:szCs w:val="24"/>
    </w:rPr>
  </w:style>
  <w:style w:type="character" w:customStyle="1" w:styleId="af1">
    <w:name w:val="Основной текст Знак"/>
    <w:basedOn w:val="a0"/>
    <w:link w:val="af0"/>
    <w:uiPriority w:val="99"/>
    <w:semiHidden/>
    <w:locked/>
    <w:rsid w:val="0085354C"/>
    <w:rPr>
      <w:rFonts w:eastAsia="Times New Roman" w:cs="Times New Roman"/>
      <w:sz w:val="24"/>
      <w:szCs w:val="24"/>
      <w:lang w:val="ru-RU" w:eastAsia="en-US" w:bidi="ar-SA"/>
    </w:rPr>
  </w:style>
  <w:style w:type="character" w:customStyle="1" w:styleId="22">
    <w:name w:val="Основной текст (2)"/>
    <w:uiPriority w:val="99"/>
    <w:rsid w:val="00193853"/>
    <w:rPr>
      <w:rFonts w:ascii="Century Schoolbook" w:hAnsi="Century Schoolbook"/>
      <w:color w:val="000000"/>
      <w:spacing w:val="0"/>
      <w:w w:val="100"/>
      <w:position w:val="0"/>
      <w:sz w:val="21"/>
      <w:u w:val="none"/>
      <w:lang w:val="ru-RU" w:eastAsia="ru-RU"/>
    </w:rPr>
  </w:style>
  <w:style w:type="character" w:customStyle="1" w:styleId="9">
    <w:name w:val="Основной текст (9)"/>
    <w:uiPriority w:val="99"/>
    <w:rsid w:val="00193853"/>
    <w:rPr>
      <w:rFonts w:ascii="Century Schoolbook" w:hAnsi="Century Schoolbook"/>
      <w:b/>
      <w:i/>
      <w:color w:val="000000"/>
      <w:spacing w:val="0"/>
      <w:w w:val="100"/>
      <w:position w:val="0"/>
      <w:sz w:val="21"/>
      <w:u w:val="none"/>
      <w:lang w:val="ru-RU" w:eastAsia="ru-RU"/>
    </w:rPr>
  </w:style>
  <w:style w:type="paragraph" w:customStyle="1" w:styleId="16">
    <w:name w:val="Без интервала1"/>
    <w:uiPriority w:val="99"/>
    <w:rsid w:val="00193853"/>
    <w:rPr>
      <w:rFonts w:ascii="Times New Roman" w:hAnsi="Times New Roman"/>
      <w:sz w:val="24"/>
      <w:szCs w:val="24"/>
    </w:rPr>
  </w:style>
  <w:style w:type="paragraph" w:customStyle="1" w:styleId="17">
    <w:name w:val="Абзац списка1"/>
    <w:basedOn w:val="a"/>
    <w:uiPriority w:val="99"/>
    <w:rsid w:val="00EF53CA"/>
    <w:pPr>
      <w:spacing w:after="0" w:line="240" w:lineRule="auto"/>
      <w:ind w:left="720" w:firstLine="709"/>
      <w:contextualSpacing/>
      <w:jc w:val="both"/>
    </w:pPr>
    <w:rPr>
      <w:lang w:eastAsia="ru-RU"/>
    </w:rPr>
  </w:style>
  <w:style w:type="character" w:customStyle="1" w:styleId="23">
    <w:name w:val="Колонтитул (2)_"/>
    <w:basedOn w:val="a0"/>
    <w:link w:val="24"/>
    <w:uiPriority w:val="99"/>
    <w:locked/>
    <w:rsid w:val="00840070"/>
    <w:rPr>
      <w:rFonts w:cs="Times New Roman"/>
      <w:lang w:bidi="ar-SA"/>
    </w:rPr>
  </w:style>
  <w:style w:type="character" w:customStyle="1" w:styleId="25">
    <w:name w:val="Основной текст (2)_"/>
    <w:basedOn w:val="a0"/>
    <w:uiPriority w:val="99"/>
    <w:locked/>
    <w:rsid w:val="00840070"/>
    <w:rPr>
      <w:rFonts w:ascii="Times New Roman" w:hAnsi="Times New Roman" w:cs="Times New Roman"/>
      <w:u w:val="none"/>
    </w:rPr>
  </w:style>
  <w:style w:type="paragraph" w:customStyle="1" w:styleId="24">
    <w:name w:val="Колонтитул (2)"/>
    <w:basedOn w:val="a"/>
    <w:link w:val="23"/>
    <w:uiPriority w:val="99"/>
    <w:rsid w:val="00840070"/>
    <w:pPr>
      <w:widowControl w:val="0"/>
      <w:shd w:val="clear" w:color="auto" w:fill="FFFFFF"/>
      <w:spacing w:after="0" w:line="240" w:lineRule="auto"/>
    </w:pPr>
    <w:rPr>
      <w:rFonts w:ascii="Times New Roman" w:hAnsi="Times New Roman"/>
      <w:noProof/>
      <w:sz w:val="20"/>
      <w:szCs w:val="20"/>
      <w:lang w:eastAsia="ru-RU"/>
    </w:rPr>
  </w:style>
  <w:style w:type="paragraph" w:customStyle="1" w:styleId="18">
    <w:name w:val="Текст1"/>
    <w:basedOn w:val="a"/>
    <w:uiPriority w:val="99"/>
    <w:rsid w:val="00CE6E1A"/>
    <w:pPr>
      <w:spacing w:after="0" w:line="240" w:lineRule="auto"/>
      <w:ind w:left="435" w:right="28"/>
      <w:jc w:val="center"/>
    </w:pPr>
    <w:rPr>
      <w:rFonts w:ascii="Times New Roman" w:eastAsia="Times New Roman" w:hAnsi="Times New Roman"/>
      <w:b/>
      <w:bCs/>
      <w:sz w:val="24"/>
      <w:szCs w:val="24"/>
      <w:lang w:eastAsia="ar-SA"/>
    </w:rPr>
  </w:style>
  <w:style w:type="paragraph" w:customStyle="1" w:styleId="310">
    <w:name w:val="Основной текст 31"/>
    <w:basedOn w:val="a"/>
    <w:uiPriority w:val="99"/>
    <w:rsid w:val="00CE6E1A"/>
    <w:pPr>
      <w:spacing w:after="0" w:line="240" w:lineRule="auto"/>
      <w:jc w:val="both"/>
    </w:pPr>
    <w:rPr>
      <w:rFonts w:ascii="Times New Roman" w:hAnsi="Times New Roman"/>
      <w:sz w:val="24"/>
      <w:szCs w:val="20"/>
      <w:lang w:eastAsia="ar-SA"/>
    </w:rPr>
  </w:style>
  <w:style w:type="paragraph" w:customStyle="1" w:styleId="descpic1">
    <w:name w:val="descpic1"/>
    <w:basedOn w:val="a"/>
    <w:uiPriority w:val="99"/>
    <w:rsid w:val="00CE6E1A"/>
    <w:pPr>
      <w:spacing w:before="100" w:after="100" w:line="240" w:lineRule="auto"/>
    </w:pPr>
    <w:rPr>
      <w:rFonts w:ascii="Times New Roman" w:hAnsi="Times New Roman"/>
      <w:sz w:val="24"/>
      <w:szCs w:val="24"/>
      <w:lang w:eastAsia="ar-SA"/>
    </w:rPr>
  </w:style>
  <w:style w:type="character" w:customStyle="1" w:styleId="32">
    <w:name w:val="Знак Знак3"/>
    <w:uiPriority w:val="99"/>
    <w:locked/>
    <w:rsid w:val="00CE6E1A"/>
    <w:rPr>
      <w:rFonts w:ascii="Calibri" w:hAnsi="Calibri"/>
      <w:b/>
      <w:color w:val="0076A3"/>
      <w:sz w:val="24"/>
      <w:lang w:val="ru-RU" w:eastAsia="ru-RU"/>
    </w:rPr>
  </w:style>
  <w:style w:type="paragraph" w:customStyle="1" w:styleId="26">
    <w:name w:val="Обычный2"/>
    <w:uiPriority w:val="99"/>
    <w:rsid w:val="00CE6E1A"/>
    <w:pPr>
      <w:widowControl w:val="0"/>
      <w:suppressAutoHyphens/>
      <w:ind w:firstLine="220"/>
      <w:jc w:val="both"/>
    </w:pPr>
    <w:rPr>
      <w:rFonts w:cs="Calibri"/>
      <w:sz w:val="16"/>
      <w:szCs w:val="16"/>
      <w:lang w:eastAsia="ar-SA"/>
    </w:rPr>
  </w:style>
  <w:style w:type="paragraph" w:customStyle="1" w:styleId="Default">
    <w:name w:val="Default"/>
    <w:uiPriority w:val="99"/>
    <w:rsid w:val="00CE6E1A"/>
    <w:pPr>
      <w:autoSpaceDE w:val="0"/>
      <w:autoSpaceDN w:val="0"/>
      <w:adjustRightInd w:val="0"/>
    </w:pPr>
    <w:rPr>
      <w:rFonts w:ascii="Times New Roman" w:hAnsi="Times New Roman"/>
      <w:color w:val="000000"/>
      <w:sz w:val="24"/>
      <w:szCs w:val="24"/>
    </w:rPr>
  </w:style>
  <w:style w:type="paragraph" w:customStyle="1" w:styleId="s1">
    <w:name w:val="s_1"/>
    <w:basedOn w:val="a"/>
    <w:uiPriority w:val="99"/>
    <w:rsid w:val="00CE6E1A"/>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uiPriority w:val="99"/>
    <w:rsid w:val="00CE6E1A"/>
    <w:rPr>
      <w:rFonts w:cs="Times New Roman"/>
    </w:rPr>
  </w:style>
  <w:style w:type="paragraph" w:customStyle="1" w:styleId="19">
    <w:name w:val="Знак Знак1"/>
    <w:basedOn w:val="a"/>
    <w:uiPriority w:val="99"/>
    <w:semiHidden/>
    <w:rsid w:val="00CE6E1A"/>
    <w:pPr>
      <w:tabs>
        <w:tab w:val="num" w:pos="709"/>
      </w:tabs>
      <w:spacing w:before="120" w:line="240" w:lineRule="exact"/>
      <w:ind w:left="709" w:hanging="284"/>
      <w:jc w:val="both"/>
    </w:pPr>
    <w:rPr>
      <w:rFonts w:ascii="Verdana" w:hAnsi="Verdana"/>
      <w:sz w:val="20"/>
      <w:szCs w:val="20"/>
      <w:lang w:val="en-US"/>
    </w:rPr>
  </w:style>
  <w:style w:type="character" w:customStyle="1" w:styleId="27">
    <w:name w:val="Знак Знак2"/>
    <w:uiPriority w:val="99"/>
    <w:rsid w:val="00CE6E1A"/>
    <w:rPr>
      <w:rFonts w:ascii="Calibri" w:hAnsi="Calibri"/>
      <w:sz w:val="22"/>
      <w:lang w:val="en-US" w:eastAsia="en-US"/>
    </w:rPr>
  </w:style>
  <w:style w:type="paragraph" w:styleId="af2">
    <w:name w:val="Balloon Text"/>
    <w:basedOn w:val="a"/>
    <w:link w:val="af3"/>
    <w:uiPriority w:val="99"/>
    <w:semiHidden/>
    <w:rsid w:val="00CE6E1A"/>
    <w:pPr>
      <w:spacing w:after="0" w:line="240" w:lineRule="auto"/>
    </w:pPr>
    <w:rPr>
      <w:rFonts w:ascii="Tahoma" w:hAnsi="Tahoma"/>
      <w:sz w:val="16"/>
      <w:szCs w:val="20"/>
      <w:lang w:val="en-US"/>
    </w:rPr>
  </w:style>
  <w:style w:type="character" w:customStyle="1" w:styleId="BalloonTextChar">
    <w:name w:val="Balloon Text Char"/>
    <w:basedOn w:val="a0"/>
    <w:uiPriority w:val="99"/>
    <w:semiHidden/>
    <w:locked/>
    <w:rPr>
      <w:rFonts w:ascii="Times New Roman" w:hAnsi="Times New Roman" w:cs="Times New Roman"/>
      <w:sz w:val="2"/>
      <w:lang w:eastAsia="en-US"/>
    </w:rPr>
  </w:style>
  <w:style w:type="character" w:customStyle="1" w:styleId="af3">
    <w:name w:val="Текст выноски Знак"/>
    <w:link w:val="af2"/>
    <w:uiPriority w:val="99"/>
    <w:semiHidden/>
    <w:locked/>
    <w:rsid w:val="00CE6E1A"/>
    <w:rPr>
      <w:rFonts w:ascii="Tahoma" w:hAnsi="Tahoma"/>
      <w:sz w:val="16"/>
      <w:lang w:val="en-US" w:eastAsia="en-US"/>
    </w:rPr>
  </w:style>
  <w:style w:type="character" w:customStyle="1" w:styleId="28">
    <w:name w:val="Заголовок №2_"/>
    <w:basedOn w:val="a0"/>
    <w:link w:val="29"/>
    <w:uiPriority w:val="99"/>
    <w:locked/>
    <w:rsid w:val="00CE6E1A"/>
    <w:rPr>
      <w:rFonts w:cs="Times New Roman"/>
      <w:b/>
      <w:bCs/>
      <w:color w:val="181818"/>
      <w:lang w:bidi="ar-SA"/>
    </w:rPr>
  </w:style>
  <w:style w:type="paragraph" w:customStyle="1" w:styleId="29">
    <w:name w:val="Заголовок №2"/>
    <w:basedOn w:val="a"/>
    <w:link w:val="28"/>
    <w:uiPriority w:val="99"/>
    <w:rsid w:val="00CE6E1A"/>
    <w:pPr>
      <w:widowControl w:val="0"/>
      <w:shd w:val="clear" w:color="auto" w:fill="FFFFFF"/>
      <w:spacing w:after="0" w:line="240" w:lineRule="auto"/>
      <w:outlineLvl w:val="1"/>
    </w:pPr>
    <w:rPr>
      <w:rFonts w:ascii="Times New Roman" w:hAnsi="Times New Roman"/>
      <w:b/>
      <w:bCs/>
      <w:noProof/>
      <w:color w:val="181818"/>
      <w:sz w:val="20"/>
      <w:szCs w:val="20"/>
      <w:lang w:eastAsia="ru-RU"/>
    </w:rPr>
  </w:style>
  <w:style w:type="numbering" w:customStyle="1" w:styleId="1">
    <w:name w:val="Импортированный стиль 1"/>
    <w:rsid w:val="00994BF3"/>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oi.org/10.23682/12919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24</Pages>
  <Words>4483</Words>
  <Characters>25555</Characters>
  <Application>Microsoft Office Word</Application>
  <DocSecurity>0</DocSecurity>
  <Lines>212</Lines>
  <Paragraphs>59</Paragraphs>
  <ScaleCrop>false</ScaleCrop>
  <Company/>
  <LinksUpToDate>false</LinksUpToDate>
  <CharactersWithSpaces>29979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PGTK-1</dc:creator>
  <cp:keywords/>
  <dc:description/>
  <cp:lastModifiedBy>RePack by Diakov</cp:lastModifiedBy>
  <cp:revision>5</cp:revision>
  <cp:lastPrinted>2024-02-14T12:10:00Z</cp:lastPrinted>
  <dcterms:created xsi:type="dcterms:W3CDTF">2024-02-20T13:09:00Z</dcterms:created>
  <dcterms:modified xsi:type="dcterms:W3CDTF">2024-03-25T06:13:00Z</dcterms:modified>
</cp:coreProperties>
</file>