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6F64C2" w:rsidRPr="00A838B1" w:rsidRDefault="006F64C2" w:rsidP="006F64C2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УТВЕРЖДАЮ</w:t>
      </w:r>
    </w:p>
    <w:p w:rsidR="006F64C2" w:rsidRPr="00A838B1" w:rsidRDefault="006F64C2" w:rsidP="006F64C2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58.5pt;margin-top:.9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8" o:title=""/>
          </v:shape>
        </w:pict>
      </w:r>
      <w:r w:rsidRPr="00A838B1">
        <w:rPr>
          <w:rFonts w:ascii="Times New Roman" w:hAnsi="Times New Roman"/>
          <w:sz w:val="28"/>
          <w:szCs w:val="28"/>
        </w:rPr>
        <w:t xml:space="preserve">Заместитель директора </w:t>
      </w:r>
    </w:p>
    <w:p w:rsidR="006F64C2" w:rsidRPr="00A838B1" w:rsidRDefault="006F64C2" w:rsidP="006F64C2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по учебно-методической работе</w:t>
      </w:r>
    </w:p>
    <w:p w:rsidR="006F64C2" w:rsidRPr="00A838B1" w:rsidRDefault="006F64C2" w:rsidP="006F64C2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 xml:space="preserve">________________ </w:t>
      </w:r>
      <w:proofErr w:type="spellStart"/>
      <w:r w:rsidRPr="00A838B1">
        <w:rPr>
          <w:rFonts w:ascii="Times New Roman" w:hAnsi="Times New Roman"/>
          <w:sz w:val="28"/>
          <w:szCs w:val="28"/>
        </w:rPr>
        <w:t>Елькина</w:t>
      </w:r>
      <w:proofErr w:type="spellEnd"/>
      <w:r w:rsidRPr="00A838B1">
        <w:rPr>
          <w:rFonts w:ascii="Times New Roman" w:hAnsi="Times New Roman"/>
          <w:sz w:val="28"/>
          <w:szCs w:val="28"/>
        </w:rPr>
        <w:t xml:space="preserve"> З.Д.</w:t>
      </w:r>
    </w:p>
    <w:p w:rsidR="006F64C2" w:rsidRPr="00A838B1" w:rsidRDefault="006F64C2" w:rsidP="006F64C2">
      <w:pPr>
        <w:widowControl w:val="0"/>
        <w:autoSpaceDE w:val="0"/>
        <w:autoSpaceDN w:val="0"/>
        <w:spacing w:after="0" w:line="276" w:lineRule="auto"/>
        <w:ind w:left="4956" w:firstLine="708"/>
        <w:rPr>
          <w:rFonts w:ascii="Times New Roman" w:hAnsi="Times New Roman"/>
          <w:sz w:val="28"/>
          <w:szCs w:val="28"/>
        </w:rPr>
      </w:pPr>
      <w:r w:rsidRPr="00A838B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01» марта 2021</w:t>
      </w:r>
      <w:r w:rsidRPr="00A838B1">
        <w:rPr>
          <w:rFonts w:ascii="Times New Roman" w:hAnsi="Times New Roman"/>
          <w:sz w:val="28"/>
          <w:szCs w:val="28"/>
        </w:rPr>
        <w:t xml:space="preserve"> г.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:rsidR="00EC5FE0" w:rsidRPr="00DF3B7B" w:rsidRDefault="006F64C2" w:rsidP="002C2DFD">
      <w:pPr>
        <w:widowControl w:val="0"/>
        <w:tabs>
          <w:tab w:val="left" w:pos="360"/>
          <w:tab w:val="left" w:pos="900"/>
        </w:tabs>
        <w:spacing w:after="0"/>
        <w:jc w:val="center"/>
        <w:rPr>
          <w:rFonts w:ascii="Times New Roman" w:hAnsi="Times New Roman"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ОУП.02</w:t>
      </w:r>
      <w:r w:rsidR="00EC5FE0"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 «ЛИТЕРАТУРА»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:rsidR="00EC5FE0" w:rsidRPr="008778A6" w:rsidRDefault="00EC5FE0" w:rsidP="008F6372">
      <w:pPr>
        <w:tabs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:rsidR="00EC5FE0" w:rsidRPr="00DF3B7B" w:rsidRDefault="00EC5FE0" w:rsidP="008F6372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F64C2" w:rsidRPr="00DF3B7B" w:rsidRDefault="006F64C2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 w:rsidR="006F64C2">
        <w:rPr>
          <w:rFonts w:ascii="Times New Roman" w:hAnsi="Times New Roman"/>
          <w:b/>
          <w:bCs/>
          <w:sz w:val="24"/>
          <w:szCs w:val="24"/>
          <w:lang w:eastAsia="ru-RU"/>
        </w:rPr>
        <w:t>, 2021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3B7B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«ЛИТЕРАТУРА» разработан на основе рабоч</w:t>
      </w:r>
      <w:r>
        <w:rPr>
          <w:rFonts w:ascii="Times New Roman" w:hAnsi="Times New Roman"/>
          <w:sz w:val="24"/>
          <w:szCs w:val="24"/>
        </w:rPr>
        <w:t xml:space="preserve">ей программы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Литература по специальности СПО </w:t>
      </w:r>
      <w:r w:rsidRPr="008F6372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DF3B7B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Литература, в соответствии с получением среднего общего образования в пределах освоения образовательных программ среднего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t>Фонд оценочных сре</w:t>
      </w:r>
      <w:proofErr w:type="gramStart"/>
      <w:r w:rsidRPr="00DF3B7B">
        <w:rPr>
          <w:rFonts w:ascii="Times New Roman" w:hAnsi="Times New Roman"/>
          <w:sz w:val="24"/>
          <w:szCs w:val="24"/>
        </w:rPr>
        <w:t>дств пр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F3B7B">
        <w:rPr>
          <w:rFonts w:ascii="Times New Roman" w:hAnsi="Times New Roman"/>
          <w:sz w:val="24"/>
          <w:szCs w:val="24"/>
        </w:rPr>
        <w:t xml:space="preserve"> и преподавателей АНО ПО «ПГТК».</w:t>
      </w:r>
    </w:p>
    <w:p w:rsidR="00EC5FE0" w:rsidRPr="00DF3B7B" w:rsidRDefault="00EC5FE0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Автор-составитель: </w:t>
      </w:r>
      <w:proofErr w:type="spellStart"/>
      <w:r w:rsidR="006F64C2">
        <w:rPr>
          <w:rFonts w:ascii="Times New Roman" w:hAnsi="Times New Roman"/>
          <w:sz w:val="24"/>
          <w:szCs w:val="24"/>
        </w:rPr>
        <w:t>Четвергова</w:t>
      </w:r>
      <w:proofErr w:type="spellEnd"/>
      <w:r w:rsidR="006F64C2">
        <w:rPr>
          <w:rFonts w:ascii="Times New Roman" w:hAnsi="Times New Roman"/>
          <w:sz w:val="24"/>
          <w:szCs w:val="24"/>
        </w:rPr>
        <w:t xml:space="preserve"> М.Г</w:t>
      </w:r>
      <w:r w:rsidRPr="00DF3B7B">
        <w:rPr>
          <w:rFonts w:ascii="Times New Roman" w:hAnsi="Times New Roman"/>
          <w:sz w:val="24"/>
          <w:szCs w:val="24"/>
        </w:rPr>
        <w:t>., ст. преподаватель.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3AA2" w:rsidRPr="00EF2A54" w:rsidRDefault="00403AA2" w:rsidP="00403AA2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учебного предмета рассмотрен</w:t>
      </w:r>
      <w:r>
        <w:rPr>
          <w:rFonts w:ascii="Times New Roman" w:hAnsi="Times New Roman"/>
          <w:sz w:val="24"/>
          <w:szCs w:val="24"/>
        </w:rPr>
        <w:t xml:space="preserve"> и одобрен</w:t>
      </w:r>
      <w:r w:rsidRPr="00C56823">
        <w:rPr>
          <w:rFonts w:ascii="Times New Roman" w:hAnsi="Times New Roman"/>
          <w:sz w:val="24"/>
          <w:szCs w:val="24"/>
        </w:rPr>
        <w:t xml:space="preserve"> на заседании кафедры общеобразовательных, гуманитарных и социально-экономических дисциплин, </w:t>
      </w:r>
      <w:r w:rsidRPr="00EF2A54">
        <w:rPr>
          <w:rFonts w:ascii="Times New Roman" w:hAnsi="Times New Roman"/>
          <w:sz w:val="24"/>
          <w:szCs w:val="24"/>
        </w:rPr>
        <w:t>протокол № 3 от «22» января 2021 г.</w:t>
      </w:r>
    </w:p>
    <w:p w:rsidR="00403AA2" w:rsidRPr="00C56823" w:rsidRDefault="00403AA2" w:rsidP="00403AA2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Рекомендован</w:t>
      </w:r>
      <w:r w:rsidRPr="00EF2A54">
        <w:rPr>
          <w:rFonts w:ascii="Times New Roman" w:hAnsi="Times New Roman"/>
          <w:sz w:val="24"/>
          <w:szCs w:val="24"/>
        </w:rPr>
        <w:t xml:space="preserve"> к утверждению педагогическим советом АНО ПО «ПГТК» (протокол от «</w:t>
      </w:r>
      <w:r>
        <w:rPr>
          <w:rFonts w:ascii="Times New Roman" w:hAnsi="Times New Roman"/>
          <w:sz w:val="24"/>
          <w:szCs w:val="24"/>
        </w:rPr>
        <w:t>26» февраля 2021</w:t>
      </w:r>
      <w:r w:rsidRPr="00EF2A54">
        <w:rPr>
          <w:rFonts w:ascii="Times New Roman" w:hAnsi="Times New Roman"/>
          <w:sz w:val="24"/>
          <w:szCs w:val="24"/>
        </w:rPr>
        <w:t xml:space="preserve"> г. № 3).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2" w:name="_Toc158812355"/>
      <w:bookmarkStart w:id="3" w:name="_Toc158812458"/>
      <w:r w:rsidRPr="00DF3B7B">
        <w:lastRenderedPageBreak/>
        <w:t>Содержание</w:t>
      </w:r>
      <w:bookmarkEnd w:id="2"/>
      <w:bookmarkEnd w:id="3"/>
    </w:p>
    <w:p w:rsidR="00EC5FE0" w:rsidRPr="00DF3B7B" w:rsidRDefault="00EC5FE0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fldChar w:fldCharType="begin"/>
      </w:r>
      <w:r w:rsidRPr="00DF3B7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DF3B7B">
        <w:rPr>
          <w:rFonts w:ascii="Times New Roman" w:hAnsi="Times New Roman"/>
          <w:sz w:val="24"/>
          <w:szCs w:val="24"/>
        </w:rPr>
        <w:fldChar w:fldCharType="separate"/>
      </w:r>
      <w:hyperlink w:anchor="_Toc158812459" w:history="1">
        <w:r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 ПАСПОРТ ФОНДА-ОЦЕНОЧНЫХ СРЕДСТВ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_Toc158812459 \h </w:instrTex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5FE0" w:rsidRPr="00DF3B7B" w:rsidRDefault="00403AA2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0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1.1. Область применения ФОС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_Toc158812460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5FE0" w:rsidRPr="00DF3B7B" w:rsidRDefault="00403AA2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1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1.2. Результаты освоения учебного предмета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_Toc158812461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5FE0" w:rsidRPr="00DF3B7B" w:rsidRDefault="00403AA2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1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br/>
          <w:t>по итогам освоения программы учебного предмета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_Toc158812471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5FE0" w:rsidRPr="00DF3B7B" w:rsidRDefault="00403AA2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2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 КОНТРОЛЬ И ОЦЕНКА ОСВОЕНИЯ ПРОГРАММЫ УЧЕБНОГО ПРЕДМЕТА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_Toc158812472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5FE0" w:rsidRPr="00DF3B7B" w:rsidRDefault="00403AA2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3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2.1. Перечень вопросов и заданий для текущего контроля знаний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_Toc158812473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5FE0" w:rsidRPr="00DF3B7B" w:rsidRDefault="00403AA2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4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2.2. Перечень вопросов и заданий для промежуточной аттестации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_Toc158812474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5FE0" w:rsidRPr="00DF3B7B" w:rsidRDefault="00403AA2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6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3. РЕКОМЕНДУЕМАЯ ЛИТЕРАТУРА И ИНЫЕ ИСТОЧНИКИ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_Toc158812476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fldChar w:fldCharType="end"/>
      </w:r>
    </w:p>
    <w:p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4" w:name="_Toc158812459"/>
      <w:r w:rsidRPr="00DF3B7B">
        <w:lastRenderedPageBreak/>
        <w:t xml:space="preserve">1. ПАСПОРТ </w:t>
      </w:r>
      <w:proofErr w:type="gramStart"/>
      <w:r w:rsidRPr="00DF3B7B">
        <w:t>ФОНДА-ОЦЕНОЧНЫХ</w:t>
      </w:r>
      <w:proofErr w:type="gramEnd"/>
      <w:r w:rsidRPr="00DF3B7B">
        <w:t xml:space="preserve"> СРЕДСТВ</w:t>
      </w:r>
      <w:bookmarkEnd w:id="4"/>
    </w:p>
    <w:p w:rsidR="00EC5FE0" w:rsidRPr="00DF3B7B" w:rsidRDefault="00EC5FE0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5" w:name="_Toc158812460"/>
      <w:r w:rsidRPr="00DF3B7B">
        <w:t>1.1</w:t>
      </w:r>
      <w:r w:rsidRPr="00DF3B7B">
        <w:rPr>
          <w:rFonts w:ascii="Times New Roman" w:hAnsi="Times New Roman"/>
        </w:rPr>
        <w:t>.</w:t>
      </w:r>
      <w:r w:rsidRPr="00DF3B7B">
        <w:t xml:space="preserve"> Область применения ФОС</w:t>
      </w:r>
      <w:bookmarkEnd w:id="5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Фонд оценочных сре</w:t>
      </w:r>
      <w:proofErr w:type="gramStart"/>
      <w:r w:rsidRPr="00DF3B7B">
        <w:rPr>
          <w:rFonts w:ascii="Times New Roman" w:hAnsi="Times New Roman"/>
          <w:sz w:val="24"/>
          <w:szCs w:val="24"/>
        </w:rPr>
        <w:t>дств пр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едназначен для контроля и оценки образовательных достижений обучающихся, осваивающих программу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Литература (базовый уровень).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Фонд оценочных сре</w:t>
      </w:r>
      <w:proofErr w:type="gramStart"/>
      <w:r w:rsidRPr="00DF3B7B">
        <w:rPr>
          <w:rFonts w:ascii="Times New Roman" w:hAnsi="Times New Roman"/>
          <w:sz w:val="24"/>
          <w:szCs w:val="24"/>
        </w:rPr>
        <w:t>дств вкл</w:t>
      </w:r>
      <w:proofErr w:type="gramEnd"/>
      <w:r w:rsidRPr="00DF3B7B">
        <w:rPr>
          <w:rFonts w:ascii="Times New Roman" w:hAnsi="Times New Roman"/>
          <w:sz w:val="24"/>
          <w:szCs w:val="24"/>
        </w:rPr>
        <w:t>ючает контрольные материалы для проведения текущего контроля и промежуточной аттестации.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3B7B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Литература (базовый уровень).</w:t>
      </w:r>
      <w:proofErr w:type="gramEnd"/>
    </w:p>
    <w:p w:rsidR="00EC5FE0" w:rsidRPr="00DF3B7B" w:rsidRDefault="00EC5FE0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6" w:name="_Toc158812461"/>
      <w:r w:rsidRPr="00DF3B7B">
        <w:t>1.2. Результаты освоения учебного предмета</w:t>
      </w:r>
      <w:bookmarkEnd w:id="6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DF3B7B">
        <w:rPr>
          <w:rFonts w:ascii="Times New Roman" w:hAnsi="Times New Roman"/>
          <w:i/>
          <w:iCs/>
          <w:sz w:val="24"/>
          <w:szCs w:val="24"/>
        </w:rPr>
        <w:t xml:space="preserve">личностные (ЛР),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</w:rPr>
        <w:t>метапредметные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</w:rPr>
        <w:t xml:space="preserve"> (МР), предметные (</w:t>
      </w:r>
      <w:proofErr w:type="gramStart"/>
      <w:r w:rsidRPr="00DF3B7B">
        <w:rPr>
          <w:rFonts w:ascii="Times New Roman" w:hAnsi="Times New Roman"/>
          <w:i/>
          <w:iCs/>
          <w:sz w:val="24"/>
          <w:szCs w:val="24"/>
        </w:rPr>
        <w:t>ПР</w:t>
      </w:r>
      <w:proofErr w:type="gramEnd"/>
      <w:r w:rsidRPr="00DF3B7B">
        <w:rPr>
          <w:rFonts w:ascii="Times New Roman" w:hAnsi="Times New Roman"/>
          <w:i/>
          <w:iCs/>
          <w:sz w:val="24"/>
          <w:szCs w:val="24"/>
        </w:rPr>
        <w:t>).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гражданского воспитания: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</w:t>
      </w:r>
      <w:proofErr w:type="gramStart"/>
      <w:r w:rsidRPr="00DF3B7B">
        <w:rPr>
          <w:rFonts w:ascii="Times New Roman" w:hAnsi="Times New Roman"/>
          <w:sz w:val="24"/>
          <w:szCs w:val="24"/>
        </w:rPr>
        <w:t>1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3B7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</w:t>
      </w:r>
      <w:proofErr w:type="gramStart"/>
      <w:r w:rsidRPr="00DF3B7B">
        <w:rPr>
          <w:rFonts w:ascii="Times New Roman" w:hAnsi="Times New Roman"/>
          <w:sz w:val="24"/>
          <w:szCs w:val="24"/>
        </w:rPr>
        <w:t>2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осознание своих конституционных прав и обязанностей, уважение закона и правопорядка;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 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изображенными в литературных произведениях;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</w:t>
      </w:r>
      <w:proofErr w:type="gramStart"/>
      <w:r w:rsidRPr="00DF3B7B">
        <w:rPr>
          <w:rFonts w:ascii="Times New Roman" w:hAnsi="Times New Roman"/>
          <w:sz w:val="24"/>
          <w:szCs w:val="24"/>
        </w:rPr>
        <w:t>4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ЛР5 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 и детско-юношеских организациях;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</w:t>
      </w:r>
      <w:proofErr w:type="gramStart"/>
      <w:r w:rsidRPr="00DF3B7B">
        <w:rPr>
          <w:rFonts w:ascii="Times New Roman" w:hAnsi="Times New Roman"/>
          <w:sz w:val="24"/>
          <w:szCs w:val="24"/>
        </w:rPr>
        <w:t>6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умение взаимодействовать с социальными институтами в соответствии с их функциями и назначением;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</w:t>
      </w:r>
      <w:proofErr w:type="gramStart"/>
      <w:r w:rsidRPr="00DF3B7B">
        <w:rPr>
          <w:rFonts w:ascii="Times New Roman" w:hAnsi="Times New Roman"/>
          <w:sz w:val="24"/>
          <w:szCs w:val="24"/>
        </w:rPr>
        <w:t>7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готовность к гуманитарной деятельности;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патриотического воспитания: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ЛР8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 w:rsidRPr="00DF3B7B">
        <w:rPr>
          <w:rFonts w:ascii="Times New Roman" w:hAnsi="Times New Roman"/>
          <w:sz w:val="24"/>
          <w:szCs w:val="24"/>
        </w:rPr>
        <w:lastRenderedPageBreak/>
        <w:t>изучения произведений русской и зарубежной литературы, а также литератур народов России;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</w:t>
      </w:r>
      <w:proofErr w:type="gramStart"/>
      <w:r w:rsidRPr="00DF3B7B">
        <w:rPr>
          <w:rFonts w:ascii="Times New Roman" w:hAnsi="Times New Roman"/>
          <w:sz w:val="24"/>
          <w:szCs w:val="24"/>
        </w:rPr>
        <w:t>9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отраженным в художественных произведениях;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ЛР10 идейная убежденность, готовность к служению и защите Отечества, ответственность за его судьбу, в том числе воспитанные на примерах из литературы.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ЛР11 осознание духовных ценностей российского народа;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ЛР12 </w:t>
      </w:r>
      <w:proofErr w:type="spellStart"/>
      <w:r w:rsidRPr="00DF3B7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нравственного сознания, этического поведения;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ЛР13 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ЛР14 осознание личного вклада в построение устойчивого будущего;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ЛР15 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ЛР16 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ЛР18 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ЛР19 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физического воспитания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ЛР20 </w:t>
      </w:r>
      <w:proofErr w:type="spellStart"/>
      <w:r w:rsidRPr="00DF3B7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ЛР21 потребность в физическом совершенствовании, занятиях спортивно-оздоровительной деятельностью;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ЛР22 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ЛР23 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ЛР24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ЛР25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ЛР26 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экологического воспитания: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ЛР27 </w:t>
      </w:r>
      <w:proofErr w:type="spellStart"/>
      <w:r w:rsidRPr="00DF3B7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ЛР28 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ЛР29 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ЛР30 расширение опыта деятельности экологической направленности, в том числе представленной в произведениях русской, зарубежной литературы и литературы народов России;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ЛР31 </w:t>
      </w:r>
      <w:proofErr w:type="spellStart"/>
      <w:r w:rsidRPr="00DF3B7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ЛР32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ЛР33 осознание ценности научной деятельности, готовность осуществлять проектную исследовательскую деятельность индивидуально и в группе, в том числе на литературные темы.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</w:t>
      </w:r>
      <w:proofErr w:type="gramStart"/>
      <w:r w:rsidRPr="00DF3B7B">
        <w:rPr>
          <w:rFonts w:ascii="Times New Roman" w:hAnsi="Times New Roman"/>
          <w:sz w:val="24"/>
          <w:szCs w:val="24"/>
        </w:rPr>
        <w:t>1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самостоятельно формулировать и актуализировать проблему, заложенную в художественном произведении, рассматривать ее всесторонне;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</w:t>
      </w:r>
      <w:proofErr w:type="gramStart"/>
      <w:r w:rsidRPr="00DF3B7B">
        <w:rPr>
          <w:rFonts w:ascii="Times New Roman" w:hAnsi="Times New Roman"/>
          <w:sz w:val="24"/>
          <w:szCs w:val="24"/>
        </w:rPr>
        <w:t>2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 определять цели деятельности, задавать параметры и критерии их достижения;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</w:t>
      </w:r>
      <w:proofErr w:type="gramStart"/>
      <w:r w:rsidRPr="00DF3B7B">
        <w:rPr>
          <w:rFonts w:ascii="Times New Roman" w:hAnsi="Times New Roman"/>
          <w:sz w:val="24"/>
          <w:szCs w:val="24"/>
        </w:rPr>
        <w:t>4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МР5 разрабатывать план решения проблемы с учетом анализа имеющихся материальных и нематериальных ресурсов;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</w:t>
      </w:r>
      <w:proofErr w:type="gramStart"/>
      <w:r w:rsidRPr="00DF3B7B">
        <w:rPr>
          <w:rFonts w:ascii="Times New Roman" w:hAnsi="Times New Roman"/>
          <w:sz w:val="24"/>
          <w:szCs w:val="24"/>
        </w:rPr>
        <w:t>6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вносить коррективы в деятельность, оценивать соответствие результатов целям, оценивать риски последствий деятельности;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</w:t>
      </w:r>
      <w:proofErr w:type="gramStart"/>
      <w:r w:rsidRPr="00DF3B7B">
        <w:rPr>
          <w:rFonts w:ascii="Times New Roman" w:hAnsi="Times New Roman"/>
          <w:sz w:val="24"/>
          <w:szCs w:val="24"/>
        </w:rPr>
        <w:t>7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МР8 развивать креативное мышление при решении жизненных проблем с опорой на собственный читательский опыт.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</w:t>
      </w:r>
      <w:proofErr w:type="gramStart"/>
      <w:r w:rsidRPr="00DF3B7B">
        <w:rPr>
          <w:rFonts w:ascii="Times New Roman" w:hAnsi="Times New Roman"/>
          <w:sz w:val="24"/>
          <w:szCs w:val="24"/>
        </w:rPr>
        <w:t>9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МР10 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МР11 формирование научного типа мышления, владение научной терминологией, ключевыми понятиями и методами современного литературоведения;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МР12 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МР13 выявлять причинно-следственные связи и актуализировать задачу при изучении литературных явлений и процессов,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МР14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МР15 давать оценку новым ситуациям, оценивать приобретенный опыт, в том числе читательский;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МР16 осуществлять целенаправленный поиск переноса средств и способов действия в профессиональную среду;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МР17 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МР18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работа с информацией: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МР19 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МР20 создавать тексты в различных форматах и жанрах (сочинение, эссе, доклад, реферат, аннотация и другие) с учетом назначения информации и целевой аудитории, выбирая оптимальную форму представления и визуализации;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МР21 оценивать достоверность, легитимность литературной и другой информации, ее соответствие правовым и морально-этическим нормам;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МР22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МР23 владеть навыками распознавания и защиты литературной и другой информации, информационной безопасности личности.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коммуникативными действиями: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общение: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МР24 осуществлять коммуникации во всех сферах жизни, в том числе на уроке литературы и во внеурочной деятельности по предмету;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МР25 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МР26 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МР27 развернуто и логично </w:t>
      </w:r>
      <w:proofErr w:type="gramStart"/>
      <w:r w:rsidRPr="00DF3B7B">
        <w:rPr>
          <w:rFonts w:ascii="Times New Roman" w:hAnsi="Times New Roman"/>
          <w:sz w:val="24"/>
          <w:szCs w:val="24"/>
        </w:rPr>
        <w:t>излагать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 процессе анализа литературного произведения свою точку зрения с использованием языковых средств.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совместная деятельность: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МР28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МР.29 предлагать новые проекты, оценивать идеи с позиции новизны, оригинальности, практической значимости;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МР.30 координировать и выполнять работу в условиях реального, виртуального и комбинированного взаимодействия;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МР.31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регулятивными действиями: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самоорганизация: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МР32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МР33 самостоятельно составлять план решения проблемы при изучении литературы с учетом имеющихся ресурсов, читательского опыта, собственных возможностей и предпочтений;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МР34 давать оценку новым ситуациям, в том числе изображенным в художественной литературе;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МР35 расширять рамки учебного предмета на основе личных предпочтений с опорой на читательский опыт;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МР36 делать осознанный выбор, аргументировать его, брать ответственность за решение;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МР37 оценивать приобретенный опыт с учетом литературных знаний;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МР38 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уровень.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самоконтроль: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МР39 давать оценку новым ситуациям, вносить коррективы в деятельность, оценивать соответствие результатов целям;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МР40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МР41 для оценки ситуации, выбора верного решения, опираясь на примеры из художественных произведений;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МР42 уметь оценивать риски и своевременно принимать решения по их снижению;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МР43 принимать себя, понимая свои недостатки и достоинства;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МР44 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МР45 признавать свое право и право других на ошибки в дискуссиях на литературные темы;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МР46 развивать способность понимать мир с позиции другого человека, используя знания по литературе.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 xml:space="preserve">в) эмоциональный интеллект, предполагающий </w:t>
      </w:r>
      <w:proofErr w:type="spellStart"/>
      <w:r w:rsidRPr="00DF3B7B">
        <w:rPr>
          <w:rFonts w:ascii="Times New Roman" w:hAnsi="Times New Roman"/>
          <w:b/>
          <w:bCs/>
          <w:sz w:val="24"/>
          <w:szCs w:val="24"/>
        </w:rPr>
        <w:t>сформированность</w:t>
      </w:r>
      <w:proofErr w:type="spellEnd"/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МР.47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МР.48 </w:t>
      </w:r>
      <w:proofErr w:type="spellStart"/>
      <w:r w:rsidRPr="00DF3B7B">
        <w:rPr>
          <w:rFonts w:ascii="Times New Roman" w:hAnsi="Times New Roman"/>
          <w:sz w:val="24"/>
          <w:szCs w:val="24"/>
        </w:rPr>
        <w:t>эмпатии</w:t>
      </w:r>
      <w:proofErr w:type="spellEnd"/>
      <w:r w:rsidRPr="00DF3B7B">
        <w:rPr>
          <w:rFonts w:ascii="Times New Roman" w:hAnsi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МР.49 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г) принятие себя и других людей: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МР.50 принимать себя, понимая свои недостатки и достоинства;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МР.51 принимать мотивы и аргументы других людей при анализе результатов деятельности;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МР.52 признавать свое право и право других людей на ошибки;</w:t>
      </w:r>
    </w:p>
    <w:p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МР.53 развивать способность понимать мир с позиции другого человека.</w:t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DF3B7B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DF3B7B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DF3B7B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ПР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1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культуры;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сформированность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ценностного отношения к литературе как неотъемлемой части культуры;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2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) осознание взаимосвязи между языковым, литературным, интеллектуальным, духовно-нравственным развитием личности;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ПР3)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сформированность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 традиционным ценностям и сокровищам мировой культуры;</w:t>
      </w:r>
      <w:proofErr w:type="gramEnd"/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4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пьеса А.Н. Островского «Гроза»; роман И.А. Гончарова «Обломов»; роман И.С. Тургенева «Отцы и дети»; стихотворения Ф.И. Тютчева, А.А. Фета, стихотворения и поэма «Кому на Руси жить хорошо» Н.А. Некрасова; роман М.Е. Салтыкова-Щедрина «История одного города» (избранные главы); роман Ф.М. Достоевского «Преступление и наказание»;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роман Л.Н. Толстого «Война и мир»; одно произведение Н.С. Лескова; рассказы и пьеса «Вишневый сад» А.П. Чехова; рассказы и пьеса «На дне» М. Горького; рассказы И.А. Бунина и А.И. Куприна; стихотворения и поэма «Двенадцать» А.А. Блока; стихотворения и поэма «Облако в штанах» В.В. Маяковского;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стихотворения С.А. Есенина, О.Э. Мандельштама, М.И. Цветаевой; стихотворения и поэма «Реквием» А.А. Ахматовой; роман М.А. Шолохова «Тихий Дон» (избранные главы); роман М.А. Булгакова «Мастер и Маргарита» (или «Белая гвардия»); одно произведение А.П. Платонова; стихотворения А.Т. Твардовского, Б.Л. Пастернака, повесть А.И. Солженицына «Один день Ивана Денисовича»;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произведения литературы второй половины XX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XXI в.: не менее двух прозаиков по выбору (в том числе Ф.А. Абрамова, В.П. Астафьева, А.Г.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Битова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, Ю.В. Бондарева, Б.Л. Васильева, К.Д. Воробьева, Ф.А. Искандера, В.Л. Кондратьева, В.Г. Распутина, А.А. Фадеева, В.М. Шукшина и других);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не менее двух поэтов по выбору (в том числе И.А. Бродского, А.А. Вознесенского, В.С. Высоцкого, Е.А. Евтушенко, Н.А. Заболоцкого, А.С. Кушнера, Б.Ш. Окуджавы, Р.И. Рождественского, Н.М. Рубцова и других); пьеса одного из драматургов по выбору (в том числе А.Н. Арбузова, А.В. Вампилова и других);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не менее двух произведений зарубежной литературы (в том числе романы и повести Ч. Диккенса, Г. Флобера, Дж. Оруэлла, Э.М. Ремарка, Э. Хемингуэя, Дж. Сэлинджера, Р.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Брэдбери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; стихотворения А. Рембо, Ш.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Бодлера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; пьесы Г. Ибсена, Б. Шоу и других); не менее одного произведения из литературы народов России (в том числе произведения Г.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Айги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, Р. Гамзатова, М.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Джалиля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, М.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Карима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, Д.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 xml:space="preserve">Кугультинова, К. Кулиева, Ю.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Рытхэу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, Г. Тукая, К. Хетагурова, Ю.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Шесталова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и других);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ПР5)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сформированность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</w:r>
      <w:proofErr w:type="gramEnd"/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6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)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7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ПР8)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сформированность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умений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выразительно (с учетом индивидуальных особенностей обучающихся) читать, в том числе наизусть, не менее 10 произведений и (или) фрагментов;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</w:t>
      </w: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9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) 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конкретно-историческое</w:t>
      </w:r>
      <w:proofErr w:type="gram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, общечеловеческое и национальное в творчестве писателя;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традиция и новаторство;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авторский замысел и его воплощение;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художественное время и пространство;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миф и литература; историзм, народность;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историко-литературный процесс;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направления и течения: романтизм, реализм, модернизм (символизм, акмеизм, футуризм), постмодернизм;</w:t>
      </w:r>
      <w:proofErr w:type="gramEnd"/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жанры;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трагическое и комическое;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психологизм; тематика и проблематика; авторская позиция; фабула;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</w:t>
      </w:r>
      <w:proofErr w:type="gramEnd"/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«вечные темы» и «вечные образы» в литературе;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взаимосвязь и взаимовлияние национальных литератур;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художественный перевод; литературная критика;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ПР10) умение сопоставлять произведения русской и зарубежной литературы и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сравнивать их с художественными интерпретациями в других видах искусств (графика, живопись, театр, кино, музыка и другие);</w:t>
      </w:r>
      <w:proofErr w:type="gramEnd"/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ПР11)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сформированность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</w:r>
      <w:proofErr w:type="gramEnd"/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не менее 250 слов); владение умением редактировать и совершенствовать собственные письменные высказывания с учетом норм русского литературного языка;</w:t>
      </w:r>
      <w:proofErr w:type="gramEnd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ПР13) умение работать с разными информационными источниками, в том числе в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медиапространстве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, использовать ресурсы традиционных библиотек и электронных библиотечных систем.</w:t>
      </w:r>
      <w:proofErr w:type="gramEnd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EC5FE0" w:rsidRPr="00DF3B7B" w:rsidTr="00F93FCF">
        <w:tc>
          <w:tcPr>
            <w:tcW w:w="467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EC5FE0" w:rsidRPr="00DF3B7B" w:rsidTr="00F93FCF">
        <w:tc>
          <w:tcPr>
            <w:tcW w:w="467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>П.2 Литература</w:t>
            </w:r>
          </w:p>
        </w:tc>
        <w:tc>
          <w:tcPr>
            <w:tcW w:w="467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EC5FE0" w:rsidRPr="00DF3B7B" w:rsidRDefault="00EC5FE0" w:rsidP="002C2DFD">
      <w:pPr>
        <w:pStyle w:val="2"/>
        <w:tabs>
          <w:tab w:val="left" w:pos="360"/>
          <w:tab w:val="left" w:pos="900"/>
        </w:tabs>
        <w:rPr>
          <w:rFonts w:ascii="Times New Roman" w:hAnsi="Times New Roman"/>
        </w:rPr>
      </w:pPr>
    </w:p>
    <w:p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7" w:name="_Toc158812471"/>
      <w:r w:rsidRPr="00DF3B7B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7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период </w:t>
      </w:r>
      <w:proofErr w:type="gramStart"/>
      <w:r w:rsidRPr="00DF3B7B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проводится в форме: </w:t>
      </w:r>
      <w:r>
        <w:rPr>
          <w:rFonts w:ascii="Times New Roman" w:hAnsi="Times New Roman"/>
          <w:sz w:val="24"/>
          <w:szCs w:val="24"/>
        </w:rPr>
        <w:t>дифференцированного зачета</w:t>
      </w:r>
      <w:r w:rsidRPr="00DF3B7B">
        <w:rPr>
          <w:rFonts w:ascii="Times New Roman" w:hAnsi="Times New Roman"/>
          <w:sz w:val="24"/>
          <w:szCs w:val="24"/>
        </w:rPr>
        <w:t xml:space="preserve">.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8" w:name="_Toc158812472"/>
      <w:r w:rsidRPr="00DF3B7B">
        <w:lastRenderedPageBreak/>
        <w:t>2. КОНТРОЛЬ И ОЦЕНКА ОСВОЕНИЯ ПРОГРАММЫ УЧЕБНОГО ПРЕДМЕТА</w:t>
      </w:r>
      <w:bookmarkEnd w:id="8"/>
    </w:p>
    <w:p w:rsidR="00EC5FE0" w:rsidRPr="00DF3B7B" w:rsidRDefault="00EC5FE0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9" w:name="_Toc158812473"/>
      <w:r w:rsidRPr="00DF3B7B">
        <w:t>2.1. Перечень вопросов и заданий для текущего контроля знаний</w:t>
      </w:r>
      <w:bookmarkEnd w:id="9"/>
    </w:p>
    <w:p w:rsidR="00EC5FE0" w:rsidRDefault="00EC5FE0" w:rsidP="009C0EBB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Pr="0085354C" w:rsidRDefault="00EC5FE0" w:rsidP="009C0EBB">
      <w:pPr>
        <w:spacing w:after="0" w:line="360" w:lineRule="auto"/>
        <w:ind w:firstLine="567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 оценочных сре</w:t>
      </w:r>
      <w:proofErr w:type="gramStart"/>
      <w:r>
        <w:rPr>
          <w:rFonts w:ascii="Times New Roman" w:hAnsi="Times New Roman"/>
          <w:sz w:val="24"/>
          <w:szCs w:val="24"/>
        </w:rPr>
        <w:t xml:space="preserve">дств </w:t>
      </w:r>
      <w:r w:rsidRPr="0085354C">
        <w:rPr>
          <w:rFonts w:ascii="Times New Roman" w:hAnsi="Times New Roman"/>
          <w:sz w:val="24"/>
          <w:szCs w:val="24"/>
        </w:rPr>
        <w:t>пр</w:t>
      </w:r>
      <w:proofErr w:type="gramEnd"/>
      <w:r w:rsidRPr="0085354C">
        <w:rPr>
          <w:rFonts w:ascii="Times New Roman" w:hAnsi="Times New Roman"/>
          <w:sz w:val="24"/>
          <w:szCs w:val="24"/>
        </w:rPr>
        <w:t>едназначен для контроля и оценки результатов освоения темы.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1.1. КУЛЬТУРНО-ИСТОРИЧЕСКОЕ РАЗВИТИЕ РОССИИ ВТОРОЙ ПОЛОВИНЫ </w:t>
      </w:r>
      <w:r w:rsidRPr="00DF3B7B">
        <w:rPr>
          <w:rFonts w:ascii="Times New Roman" w:hAnsi="Times New Roman"/>
          <w:b/>
          <w:bCs/>
          <w:sz w:val="24"/>
          <w:szCs w:val="24"/>
          <w:lang w:val="en-US" w:eastAsia="ru-RU"/>
        </w:rPr>
        <w:t>XIX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ВЕКА, ЕГО ОТРАЖЕНИЕ В ЛИТЕРАТУРНОМ ПРОЦЕССЕ ТВОРЧЕСТВА А.Н. ОСТРОВСКОГО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Проверочная работа 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В каком городе происходит действие драмы «Гроза»?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835"/>
        <w:gridCol w:w="3359"/>
      </w:tblGrid>
      <w:tr w:rsidR="00EC5FE0" w:rsidRPr="00DF3B7B" w:rsidTr="00552640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Сумасшедшая барыня  </w:t>
            </w:r>
          </w:p>
        </w:tc>
        <w:tc>
          <w:tcPr>
            <w:tcW w:w="2835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359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горожанин </w:t>
            </w:r>
          </w:p>
        </w:tc>
      </w:tr>
      <w:tr w:rsidR="00EC5FE0" w:rsidRPr="00DF3B7B" w:rsidTr="00552640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  <w:tc>
          <w:tcPr>
            <w:tcW w:w="2835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девка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в доме </w:t>
            </w:r>
          </w:p>
        </w:tc>
        <w:tc>
          <w:tcPr>
            <w:tcW w:w="3359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племянник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Дикого</w:t>
            </w:r>
            <w:proofErr w:type="gramEnd"/>
          </w:p>
        </w:tc>
      </w:tr>
      <w:tr w:rsidR="00EC5FE0" w:rsidRPr="00DF3B7B" w:rsidTr="00552640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Дикой</w:t>
            </w:r>
          </w:p>
        </w:tc>
        <w:tc>
          <w:tcPr>
            <w:tcW w:w="2835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359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EC5FE0" w:rsidRPr="00DF3B7B" w:rsidTr="00552640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  <w:tc>
          <w:tcPr>
            <w:tcW w:w="2835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359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EC5FE0" w:rsidRPr="00DF3B7B" w:rsidTr="00552640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Кулигин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359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EC5FE0" w:rsidRPr="00DF3B7B" w:rsidTr="00552640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Феклуша</w:t>
            </w:r>
            <w:proofErr w:type="spellEnd"/>
          </w:p>
        </w:tc>
        <w:tc>
          <w:tcPr>
            <w:tcW w:w="2835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359" w:type="dxa"/>
          </w:tcPr>
          <w:p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Восстановите последовательность событий.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Самоубийство Катерины.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возвращается из Москвы.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Разговор Катерины с Варварой о детстве.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Знакомство с жителями города Калинова и обрисовка их нравов.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5. Почему механик имеет фамилию </w:t>
      </w:r>
      <w:proofErr w:type="spellStart"/>
      <w:r w:rsidRPr="00DF3B7B">
        <w:rPr>
          <w:rFonts w:ascii="Times New Roman" w:hAnsi="Times New Roman"/>
          <w:sz w:val="24"/>
          <w:szCs w:val="24"/>
        </w:rPr>
        <w:t>Кулигин</w:t>
      </w:r>
      <w:proofErr w:type="spellEnd"/>
      <w:r w:rsidRPr="00DF3B7B">
        <w:rPr>
          <w:rFonts w:ascii="Times New Roman" w:hAnsi="Times New Roman"/>
          <w:sz w:val="24"/>
          <w:szCs w:val="24"/>
        </w:rPr>
        <w:t>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Распределите героев по парам на том или ином основании: Борис, </w:t>
      </w:r>
      <w:proofErr w:type="spellStart"/>
      <w:r w:rsidRPr="00DF3B7B">
        <w:rPr>
          <w:rFonts w:ascii="Times New Roman" w:hAnsi="Times New Roman"/>
          <w:sz w:val="24"/>
          <w:szCs w:val="24"/>
        </w:rPr>
        <w:t>Феклуша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Тихон, </w:t>
      </w:r>
      <w:proofErr w:type="spellStart"/>
      <w:r w:rsidRPr="00DF3B7B">
        <w:rPr>
          <w:rFonts w:ascii="Times New Roman" w:hAnsi="Times New Roman"/>
          <w:sz w:val="24"/>
          <w:szCs w:val="24"/>
        </w:rPr>
        <w:t>Кулигин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Варвара, Кудряш, Кабаниха, </w:t>
      </w:r>
      <w:proofErr w:type="gramStart"/>
      <w:r w:rsidRPr="00DF3B7B">
        <w:rPr>
          <w:rFonts w:ascii="Times New Roman" w:hAnsi="Times New Roman"/>
          <w:sz w:val="24"/>
          <w:szCs w:val="24"/>
        </w:rPr>
        <w:t>Дикой</w:t>
      </w:r>
      <w:proofErr w:type="gramEnd"/>
      <w:r w:rsidRPr="00DF3B7B">
        <w:rPr>
          <w:rFonts w:ascii="Times New Roman" w:hAnsi="Times New Roman"/>
          <w:sz w:val="24"/>
          <w:szCs w:val="24"/>
        </w:rPr>
        <w:t>.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7. Как называется критическая статья Н.А. Добролюбова о драме «Гроза»?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события в пьесе происходят в вымышленном городе?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EC5FE0" w:rsidRPr="00DF3B7B" w:rsidTr="00552640">
        <w:tc>
          <w:tcPr>
            <w:tcW w:w="9996" w:type="dxa"/>
          </w:tcPr>
          <w:p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Автор не хотел обидеть жителей реального города</w:t>
            </w:r>
          </w:p>
        </w:tc>
      </w:tr>
      <w:tr w:rsidR="00EC5FE0" w:rsidRPr="00DF3B7B" w:rsidTr="00552640">
        <w:tc>
          <w:tcPr>
            <w:tcW w:w="9996" w:type="dxa"/>
          </w:tcPr>
          <w:p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подчеркнуть, что произошедшие события вымышленные</w:t>
            </w:r>
          </w:p>
        </w:tc>
      </w:tr>
      <w:tr w:rsidR="00EC5FE0" w:rsidRPr="00DF3B7B" w:rsidTr="00552640">
        <w:tc>
          <w:tcPr>
            <w:tcW w:w="9996" w:type="dxa"/>
          </w:tcPr>
          <w:p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типичность провинциальной жизни</w:t>
            </w:r>
          </w:p>
        </w:tc>
      </w:tr>
      <w:tr w:rsidR="00EC5FE0" w:rsidRPr="00DF3B7B" w:rsidTr="00552640">
        <w:tc>
          <w:tcPr>
            <w:tcW w:w="9996" w:type="dxa"/>
          </w:tcPr>
          <w:p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уникальность этого города</w:t>
            </w:r>
          </w:p>
        </w:tc>
      </w:tr>
    </w:tbl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9. Назовите </w:t>
      </w:r>
      <w:proofErr w:type="gramStart"/>
      <w:r w:rsidRPr="00DF3B7B">
        <w:rPr>
          <w:rFonts w:ascii="Times New Roman" w:hAnsi="Times New Roman"/>
          <w:sz w:val="24"/>
          <w:szCs w:val="24"/>
        </w:rPr>
        <w:t>героев-самодуров</w:t>
      </w:r>
      <w:proofErr w:type="gramEnd"/>
      <w:r w:rsidRPr="00DF3B7B">
        <w:rPr>
          <w:rFonts w:ascii="Times New Roman" w:hAnsi="Times New Roman"/>
          <w:sz w:val="24"/>
          <w:szCs w:val="24"/>
        </w:rPr>
        <w:t>.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EC5FE0" w:rsidRPr="00DF3B7B" w:rsidTr="00552640"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EC5FE0" w:rsidRPr="00DF3B7B" w:rsidTr="00552640"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EC5FE0" w:rsidRPr="00DF3B7B" w:rsidTr="00552640"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EC5FE0" w:rsidRPr="00DF3B7B" w:rsidTr="00552640"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 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2. На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берегу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какой реки стоит город, в котором происходит действие драмы «Гроза»?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8"/>
        <w:gridCol w:w="3638"/>
        <w:gridCol w:w="3637"/>
      </w:tblGrid>
      <w:tr w:rsidR="00EC5FE0" w:rsidRPr="00DF3B7B" w:rsidTr="00552640">
        <w:tc>
          <w:tcPr>
            <w:tcW w:w="2608" w:type="dxa"/>
          </w:tcPr>
          <w:p w:rsidR="00EC5FE0" w:rsidRPr="00DF3B7B" w:rsidRDefault="00EC5FE0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горожанин</w:t>
            </w:r>
          </w:p>
        </w:tc>
      </w:tr>
      <w:tr w:rsidR="00EC5FE0" w:rsidRPr="00DF3B7B" w:rsidTr="00552640">
        <w:tc>
          <w:tcPr>
            <w:tcW w:w="2608" w:type="dxa"/>
          </w:tcPr>
          <w:p w:rsidR="00EC5FE0" w:rsidRPr="00DF3B7B" w:rsidRDefault="00EC5FE0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Глаша</w:t>
            </w:r>
            <w:proofErr w:type="spellEnd"/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девка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в доме 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племянник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Дикого</w:t>
            </w:r>
            <w:proofErr w:type="gramEnd"/>
          </w:p>
        </w:tc>
      </w:tr>
      <w:tr w:rsidR="00EC5FE0" w:rsidRPr="00DF3B7B" w:rsidTr="00552640">
        <w:tc>
          <w:tcPr>
            <w:tcW w:w="2608" w:type="dxa"/>
          </w:tcPr>
          <w:p w:rsidR="00EC5FE0" w:rsidRPr="00DF3B7B" w:rsidRDefault="00EC5FE0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Кабанова 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EC5FE0" w:rsidRPr="00DF3B7B" w:rsidTr="00552640">
        <w:tc>
          <w:tcPr>
            <w:tcW w:w="2608" w:type="dxa"/>
          </w:tcPr>
          <w:p w:rsidR="00EC5FE0" w:rsidRPr="00DF3B7B" w:rsidRDefault="00EC5FE0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Кудряш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EC5FE0" w:rsidRPr="00DF3B7B" w:rsidTr="00552640">
        <w:tc>
          <w:tcPr>
            <w:tcW w:w="2608" w:type="dxa"/>
          </w:tcPr>
          <w:p w:rsidR="00EC5FE0" w:rsidRPr="00DF3B7B" w:rsidRDefault="00EC5FE0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EC5FE0" w:rsidRPr="00DF3B7B" w:rsidTr="00552640">
        <w:tc>
          <w:tcPr>
            <w:tcW w:w="2608" w:type="dxa"/>
          </w:tcPr>
          <w:p w:rsidR="00EC5FE0" w:rsidRPr="00DF3B7B" w:rsidRDefault="00EC5FE0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Шапкин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694" w:type="dxa"/>
          </w:tcPr>
          <w:p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4. Восстановите последовательность событий.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Бегство Варвары из дома;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едет по делам в Москву;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Встречи Катерины и Бориса;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Г) Знакомство с жителями города Калинова и обрисовка их нравов.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Механик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Кулигин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является героем-резонером. Какая роль у этого героя?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Распределите героев по парам на том или ином основании: Борис, </w:t>
      </w:r>
      <w:proofErr w:type="spellStart"/>
      <w:r w:rsidRPr="00DF3B7B">
        <w:rPr>
          <w:rFonts w:ascii="Times New Roman" w:hAnsi="Times New Roman"/>
          <w:sz w:val="24"/>
          <w:szCs w:val="24"/>
        </w:rPr>
        <w:t>Феклуша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Тихон, </w:t>
      </w:r>
      <w:proofErr w:type="spellStart"/>
      <w:r w:rsidRPr="00DF3B7B">
        <w:rPr>
          <w:rFonts w:ascii="Times New Roman" w:hAnsi="Times New Roman"/>
          <w:sz w:val="24"/>
          <w:szCs w:val="24"/>
        </w:rPr>
        <w:t>Кулигин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Варвара, Кудряш, Кабаниха, </w:t>
      </w:r>
      <w:proofErr w:type="gramStart"/>
      <w:r w:rsidRPr="00DF3B7B">
        <w:rPr>
          <w:rFonts w:ascii="Times New Roman" w:hAnsi="Times New Roman"/>
          <w:sz w:val="24"/>
          <w:szCs w:val="24"/>
        </w:rPr>
        <w:t>Дикой</w:t>
      </w:r>
      <w:proofErr w:type="gramEnd"/>
      <w:r w:rsidRPr="00DF3B7B">
        <w:rPr>
          <w:rFonts w:ascii="Times New Roman" w:hAnsi="Times New Roman"/>
          <w:sz w:val="24"/>
          <w:szCs w:val="24"/>
        </w:rPr>
        <w:t>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Как называется критическая статья Н.А. Добролюбова о драме «Гроза»?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Катерина признается Тихону в своем грехе при людях? Что заставило ее сделать это?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EC5FE0" w:rsidRPr="00DF3B7B" w:rsidTr="00552640">
        <w:tc>
          <w:tcPr>
            <w:tcW w:w="9996" w:type="dxa"/>
          </w:tcPr>
          <w:p w:rsidR="00EC5FE0" w:rsidRPr="00DF3B7B" w:rsidRDefault="00EC5FE0" w:rsidP="00B13ADD">
            <w:pPr>
              <w:keepNext/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Чувство стыда</w:t>
            </w:r>
          </w:p>
        </w:tc>
      </w:tr>
      <w:tr w:rsidR="00EC5FE0" w:rsidRPr="00DF3B7B" w:rsidTr="00552640">
        <w:tc>
          <w:tcPr>
            <w:tcW w:w="9996" w:type="dxa"/>
          </w:tcPr>
          <w:p w:rsidR="00EC5FE0" w:rsidRPr="00DF3B7B" w:rsidRDefault="00EC5FE0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Страх перед свекровью</w:t>
            </w:r>
          </w:p>
        </w:tc>
      </w:tr>
      <w:tr w:rsidR="00EC5FE0" w:rsidRPr="00DF3B7B" w:rsidTr="00552640">
        <w:tc>
          <w:tcPr>
            <w:tcW w:w="9996" w:type="dxa"/>
          </w:tcPr>
          <w:p w:rsidR="00EC5FE0" w:rsidRPr="00DF3B7B" w:rsidRDefault="00EC5FE0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признанием искупить вину перед Богом и муки совести</w:t>
            </w:r>
          </w:p>
        </w:tc>
      </w:tr>
      <w:tr w:rsidR="00EC5FE0" w:rsidRPr="00DF3B7B" w:rsidTr="00552640">
        <w:tc>
          <w:tcPr>
            <w:tcW w:w="9996" w:type="dxa"/>
          </w:tcPr>
          <w:p w:rsidR="00EC5FE0" w:rsidRPr="00DF3B7B" w:rsidRDefault="00EC5FE0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уехать с Борисом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9. Назовите героев-жертв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самодуров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.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EC5FE0" w:rsidRPr="00DF3B7B" w:rsidTr="00552640"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EC5FE0" w:rsidRPr="00DF3B7B" w:rsidTr="00552640"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EC5FE0" w:rsidRPr="00DF3B7B" w:rsidTr="00552640"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EC5FE0" w:rsidRPr="00DF3B7B" w:rsidTr="00552640"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«отлично» выставляется за работу, в которой все задания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выполнены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верно.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«удовлетворительно» выставляется за работу, в которой правильно выполнено половина заданий.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за работу, в которой не выполнено более половины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1.2. ТВОРЧЕСТВО И.А. ГОНЧАРОВА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 по роману И.А. Гончарова «Обломов»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EC5FE0" w:rsidRPr="00DF3B7B" w:rsidTr="00AC4AA9">
        <w:tc>
          <w:tcPr>
            <w:tcW w:w="6487" w:type="dxa"/>
            <w:gridSpan w:val="5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EC5FE0" w:rsidRPr="00DF3B7B" w:rsidTr="00AC4AA9">
        <w:tc>
          <w:tcPr>
            <w:tcW w:w="9994" w:type="dxa"/>
            <w:gridSpan w:val="9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–»</w:t>
            </w:r>
            <w:proofErr w:type="gramEnd"/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эти слова принадлежат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Штольцу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Мать хотела вырастить из маленького Андрюши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работягу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, трудягу, как и отец его.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Мечты Обломова об идеальной жизни в будущем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назвал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обломовщиной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Немцы считаются очень педантичными людьми. Согласны ли Вы с тем, что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педантичность – это взыскательность, въедливость, требовательность?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Обломов был старше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Обломов с радостью ездит со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Штольцем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Петербургу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Обломова и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связывали детство и школа.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был немец по происхождению и говорил только по-немецки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был очень целеустремлённым человеком.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был порывистым, непредсказуемым в своих чувствах, часто поддавался страстям.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детстве никогда не играл с деревенскими мальчишками.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часто отрывался от дел и светской толпы и приезжал к Обломову. 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Штольцу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свойственна мечтательность.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9994" w:type="dxa"/>
            <w:gridSpan w:val="9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EC5FE0" w:rsidRPr="00DF3B7B" w:rsidTr="00AC4AA9"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EC5FE0" w:rsidRPr="00DF3B7B" w:rsidTr="00AC4AA9">
        <w:tc>
          <w:tcPr>
            <w:tcW w:w="3402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EC5FE0" w:rsidRPr="00DF3B7B" w:rsidTr="00AC4AA9">
        <w:tc>
          <w:tcPr>
            <w:tcW w:w="9994" w:type="dxa"/>
            <w:gridSpan w:val="9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EC5FE0" w:rsidRPr="00DF3B7B" w:rsidTr="00AC4AA9"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EC5FE0" w:rsidRPr="00DF3B7B" w:rsidTr="00AC4AA9"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8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EC5FE0" w:rsidRPr="00DF3B7B" w:rsidTr="00AC4AA9">
        <w:tc>
          <w:tcPr>
            <w:tcW w:w="6487" w:type="dxa"/>
            <w:gridSpan w:val="5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EC5FE0" w:rsidRPr="00DF3B7B" w:rsidTr="00AC4AA9">
        <w:tc>
          <w:tcPr>
            <w:tcW w:w="9994" w:type="dxa"/>
            <w:gridSpan w:val="9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–»</w:t>
            </w:r>
            <w:proofErr w:type="gramEnd"/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эти слова принадлежат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Штольцу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 сказано: «У него [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] не было и … дилетантизма…»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Согласны ли Вы с тем, что дилетантизм – поверхностное отношение к чему-либо, отсутствие необходимых специальных умений?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Выше всего для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была настойчивость в достижении целей.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Мать боялась, что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отношению к труду, деятельности будет похож на своего отца.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Немцы считаются очень педантичными людьми. Согласны ли Вы с тем, что педантичность – это поверхностность?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Обломов и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были очень похожи друг на друга.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Обломов протестовал против суеты, активной жизни, к которой приучал его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детства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проявлял желания учиться.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был мечтателем.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был очень сдержанным в чувствах человеком.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был ровесник Обломову.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детстве вместе с деревенскими мальчишками разорял птичьи гнёзда.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851" w:type="dxa"/>
          </w:tcPr>
          <w:p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происхождению был наполовину немцем. </w:t>
            </w:r>
          </w:p>
        </w:tc>
        <w:tc>
          <w:tcPr>
            <w:tcW w:w="7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:rsidTr="00AC4AA9">
        <w:tc>
          <w:tcPr>
            <w:tcW w:w="9994" w:type="dxa"/>
            <w:gridSpan w:val="9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EC5FE0" w:rsidRPr="00DF3B7B" w:rsidTr="00AC4AA9"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EC5FE0" w:rsidRPr="00DF3B7B" w:rsidTr="00AC4AA9">
        <w:tc>
          <w:tcPr>
            <w:tcW w:w="3402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EC5FE0" w:rsidRPr="00DF3B7B" w:rsidTr="00AC4AA9">
        <w:tc>
          <w:tcPr>
            <w:tcW w:w="9994" w:type="dxa"/>
            <w:gridSpan w:val="9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EC5FE0" w:rsidRPr="00DF3B7B" w:rsidTr="00AC4AA9"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EC5FE0" w:rsidRPr="00DF3B7B" w:rsidTr="00AC4AA9"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8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«отлично» выставляется за работу, в которой все задания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выполнены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верно.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1.3. ТВОРЧЕСТВО И.С. ТУРГЕНЕВА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Проверочная работа по роману Тургенева «Отцы и дети»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И.С. Тургенев написал: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1"/>
        <w:gridCol w:w="5045"/>
      </w:tblGrid>
      <w:tr w:rsidR="00EC5FE0" w:rsidRPr="00DF3B7B" w:rsidTr="00AC4AA9">
        <w:tc>
          <w:tcPr>
            <w:tcW w:w="4211" w:type="dxa"/>
          </w:tcPr>
          <w:p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врача»</w:t>
            </w:r>
          </w:p>
        </w:tc>
        <w:tc>
          <w:tcPr>
            <w:tcW w:w="5045" w:type="dxa"/>
          </w:tcPr>
          <w:p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охотника»</w:t>
            </w:r>
          </w:p>
        </w:tc>
      </w:tr>
      <w:tr w:rsidR="00EC5FE0" w:rsidRPr="00DF3B7B" w:rsidTr="00AC4AA9">
        <w:tc>
          <w:tcPr>
            <w:tcW w:w="4211" w:type="dxa"/>
          </w:tcPr>
          <w:p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на манжетах»</w:t>
            </w:r>
          </w:p>
        </w:tc>
        <w:tc>
          <w:tcPr>
            <w:tcW w:w="5045" w:type="dxa"/>
          </w:tcPr>
          <w:p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из Мертвого дома»</w:t>
            </w:r>
          </w:p>
        </w:tc>
      </w:tr>
    </w:tbl>
    <w:p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чем заключается конфликт романа?</w:t>
      </w:r>
    </w:p>
    <w:p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Евгений Базаров придерживается принципов нигилизма. В чем заключается суть этого общественного явления?</w:t>
      </w:r>
    </w:p>
    <w:p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героев романа по портретному описанию: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А. «Длинное и худое (лицо), с широким лбом, кверху плоским, книзу заостренным носом, большими зеленоватыми глазами и висячими бакенбардами песочного цвета, оно оживлялось неловкой улыбкой и выражало самоуверенность и ум».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«Это была молодая женщина лет двадцати трех, вся беленькая и мягкая, с темными волосами и глазами, с красными, детски-пухлявыми губками и нежными ручками»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Сословие, к которому принадлежал Базаров: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EC5FE0" w:rsidRPr="00DF3B7B" w:rsidTr="00AC4AA9">
        <w:tc>
          <w:tcPr>
            <w:tcW w:w="4784" w:type="dxa"/>
          </w:tcPr>
          <w:p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580" w:type="dxa"/>
          </w:tcPr>
          <w:p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мещанство</w:t>
            </w:r>
          </w:p>
        </w:tc>
      </w:tr>
      <w:tr w:rsidR="00EC5FE0" w:rsidRPr="00DF3B7B" w:rsidTr="00AC4AA9">
        <w:tc>
          <w:tcPr>
            <w:tcW w:w="4784" w:type="dxa"/>
          </w:tcPr>
          <w:p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  <w:tc>
          <w:tcPr>
            <w:tcW w:w="4580" w:type="dxa"/>
          </w:tcPr>
          <w:p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разночинцы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Вокруг каких вопросов, волновавших общественную мысль России, не велись споры героев романа: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7. Как зовут отца Аркадия Кирсанова?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Васильевич</w:t>
            </w:r>
          </w:p>
        </w:tc>
      </w:tr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Василий Иванович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С кем Евгений Базаров стреляется на дуэли?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55"/>
      </w:tblGrid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Аркадием Кирсановым</w:t>
            </w:r>
          </w:p>
        </w:tc>
        <w:tc>
          <w:tcPr>
            <w:tcW w:w="4755" w:type="dxa"/>
          </w:tcPr>
          <w:p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Николаем Петровичем </w:t>
            </w:r>
          </w:p>
        </w:tc>
      </w:tr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Павлом Петровичем </w:t>
            </w:r>
          </w:p>
        </w:tc>
        <w:tc>
          <w:tcPr>
            <w:tcW w:w="4755" w:type="dxa"/>
          </w:tcPr>
          <w:p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Ситниковым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Кто из героев умеет играть на виолончели?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Катя</w:t>
            </w:r>
          </w:p>
        </w:tc>
      </w:tr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  <w:proofErr w:type="spellEnd"/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На ком женится Аркадий Кирсанов?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Одинцовой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Дуняше</w:t>
            </w:r>
          </w:p>
        </w:tc>
      </w:tr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Кате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Фенечке</w:t>
            </w:r>
            <w:proofErr w:type="spellEnd"/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11. </w:t>
      </w:r>
      <w:proofErr w:type="gramStart"/>
      <w:r w:rsidRPr="00DF3B7B">
        <w:rPr>
          <w:rFonts w:ascii="Times New Roman" w:hAnsi="Times New Roman"/>
          <w:sz w:val="24"/>
          <w:szCs w:val="24"/>
        </w:rPr>
        <w:t>Стихи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какого поэта любит Николай Петрович Кирсанов?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Лермонтов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Пушкин</w:t>
            </w:r>
          </w:p>
        </w:tc>
      </w:tr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Некрасов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В какую героиню влюбляется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Дуняшу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Катю</w:t>
            </w:r>
          </w:p>
        </w:tc>
      </w:tr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Одинцову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Кукшину</w:t>
            </w:r>
            <w:proofErr w:type="spellEnd"/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От какой болезни умирает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от оспы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тифа</w:t>
            </w:r>
          </w:p>
        </w:tc>
      </w:tr>
      <w:tr w:rsidR="00EC5FE0" w:rsidRPr="00DF3B7B" w:rsidTr="00AC4AA9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холеры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краснухи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Распределите персонажей романа соответственно их социальному положению: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2"/>
        <w:gridCol w:w="5852"/>
      </w:tblGrid>
      <w:tr w:rsidR="00EC5FE0" w:rsidRPr="00DF3B7B" w:rsidTr="00AC4AA9">
        <w:tc>
          <w:tcPr>
            <w:tcW w:w="369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Эмансипе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5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1. Е. Базаров</w:t>
            </w:r>
          </w:p>
        </w:tc>
      </w:tr>
      <w:tr w:rsidR="00EC5FE0" w:rsidRPr="00DF3B7B" w:rsidTr="00AC4AA9">
        <w:tc>
          <w:tcPr>
            <w:tcW w:w="369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Русский аристократ</w:t>
            </w:r>
          </w:p>
        </w:tc>
        <w:tc>
          <w:tcPr>
            <w:tcW w:w="585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</w:p>
        </w:tc>
      </w:tr>
      <w:tr w:rsidR="00EC5FE0" w:rsidRPr="00DF3B7B" w:rsidTr="00AC4AA9">
        <w:tc>
          <w:tcPr>
            <w:tcW w:w="369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Студент-барич</w:t>
            </w:r>
          </w:p>
        </w:tc>
        <w:tc>
          <w:tcPr>
            <w:tcW w:w="585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Аркадий Кирсанов</w:t>
            </w:r>
          </w:p>
        </w:tc>
      </w:tr>
      <w:tr w:rsidR="00EC5FE0" w:rsidRPr="00DF3B7B" w:rsidTr="00AC4AA9">
        <w:tc>
          <w:tcPr>
            <w:tcW w:w="369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 Студент-демократ</w:t>
            </w:r>
          </w:p>
        </w:tc>
        <w:tc>
          <w:tcPr>
            <w:tcW w:w="585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4. Павел Петрович 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Какой герой романа  является пародией на Базарова?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60"/>
      </w:tblGrid>
      <w:tr w:rsidR="00EC5FE0" w:rsidRPr="00DF3B7B" w:rsidTr="00AC4AA9">
        <w:tc>
          <w:tcPr>
            <w:tcW w:w="4784" w:type="dxa"/>
          </w:tcPr>
          <w:p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  <w:tc>
          <w:tcPr>
            <w:tcW w:w="4760" w:type="dxa"/>
          </w:tcPr>
          <w:p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Павел Петрович </w:t>
            </w:r>
          </w:p>
        </w:tc>
      </w:tr>
      <w:tr w:rsidR="00EC5FE0" w:rsidRPr="00DF3B7B" w:rsidTr="00AC4AA9">
        <w:tc>
          <w:tcPr>
            <w:tcW w:w="4784" w:type="dxa"/>
          </w:tcPr>
          <w:p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60" w:type="dxa"/>
          </w:tcPr>
          <w:p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Виктор Ситников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:rsidR="00EC5FE0" w:rsidRPr="00DF3B7B" w:rsidRDefault="00EC5FE0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Порядочный ________ в двадцать раз полезнее всякого поэта.</w:t>
      </w:r>
    </w:p>
    <w:p w:rsidR="00EC5FE0" w:rsidRPr="00DF3B7B" w:rsidRDefault="00EC5FE0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Важно то, что дважды два четыре, а остальное все _________.</w:t>
      </w:r>
    </w:p>
    <w:p w:rsidR="00EC5FE0" w:rsidRPr="00DF3B7B" w:rsidRDefault="00EC5FE0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Природа не храм, а ___________, и человек в ней работник.</w:t>
      </w:r>
    </w:p>
    <w:p w:rsidR="00EC5FE0" w:rsidRPr="00DF3B7B" w:rsidRDefault="00EC5FE0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Люди, что деревья в лесу; ни один ботаник не станет заниматься каждою отдельною ___________.</w:t>
      </w:r>
    </w:p>
    <w:p w:rsidR="00EC5FE0" w:rsidRPr="00DF3B7B" w:rsidRDefault="00EC5FE0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Мы действуем в силу того, что мы признаём ____________.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«Базаров» написал: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EC5FE0" w:rsidRPr="00DF3B7B" w:rsidTr="00AC4AA9">
        <w:tc>
          <w:tcPr>
            <w:tcW w:w="4784" w:type="dxa"/>
          </w:tcPr>
          <w:p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И.С. Тургенев</w:t>
            </w:r>
          </w:p>
        </w:tc>
        <w:tc>
          <w:tcPr>
            <w:tcW w:w="4580" w:type="dxa"/>
          </w:tcPr>
          <w:p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C5FE0" w:rsidRPr="00DF3B7B" w:rsidTr="00AC4AA9">
        <w:tc>
          <w:tcPr>
            <w:tcW w:w="4784" w:type="dxa"/>
          </w:tcPr>
          <w:p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580" w:type="dxa"/>
          </w:tcPr>
          <w:p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566"/>
      </w:tblGrid>
      <w:tr w:rsidR="00EC5FE0" w:rsidRPr="00DF3B7B" w:rsidTr="00AC4AA9">
        <w:tc>
          <w:tcPr>
            <w:tcW w:w="3794" w:type="dxa"/>
          </w:tcPr>
          <w:p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5566" w:type="dxa"/>
          </w:tcPr>
          <w:p w:rsidR="00EC5FE0" w:rsidRPr="00DF3B7B" w:rsidRDefault="00EC5FE0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Женился, стал успешным хозяином</w:t>
            </w:r>
          </w:p>
        </w:tc>
      </w:tr>
      <w:tr w:rsidR="00EC5FE0" w:rsidRPr="00DF3B7B" w:rsidTr="00AC4AA9">
        <w:tc>
          <w:tcPr>
            <w:tcW w:w="3794" w:type="dxa"/>
          </w:tcPr>
          <w:p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566" w:type="dxa"/>
            <w:vMerge w:val="restart"/>
          </w:tcPr>
          <w:p w:rsidR="00EC5FE0" w:rsidRPr="00DF3B7B" w:rsidRDefault="00EC5FE0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Уехала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Гейдельберг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, где она изучает уже не естественные науки, а архитектуру, в которой, по ее словам, она открыла новые законы.</w:t>
            </w:r>
          </w:p>
        </w:tc>
      </w:tr>
      <w:tr w:rsidR="00EC5FE0" w:rsidRPr="00DF3B7B" w:rsidTr="00AC4AA9">
        <w:tc>
          <w:tcPr>
            <w:tcW w:w="3794" w:type="dxa"/>
          </w:tcPr>
          <w:p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Евдоксия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66" w:type="dxa"/>
            <w:vMerge/>
          </w:tcPr>
          <w:p w:rsidR="00EC5FE0" w:rsidRPr="00DF3B7B" w:rsidRDefault="00EC5FE0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:rsidTr="00AC4AA9">
        <w:tc>
          <w:tcPr>
            <w:tcW w:w="3794" w:type="dxa"/>
          </w:tcPr>
          <w:p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  <w:proofErr w:type="spellEnd"/>
          </w:p>
        </w:tc>
        <w:tc>
          <w:tcPr>
            <w:tcW w:w="5566" w:type="dxa"/>
            <w:vMerge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:rsidTr="00AC4AA9">
        <w:tc>
          <w:tcPr>
            <w:tcW w:w="3794" w:type="dxa"/>
          </w:tcPr>
          <w:p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Одинцова</w:t>
            </w:r>
          </w:p>
        </w:tc>
        <w:tc>
          <w:tcPr>
            <w:tcW w:w="5566" w:type="dxa"/>
            <w:vMerge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:rsidTr="00AC4AA9">
        <w:tc>
          <w:tcPr>
            <w:tcW w:w="3794" w:type="dxa"/>
          </w:tcPr>
          <w:p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56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Уехал за границу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:rsidR="00EC5FE0" w:rsidRPr="00DF3B7B" w:rsidRDefault="00EC5FE0" w:rsidP="002C2DFD">
      <w:pPr>
        <w:numPr>
          <w:ilvl w:val="0"/>
          <w:numId w:val="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был посвящён роман?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6"/>
        <w:gridCol w:w="4804"/>
      </w:tblGrid>
      <w:tr w:rsidR="00EC5FE0" w:rsidRPr="00DF3B7B" w:rsidTr="00AC4AA9">
        <w:tc>
          <w:tcPr>
            <w:tcW w:w="4556" w:type="dxa"/>
          </w:tcPr>
          <w:p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Белинскому</w:t>
            </w:r>
          </w:p>
        </w:tc>
        <w:tc>
          <w:tcPr>
            <w:tcW w:w="4804" w:type="dxa"/>
          </w:tcPr>
          <w:p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Н.Г. Чернышевскому</w:t>
            </w:r>
          </w:p>
        </w:tc>
      </w:tr>
      <w:tr w:rsidR="00EC5FE0" w:rsidRPr="00DF3B7B" w:rsidTr="00AC4AA9">
        <w:tc>
          <w:tcPr>
            <w:tcW w:w="4556" w:type="dxa"/>
          </w:tcPr>
          <w:p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Добролюбову</w:t>
            </w:r>
          </w:p>
        </w:tc>
        <w:tc>
          <w:tcPr>
            <w:tcW w:w="4804" w:type="dxa"/>
          </w:tcPr>
          <w:p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Некрасову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2. В чем заключается конфликт романа?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3. Евгений Базаров придерживается принципов нигилизма. В чем заключается суть этого общественного явления?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Узнайте персонажей романа по следующим характеристикам: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3117"/>
      </w:tblGrid>
      <w:tr w:rsidR="00EC5FE0" w:rsidRPr="00DF3B7B" w:rsidTr="00552640">
        <w:tc>
          <w:tcPr>
            <w:tcW w:w="623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представитель молодого дворянского поколения, быстро превращающийся в обыкновенного помещика, слабоволие, поверхностность демократических увлечений.</w:t>
            </w:r>
          </w:p>
        </w:tc>
        <w:tc>
          <w:tcPr>
            <w:tcW w:w="311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1.  Аркадий Кирсанов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:rsidTr="00552640">
        <w:tc>
          <w:tcPr>
            <w:tcW w:w="623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Б. противник всего подлинно демократического, любующийся собой аристократ, жизнь которого свелась к любви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к сожалению об уходящем прошлом, эстет.</w:t>
            </w:r>
          </w:p>
        </w:tc>
        <w:tc>
          <w:tcPr>
            <w:tcW w:w="311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2. Николай Петрович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:rsidTr="00552640">
        <w:tc>
          <w:tcPr>
            <w:tcW w:w="623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мягкость и неприспособленность к жизни, к новым ее условиям, тип «уходящего барства».</w:t>
            </w:r>
          </w:p>
        </w:tc>
        <w:tc>
          <w:tcPr>
            <w:tcW w:w="311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3. Павел Петрович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:rsidTr="00552640">
        <w:tc>
          <w:tcPr>
            <w:tcW w:w="623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Г. натура независимая, не склоняющаяся ни перед какими авторитетами, нигилист.</w:t>
            </w:r>
          </w:p>
        </w:tc>
        <w:tc>
          <w:tcPr>
            <w:tcW w:w="311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4.  Евгений Базаров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Узнайте героев романа по портретному описанию: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«На вид ему было 45 лет, его коротко остриженные седые волосы отливали темным блеском, как новое серебро; лицо его, желчное, но без морщин, необыкновенно правильное и чистое, словно выведенное тонким и легким резцом, являло следы красоты замечательной».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«Женщина высокого роста… Она поразила его достоинством своей осанки. Обнаженные ее руки красиво лежали вдоль стройного стана…; спокойно и умно, именно спокойно, а не задумчиво, глядели светлые глаза из-под немного нависшего белого лба, и губы улыбались едва заметною </w:t>
      </w:r>
      <w:proofErr w:type="spellStart"/>
      <w:r w:rsidRPr="00DF3B7B">
        <w:rPr>
          <w:rFonts w:ascii="Times New Roman" w:hAnsi="Times New Roman"/>
          <w:sz w:val="24"/>
          <w:szCs w:val="24"/>
        </w:rPr>
        <w:t>улыбкою</w:t>
      </w:r>
      <w:proofErr w:type="spellEnd"/>
      <w:r w:rsidRPr="00DF3B7B">
        <w:rPr>
          <w:rFonts w:ascii="Times New Roman" w:hAnsi="Times New Roman"/>
          <w:sz w:val="24"/>
          <w:szCs w:val="24"/>
        </w:rPr>
        <w:t>. Какою-то ласковой и мягкой силой веяло от ее лица».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Профессия Базарова: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врач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военный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Найдите те вопросы, вокруг которых вели споры герои романа «Отцы и дети»: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8. Как зовут вторую жену Николая Петровича Кирсанова?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EC5FE0" w:rsidRPr="00DF3B7B" w:rsidTr="00AC4AA9">
        <w:tc>
          <w:tcPr>
            <w:tcW w:w="4784" w:type="dxa"/>
          </w:tcPr>
          <w:p w:rsidR="00EC5FE0" w:rsidRPr="00DF3B7B" w:rsidRDefault="00EC5FE0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Нелли </w:t>
            </w:r>
          </w:p>
        </w:tc>
        <w:tc>
          <w:tcPr>
            <w:tcW w:w="4936" w:type="dxa"/>
          </w:tcPr>
          <w:p w:rsidR="00EC5FE0" w:rsidRPr="00DF3B7B" w:rsidRDefault="00EC5FE0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5FE0" w:rsidRPr="00DF3B7B" w:rsidTr="00AC4AA9">
        <w:tc>
          <w:tcPr>
            <w:tcW w:w="4784" w:type="dxa"/>
          </w:tcPr>
          <w:p w:rsidR="00EC5FE0" w:rsidRPr="00DF3B7B" w:rsidRDefault="00EC5FE0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Дуняша </w:t>
            </w:r>
          </w:p>
        </w:tc>
        <w:tc>
          <w:tcPr>
            <w:tcW w:w="4936" w:type="dxa"/>
          </w:tcPr>
          <w:p w:rsidR="00EC5FE0" w:rsidRPr="00DF3B7B" w:rsidRDefault="00EC5FE0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Чем закончилась дуэль Базарова?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Базарова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никто не пострадал</w:t>
            </w:r>
          </w:p>
        </w:tc>
      </w:tr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его противника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противник Базарова был ранен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Кто из героев был влюблен в княгиню Р.?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11. Кто однажды целует </w:t>
      </w:r>
      <w:proofErr w:type="spellStart"/>
      <w:r w:rsidRPr="00DF3B7B">
        <w:rPr>
          <w:rFonts w:ascii="Times New Roman" w:hAnsi="Times New Roman"/>
          <w:sz w:val="24"/>
          <w:szCs w:val="24"/>
        </w:rPr>
        <w:t>Фенечку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в беседке?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слуга Петр</w:t>
            </w:r>
          </w:p>
        </w:tc>
      </w:tr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Кто из героев был в прошлом «светским львом» в Петербурге?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</w:tr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13. Как зовут сына </w:t>
      </w:r>
      <w:proofErr w:type="spellStart"/>
      <w:r w:rsidRPr="00DF3B7B">
        <w:rPr>
          <w:rFonts w:ascii="Times New Roman" w:hAnsi="Times New Roman"/>
          <w:sz w:val="24"/>
          <w:szCs w:val="24"/>
        </w:rPr>
        <w:t>Фенечки</w:t>
      </w:r>
      <w:proofErr w:type="spellEnd"/>
      <w:r w:rsidRPr="00DF3B7B">
        <w:rPr>
          <w:rFonts w:ascii="Times New Roman" w:hAnsi="Times New Roman"/>
          <w:sz w:val="24"/>
          <w:szCs w:val="24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Митя 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Аркаша</w:t>
            </w:r>
          </w:p>
        </w:tc>
      </w:tr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Петя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Саша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14. Кем по профессии является отец Базарова?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EC5FE0" w:rsidRPr="00DF3B7B" w:rsidTr="00AC4AA9">
        <w:tc>
          <w:tcPr>
            <w:tcW w:w="4784" w:type="dxa"/>
          </w:tcPr>
          <w:p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художник  </w:t>
            </w:r>
          </w:p>
        </w:tc>
        <w:tc>
          <w:tcPr>
            <w:tcW w:w="4936" w:type="dxa"/>
          </w:tcPr>
          <w:p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писатель</w:t>
            </w:r>
          </w:p>
        </w:tc>
      </w:tr>
      <w:tr w:rsidR="00EC5FE0" w:rsidRPr="00DF3B7B" w:rsidTr="00AC4AA9">
        <w:tc>
          <w:tcPr>
            <w:tcW w:w="4784" w:type="dxa"/>
          </w:tcPr>
          <w:p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лекарь</w:t>
            </w:r>
          </w:p>
        </w:tc>
        <w:tc>
          <w:tcPr>
            <w:tcW w:w="4936" w:type="dxa"/>
          </w:tcPr>
          <w:p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И.С. Тургенева заслуженно называют мастером русского пейзажа. Каков характер пейзажа в финальной сцене (у могилы Базарова)?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романтический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социальный</w:t>
            </w:r>
          </w:p>
        </w:tc>
      </w:tr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философский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психологический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От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копеечной __________, вы знаете, Москва сгорела.</w:t>
      </w:r>
    </w:p>
    <w:p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Всякий человек сам себя ___________ должен.</w:t>
      </w:r>
    </w:p>
    <w:p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По-моему,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____________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гроша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медного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не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стоит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Исправьте _____________и болезней не будет.</w:t>
      </w:r>
    </w:p>
    <w:p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Я гляжу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___________ только тогда, когда хочу чихнуть.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</w:t>
      </w:r>
      <w:proofErr w:type="spellStart"/>
      <w:r w:rsidRPr="00DF3B7B">
        <w:rPr>
          <w:rFonts w:ascii="Times New Roman" w:hAnsi="Times New Roman"/>
          <w:sz w:val="24"/>
          <w:szCs w:val="24"/>
        </w:rPr>
        <w:t>Асмодей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нашего времени» написал: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М. Антонович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C5FE0" w:rsidRPr="00DF3B7B" w:rsidTr="00552640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EC5FE0" w:rsidRPr="00DF3B7B" w:rsidTr="00552640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Павел Петрович Кирсанов</w:t>
            </w:r>
          </w:p>
        </w:tc>
        <w:tc>
          <w:tcPr>
            <w:tcW w:w="5670" w:type="dxa"/>
          </w:tcPr>
          <w:p w:rsidR="00EC5FE0" w:rsidRPr="00DF3B7B" w:rsidRDefault="00EC5FE0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 от болезни</w:t>
            </w:r>
          </w:p>
        </w:tc>
      </w:tr>
      <w:tr w:rsidR="00EC5FE0" w:rsidRPr="00DF3B7B" w:rsidTr="00552640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670" w:type="dxa"/>
          </w:tcPr>
          <w:p w:rsidR="00EC5FE0" w:rsidRPr="00DF3B7B" w:rsidRDefault="00EC5FE0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не по любви, а по убеждению за делового человека «холодного, как лед».</w:t>
            </w:r>
          </w:p>
        </w:tc>
      </w:tr>
      <w:tr w:rsidR="00EC5FE0" w:rsidRPr="00DF3B7B" w:rsidTr="00552640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Евдоксия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EC5FE0" w:rsidRPr="00DF3B7B" w:rsidRDefault="00EC5FE0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Николая Петровича</w:t>
            </w:r>
          </w:p>
        </w:tc>
      </w:tr>
      <w:tr w:rsidR="00EC5FE0" w:rsidRPr="00DF3B7B" w:rsidTr="00552640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  <w:proofErr w:type="spellEnd"/>
          </w:p>
        </w:tc>
        <w:tc>
          <w:tcPr>
            <w:tcW w:w="567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:rsidTr="00552640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567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:rsidTr="00552640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67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FE0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«отлично» выставляется за работу, в которой все задания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выполнены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верно.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ТЕМА 1.3.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 Н.А. НЕКРАСОВА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Проверочная работа по  творчеству писателя Некрасова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Некрасов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совершил кругосветное путешествие на фрегате «Паллада»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б) участвовал в обороне Севастополя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был редактором журнала «Современник»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г) был влюблен в П. Виардо</w:t>
      </w:r>
    </w:p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Главные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герои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какой поэмы Некрасова гибнут?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Б. «Дедушка»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В. «Коробейники»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Г. «Мороз, Красный нос»</w:t>
      </w:r>
    </w:p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поэмы, главными героями которых являются крестьяне?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«Дедушка»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«Русские женщины»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Узнайте персонажей поэмы «Кому на Руси жить хорошо» по описанию: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А) «Осанистая женщина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Широкая и плотная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Лет тридцати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осьми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Красива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; волос с проседью,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Глаза большие, строгие,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Ресницы богатейшие…»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Б) «С большущей сивой гривою,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Чай, двадцать лет не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стриженной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 большущей бородой,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Дед на медведя смахивал…»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Вставьте пропущенные слова: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4570"/>
      </w:tblGrid>
      <w:tr w:rsidR="00EC5FE0" w:rsidRPr="00DF3B7B" w:rsidTr="00204C79">
        <w:tc>
          <w:tcPr>
            <w:tcW w:w="497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«Пиши: В деревне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Босове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………………...…. живет,</w:t>
            </w:r>
          </w:p>
        </w:tc>
        <w:tc>
          <w:tcPr>
            <w:tcW w:w="457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Он до смерти работает,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До полусмерти пьет!»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ab/>
        <w:t>На поиски кого отправились мужики в поэме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980"/>
        <w:gridCol w:w="1800"/>
        <w:gridCol w:w="3420"/>
      </w:tblGrid>
      <w:tr w:rsidR="00EC5FE0" w:rsidRPr="00DF3B7B" w:rsidTr="00204C79">
        <w:tc>
          <w:tcPr>
            <w:tcW w:w="234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а) счастливого</w:t>
            </w:r>
          </w:p>
        </w:tc>
        <w:tc>
          <w:tcPr>
            <w:tcW w:w="198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б) богатого</w:t>
            </w:r>
          </w:p>
        </w:tc>
        <w:tc>
          <w:tcPr>
            <w:tcW w:w="180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в) доброго</w:t>
            </w:r>
          </w:p>
        </w:tc>
        <w:tc>
          <w:tcPr>
            <w:tcW w:w="342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г) волшебных предметов</w:t>
            </w:r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Какие мотивы звучат в «Прологе» поэмы «Кому на Руси жить…»?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5"/>
        <w:gridCol w:w="2235"/>
        <w:gridCol w:w="2455"/>
        <w:gridCol w:w="2595"/>
      </w:tblGrid>
      <w:tr w:rsidR="00EC5FE0" w:rsidRPr="00DF3B7B" w:rsidTr="00204C79">
        <w:tc>
          <w:tcPr>
            <w:tcW w:w="2255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былинные</w:t>
            </w:r>
          </w:p>
        </w:tc>
        <w:tc>
          <w:tcPr>
            <w:tcW w:w="2235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песенные</w:t>
            </w:r>
          </w:p>
        </w:tc>
        <w:tc>
          <w:tcPr>
            <w:tcW w:w="2455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 сказочные</w:t>
            </w:r>
          </w:p>
        </w:tc>
        <w:tc>
          <w:tcPr>
            <w:tcW w:w="2595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мотивы легенд</w:t>
            </w:r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из героев «Кому на Руси жить хорошо» провел 20 лет на каторге?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980"/>
        <w:gridCol w:w="2340"/>
        <w:gridCol w:w="3240"/>
      </w:tblGrid>
      <w:tr w:rsidR="00EC5FE0" w:rsidRPr="00DF3B7B" w:rsidTr="00204C79">
        <w:tc>
          <w:tcPr>
            <w:tcW w:w="198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Савелий</w:t>
            </w:r>
          </w:p>
        </w:tc>
        <w:tc>
          <w:tcPr>
            <w:tcW w:w="198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Матрена </w:t>
            </w:r>
          </w:p>
        </w:tc>
        <w:tc>
          <w:tcPr>
            <w:tcW w:w="234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Яким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Нагой</w:t>
            </w:r>
          </w:p>
        </w:tc>
        <w:tc>
          <w:tcPr>
            <w:tcW w:w="324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Добросклонов</w:t>
            </w:r>
            <w:proofErr w:type="spellEnd"/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человека героя, который показан пахарем?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EC5FE0" w:rsidRPr="00DF3B7B" w:rsidTr="00204C79"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Ерёма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Попов</w:t>
            </w:r>
          </w:p>
        </w:tc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Ермила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</w:p>
        </w:tc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Яким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Нагой</w:t>
            </w:r>
          </w:p>
        </w:tc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г) Никита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Глупов</w:t>
            </w:r>
            <w:proofErr w:type="spellEnd"/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Почему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несчастливы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поп, помещик?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крестьяне у них забрали все, что было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они не понимают своего счастья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«порвалась цепь великая»: мужик обеспечивал им спокойное существование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они глупы и ограниченны</w:t>
      </w:r>
    </w:p>
    <w:p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Каков, по мнению Некрасова, путь к счастью?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покорность и смирение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холопское угодничество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путь борьбы и противостояния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накопительство</w:t>
      </w:r>
    </w:p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Какую деревню не упомянули в «Прологе»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59"/>
        <w:gridCol w:w="2477"/>
        <w:gridCol w:w="2146"/>
      </w:tblGrid>
      <w:tr w:rsidR="00EC5FE0" w:rsidRPr="00DF3B7B" w:rsidTr="00204C79">
        <w:tc>
          <w:tcPr>
            <w:tcW w:w="2458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Заплатово</w:t>
            </w:r>
            <w:proofErr w:type="spellEnd"/>
          </w:p>
        </w:tc>
        <w:tc>
          <w:tcPr>
            <w:tcW w:w="245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Дырявино</w:t>
            </w:r>
            <w:proofErr w:type="spellEnd"/>
          </w:p>
        </w:tc>
        <w:tc>
          <w:tcPr>
            <w:tcW w:w="247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Неурожайка</w:t>
            </w:r>
            <w:proofErr w:type="spellEnd"/>
          </w:p>
        </w:tc>
        <w:tc>
          <w:tcPr>
            <w:tcW w:w="214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Безруково</w:t>
            </w:r>
            <w:proofErr w:type="spellEnd"/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в поэме счастьем считал «покой, богатство, честь»?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EC5FE0" w:rsidRPr="00DF3B7B" w:rsidTr="00204C79"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помещик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Оболт-Оболдуев</w:t>
            </w:r>
            <w:proofErr w:type="spellEnd"/>
          </w:p>
        </w:tc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поп</w:t>
            </w:r>
          </w:p>
        </w:tc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князь Утятин</w:t>
            </w:r>
          </w:p>
        </w:tc>
      </w:tr>
      <w:tr w:rsidR="00EC5FE0" w:rsidRPr="00DF3B7B" w:rsidTr="00204C79">
        <w:tc>
          <w:tcPr>
            <w:tcW w:w="4770" w:type="dxa"/>
            <w:gridSpan w:val="2"/>
          </w:tcPr>
          <w:p w:rsidR="00EC5FE0" w:rsidRPr="00DF3B7B" w:rsidRDefault="00EC5FE0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рассказал о себе: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"Семья была большущая,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Сварливая... попала я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девичьей холи в ад!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В работу муж отправился,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Молчать, терпеть советовал…»?</w:t>
            </w:r>
          </w:p>
        </w:tc>
        <w:tc>
          <w:tcPr>
            <w:tcW w:w="4770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Матрена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Ненила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Власьевна</w:t>
            </w:r>
            <w:proofErr w:type="spellEnd"/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княжна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Переметьева</w:t>
            </w:r>
            <w:proofErr w:type="spellEnd"/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Кого первого встретили мужики из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EC5FE0" w:rsidRPr="00DF3B7B" w:rsidTr="00204C79"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купчину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толстопузого</w:t>
            </w:r>
            <w:proofErr w:type="gramEnd"/>
          </w:p>
        </w:tc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помещика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крестьянку Матрену Тимофеевну</w:t>
            </w:r>
          </w:p>
        </w:tc>
        <w:tc>
          <w:tcPr>
            <w:tcW w:w="238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попа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из героев ради народной правды отказался от материальных благ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покоя, богатства?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3"/>
        <w:gridCol w:w="2373"/>
        <w:gridCol w:w="2373"/>
        <w:gridCol w:w="2374"/>
      </w:tblGrid>
      <w:tr w:rsidR="00EC5FE0" w:rsidRPr="00DF3B7B" w:rsidTr="00204C79">
        <w:tc>
          <w:tcPr>
            <w:tcW w:w="2373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Яким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Нагой</w:t>
            </w:r>
          </w:p>
        </w:tc>
        <w:tc>
          <w:tcPr>
            <w:tcW w:w="2373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Ермил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</w:p>
        </w:tc>
        <w:tc>
          <w:tcPr>
            <w:tcW w:w="2373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Матрена </w:t>
            </w:r>
          </w:p>
        </w:tc>
        <w:tc>
          <w:tcPr>
            <w:tcW w:w="2374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Савелий</w:t>
            </w:r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сына, которого Матрена спасла от наказания?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60"/>
        <w:gridCol w:w="2477"/>
        <w:gridCol w:w="2253"/>
      </w:tblGrid>
      <w:tr w:rsidR="00EC5FE0" w:rsidRPr="00DF3B7B" w:rsidTr="00204C79">
        <w:tc>
          <w:tcPr>
            <w:tcW w:w="2458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Федор</w:t>
            </w:r>
          </w:p>
        </w:tc>
        <w:tc>
          <w:tcPr>
            <w:tcW w:w="24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Федот</w:t>
            </w:r>
          </w:p>
        </w:tc>
        <w:tc>
          <w:tcPr>
            <w:tcW w:w="247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Феодосий</w:t>
            </w:r>
          </w:p>
        </w:tc>
        <w:tc>
          <w:tcPr>
            <w:tcW w:w="225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Фенис</w:t>
            </w:r>
            <w:proofErr w:type="spellEnd"/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 какой дороге собрались мужики?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1"/>
        <w:gridCol w:w="2461"/>
        <w:gridCol w:w="2449"/>
        <w:gridCol w:w="2257"/>
      </w:tblGrid>
      <w:tr w:rsidR="00EC5FE0" w:rsidRPr="00DF3B7B" w:rsidTr="00204C79">
        <w:tc>
          <w:tcPr>
            <w:tcW w:w="248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деревенской</w:t>
            </w:r>
          </w:p>
        </w:tc>
        <w:tc>
          <w:tcPr>
            <w:tcW w:w="246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городской</w:t>
            </w:r>
          </w:p>
        </w:tc>
        <w:tc>
          <w:tcPr>
            <w:tcW w:w="244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ближней</w:t>
            </w:r>
          </w:p>
        </w:tc>
        <w:tc>
          <w:tcPr>
            <w:tcW w:w="225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столбовой</w:t>
            </w:r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мужа крестьянки Матрены?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0"/>
        <w:gridCol w:w="2444"/>
        <w:gridCol w:w="2449"/>
        <w:gridCol w:w="2275"/>
      </w:tblGrid>
      <w:tr w:rsidR="00EC5FE0" w:rsidRPr="00DF3B7B" w:rsidTr="00204C79">
        <w:tc>
          <w:tcPr>
            <w:tcW w:w="248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)Е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гор</w:t>
            </w:r>
          </w:p>
        </w:tc>
        <w:tc>
          <w:tcPr>
            <w:tcW w:w="2444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Ефим</w:t>
            </w:r>
          </w:p>
        </w:tc>
        <w:tc>
          <w:tcPr>
            <w:tcW w:w="2449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Филипп</w:t>
            </w:r>
          </w:p>
        </w:tc>
        <w:tc>
          <w:tcPr>
            <w:tcW w:w="2275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Константин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1"/>
        <w:gridCol w:w="4697"/>
      </w:tblGrid>
      <w:tr w:rsidR="00EC5FE0" w:rsidRPr="00DF3B7B" w:rsidTr="00204C79">
        <w:tc>
          <w:tcPr>
            <w:tcW w:w="4951" w:type="dxa"/>
          </w:tcPr>
          <w:p w:rsidR="00EC5FE0" w:rsidRPr="00DF3B7B" w:rsidRDefault="00EC5FE0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 каком персонаже идет речь?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Заснул старик на солнышке,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Скормил свиньям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Демушку</w:t>
            </w:r>
            <w:proofErr w:type="spellEnd"/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Придурковатый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дед!..</w:t>
            </w:r>
          </w:p>
        </w:tc>
        <w:tc>
          <w:tcPr>
            <w:tcW w:w="4697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Яким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Нагой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Ермил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</w:tc>
      </w:tr>
    </w:tbl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поэма. Как определяется жанр поэмы?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Философская поэма.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Реалистическая лиро-эпическая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Историческая поэма.</w:t>
      </w:r>
    </w:p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песни эти строки?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Тошен свет,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Правды нет,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тошна,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Боль сильна.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Пули немецкие,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турецкие,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французские,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Палочки русские!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 называется выразительное средство, которое использовано автором в последней песне поэмы. Оно говорит о противоречивости Руси, но в то же время о ее цельности.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:rsidTr="00204C79">
        <w:tc>
          <w:tcPr>
            <w:tcW w:w="49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убогая,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обильная,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могучая, </w:t>
            </w:r>
          </w:p>
        </w:tc>
        <w:tc>
          <w:tcPr>
            <w:tcW w:w="494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бессильная,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Матушка Русь!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EC5FE0" w:rsidRPr="00DF3B7B" w:rsidRDefault="00EC5FE0" w:rsidP="00B13ADD">
      <w:pPr>
        <w:keepNext/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EC5FE0" w:rsidRPr="00DF3B7B" w:rsidTr="00204C79"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Утятин </w:t>
            </w:r>
          </w:p>
        </w:tc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1. народный заступник</w:t>
            </w:r>
          </w:p>
        </w:tc>
      </w:tr>
      <w:tr w:rsidR="00EC5FE0" w:rsidRPr="00DF3B7B" w:rsidTr="00204C79"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Яким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Нагой </w:t>
            </w:r>
          </w:p>
        </w:tc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староста </w:t>
            </w:r>
          </w:p>
        </w:tc>
      </w:tr>
      <w:tr w:rsidR="00EC5FE0" w:rsidRPr="00DF3B7B" w:rsidTr="00204C79"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Ермил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3. помещик-князь</w:t>
            </w:r>
          </w:p>
        </w:tc>
      </w:tr>
      <w:tr w:rsidR="00EC5FE0" w:rsidRPr="00DF3B7B" w:rsidTr="00204C79"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Добросклонов</w:t>
            </w:r>
            <w:proofErr w:type="spellEnd"/>
          </w:p>
        </w:tc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пахарь 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каком стихотворении Некрасов говорит о своей музе?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EC5FE0" w:rsidRPr="00DF3B7B" w:rsidTr="00204C79">
        <w:tc>
          <w:tcPr>
            <w:tcW w:w="324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«В дороге»</w:t>
            </w:r>
          </w:p>
        </w:tc>
        <w:tc>
          <w:tcPr>
            <w:tcW w:w="324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«Еду ли ночью по улице темной»</w:t>
            </w:r>
          </w:p>
        </w:tc>
        <w:tc>
          <w:tcPr>
            <w:tcW w:w="324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«Вчерашний день в часу шестом…»</w:t>
            </w:r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Назовите поэмы, в которых используются сказочные элементы: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«Коробейники»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Поэма, в которой герои путешествуют от селения к селению: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«Мороз, Красный нос»</w:t>
      </w:r>
    </w:p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персонажей поэмы «Кому на Руси жить хорошо» по описанию:</w:t>
      </w:r>
    </w:p>
    <w:tbl>
      <w:tblPr>
        <w:tblW w:w="8329" w:type="dxa"/>
        <w:tblInd w:w="648" w:type="dxa"/>
        <w:tblLook w:val="00A0" w:firstRow="1" w:lastRow="0" w:firstColumn="1" w:lastColumn="0" w:noHBand="0" w:noVBand="0"/>
      </w:tblPr>
      <w:tblGrid>
        <w:gridCol w:w="4644"/>
        <w:gridCol w:w="3685"/>
      </w:tblGrid>
      <w:tr w:rsidR="00EC5FE0" w:rsidRPr="00DF3B7B" w:rsidTr="00204C79">
        <w:tc>
          <w:tcPr>
            <w:tcW w:w="4644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Вгляделся барин в пахаря: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Грудь впалая; как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вдавленный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Живот; у глаз, у рта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Излучины, как трещины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высохшей земле…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«Нос клювом, как у ястреба,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Усы седые, длинные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 разные глаза: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Один здоровый – светится,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 левый – мутный, пасмурный,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Как оловянный грош!»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Вставьте пропущенные слова: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Б. «Было двенадцать разбойников, 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Был ……………..…… Атаман,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Много разбойники пролили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Крови честных христиан»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ab/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Где встречаются мужики для великого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спора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и по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какой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земле держат путь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9"/>
        <w:gridCol w:w="2406"/>
        <w:gridCol w:w="4965"/>
      </w:tblGrid>
      <w:tr w:rsidR="00EC5FE0" w:rsidRPr="00DF3B7B" w:rsidTr="00204C79">
        <w:tc>
          <w:tcPr>
            <w:tcW w:w="2349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 Москве</w:t>
            </w:r>
          </w:p>
        </w:tc>
        <w:tc>
          <w:tcPr>
            <w:tcW w:w="2406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 Петербурге</w:t>
            </w:r>
          </w:p>
        </w:tc>
        <w:tc>
          <w:tcPr>
            <w:tcW w:w="4965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«в каком селе – угадывай»</w:t>
            </w:r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Сколько мужиков ведут спор в поэме «Кому на Руси жить хорошо»?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2"/>
        <w:gridCol w:w="2464"/>
        <w:gridCol w:w="2464"/>
        <w:gridCol w:w="2330"/>
      </w:tblGrid>
      <w:tr w:rsidR="00EC5FE0" w:rsidRPr="00DF3B7B" w:rsidTr="00204C79">
        <w:tc>
          <w:tcPr>
            <w:tcW w:w="2462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десять</w:t>
            </w:r>
          </w:p>
        </w:tc>
        <w:tc>
          <w:tcPr>
            <w:tcW w:w="2464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шесть</w:t>
            </w:r>
          </w:p>
        </w:tc>
        <w:tc>
          <w:tcPr>
            <w:tcW w:w="2464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девять</w:t>
            </w:r>
          </w:p>
        </w:tc>
        <w:tc>
          <w:tcPr>
            <w:tcW w:w="233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семь</w:t>
            </w:r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 что уважает автор Матрену?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за долготерпение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многострадание</w:t>
      </w:r>
      <w:proofErr w:type="spellEnd"/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б) за умение справляться с трудностями, находить выход из сложных ситуаций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за хозяйственность и домовитость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за верность русским традициям</w:t>
      </w:r>
    </w:p>
    <w:p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Кто, по мнению Некрасова, счастливый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Оболт-Оболдуев</w:t>
            </w:r>
            <w:proofErr w:type="spellEnd"/>
          </w:p>
        </w:tc>
        <w:tc>
          <w:tcPr>
            <w:tcW w:w="243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43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поп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Матрена </w:t>
            </w:r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животного мира помог мужикам в «Прологе» поэмы «Кому на Руси жить хорошо», подарил им скатерть-самобранку?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8"/>
        <w:gridCol w:w="2370"/>
        <w:gridCol w:w="2377"/>
        <w:gridCol w:w="2605"/>
      </w:tblGrid>
      <w:tr w:rsidR="00EC5FE0" w:rsidRPr="00DF3B7B" w:rsidTr="00204C79">
        <w:tc>
          <w:tcPr>
            <w:tcW w:w="2368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лисица</w:t>
            </w:r>
          </w:p>
        </w:tc>
        <w:tc>
          <w:tcPr>
            <w:tcW w:w="237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волк</w:t>
            </w:r>
          </w:p>
        </w:tc>
        <w:tc>
          <w:tcPr>
            <w:tcW w:w="2377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пеночка</w:t>
            </w:r>
          </w:p>
        </w:tc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синичка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«Кому на Руси жить хорошо» в прошлом был каторжником?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Савелий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Ермил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Яким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Нагой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адресованы строки: «Ему судьба готовила/ Путь славный, имя громкое/ Народного заступника/ Чахотку и Сибирь»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Григорию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Добросклонову</w:t>
            </w:r>
            <w:proofErr w:type="spellEnd"/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Ермилу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Гирину</w:t>
            </w:r>
            <w:proofErr w:type="spellEnd"/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Якиму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Нагому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деду Савелию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:rsidTr="00204C79">
        <w:tc>
          <w:tcPr>
            <w:tcW w:w="4860" w:type="dxa"/>
            <w:gridSpan w:val="2"/>
          </w:tcPr>
          <w:p w:rsidR="00EC5FE0" w:rsidRPr="00DF3B7B" w:rsidRDefault="00EC5FE0" w:rsidP="002C2DFD">
            <w:pPr>
              <w:numPr>
                <w:ilvl w:val="0"/>
                <w:numId w:val="193"/>
              </w:num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Кто рассказал о себе: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«Абрам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Гордеич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Ситников,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Господский управляющий,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крепко докучать: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"Ты писаная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кралечка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Ты наливная ягодка..."?</w:t>
            </w:r>
          </w:p>
        </w:tc>
        <w:tc>
          <w:tcPr>
            <w:tcW w:w="4860" w:type="dxa"/>
            <w:gridSpan w:val="2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Матрена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Ненила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Власьевна</w:t>
            </w:r>
            <w:proofErr w:type="spellEnd"/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княжна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Переметьева</w:t>
            </w:r>
            <w:proofErr w:type="spellEnd"/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называлась губерния, где находились деревни?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Подтянутая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Забитая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Прогнутая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Голодная</w:t>
            </w:r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Какого имени не было среди мужиков?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Иван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Пахом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Тимофей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Роман</w:t>
            </w:r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поэмы говорит о себе: «"Клейменый, да не раб!"?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Яким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Нагой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Ермил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крестьянку в поэме, которая рассказывала странникам свою историю жизни?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Матрёна Петровна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Мария Ивановна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Марфа Петровна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Матрёна Тимофеевна</w:t>
            </w:r>
          </w:p>
        </w:tc>
      </w:tr>
    </w:tbl>
    <w:p w:rsidR="00EC5FE0" w:rsidRPr="00DF3B7B" w:rsidRDefault="00EC5FE0" w:rsidP="00B13ADD">
      <w:pPr>
        <w:keepNext/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Как завали погибшего первенца крестьянки?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Денис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Дмитрий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Демушка</w:t>
            </w:r>
            <w:proofErr w:type="spellEnd"/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Дермидор</w:t>
            </w:r>
            <w:proofErr w:type="spellEnd"/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какой главе «Кому на Руси жить хорошо» это происходит: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«Роман </w:t>
      </w:r>
      <w:proofErr w:type="gramStart"/>
      <w:r w:rsidRPr="00DF3B7B">
        <w:rPr>
          <w:rFonts w:ascii="Times New Roman" w:hAnsi="Times New Roman"/>
          <w:sz w:val="24"/>
          <w:szCs w:val="24"/>
        </w:rPr>
        <w:t>тузит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3B7B">
        <w:rPr>
          <w:rFonts w:ascii="Times New Roman" w:hAnsi="Times New Roman"/>
          <w:sz w:val="24"/>
          <w:szCs w:val="24"/>
        </w:rPr>
        <w:t>Пахомушку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,/Демьян тузит Луку. /А два братана </w:t>
      </w:r>
      <w:proofErr w:type="spellStart"/>
      <w:r w:rsidRPr="00DF3B7B">
        <w:rPr>
          <w:rFonts w:ascii="Times New Roman" w:hAnsi="Times New Roman"/>
          <w:sz w:val="24"/>
          <w:szCs w:val="24"/>
        </w:rPr>
        <w:t>Губины</w:t>
      </w:r>
      <w:proofErr w:type="spellEnd"/>
      <w:proofErr w:type="gramStart"/>
      <w:r w:rsidRPr="00DF3B7B">
        <w:rPr>
          <w:rFonts w:ascii="Times New Roman" w:hAnsi="Times New Roman"/>
          <w:sz w:val="24"/>
          <w:szCs w:val="24"/>
        </w:rPr>
        <w:t xml:space="preserve"> /У</w:t>
      </w:r>
      <w:proofErr w:type="gramEnd"/>
      <w:r w:rsidRPr="00DF3B7B">
        <w:rPr>
          <w:rFonts w:ascii="Times New Roman" w:hAnsi="Times New Roman"/>
          <w:sz w:val="24"/>
          <w:szCs w:val="24"/>
        </w:rPr>
        <w:t>тюжат Прова дюжего»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«Пролог»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«Поп»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Счастливые»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«Помещик»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героя, который купил мельницу?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:rsidTr="00204C79"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Ерёма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Попов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Ермил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Яким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Нагой</w:t>
            </w:r>
          </w:p>
        </w:tc>
        <w:tc>
          <w:tcPr>
            <w:tcW w:w="243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Никита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Глупов</w:t>
            </w:r>
            <w:proofErr w:type="spellEnd"/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Какой сказочный элемент помогает странникам?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EC5FE0" w:rsidRPr="00DF3B7B" w:rsidTr="00204C79">
        <w:tc>
          <w:tcPr>
            <w:tcW w:w="324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сапоги-скороходы</w:t>
            </w:r>
          </w:p>
        </w:tc>
        <w:tc>
          <w:tcPr>
            <w:tcW w:w="324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скатерть-самобранка</w:t>
            </w:r>
          </w:p>
        </w:tc>
        <w:tc>
          <w:tcPr>
            <w:tcW w:w="3240" w:type="dxa"/>
          </w:tcPr>
          <w:p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ковёр-самолёт</w:t>
            </w:r>
          </w:p>
        </w:tc>
      </w:tr>
    </w:tbl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DF3B7B">
        <w:rPr>
          <w:rFonts w:ascii="Times New Roman" w:hAnsi="Times New Roman"/>
          <w:sz w:val="24"/>
          <w:szCs w:val="24"/>
        </w:rPr>
        <w:t>поэма. Как определяется художественный метод  поэмы?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Романтизм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Сентиментализм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Реализм.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Классицизм</w:t>
      </w:r>
    </w:p>
    <w:p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 какой песни эти строки?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Доля народа,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Счастье его,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Свет и свобода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Прежде всего!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Мы же немного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Просим у бога: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Честное дело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Делать умело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Силы нам дай! 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трудовая – 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Другу </w:t>
      </w:r>
      <w:proofErr w:type="gramStart"/>
      <w:r w:rsidRPr="00DF3B7B">
        <w:rPr>
          <w:rFonts w:ascii="Times New Roman" w:hAnsi="Times New Roman"/>
          <w:sz w:val="24"/>
          <w:szCs w:val="24"/>
        </w:rPr>
        <w:t>прямая</w:t>
      </w:r>
      <w:proofErr w:type="gramEnd"/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К сердцу дорога, 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Прочь от порога,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Трус и </w:t>
      </w:r>
      <w:proofErr w:type="gramStart"/>
      <w:r w:rsidRPr="00DF3B7B">
        <w:rPr>
          <w:rFonts w:ascii="Times New Roman" w:hAnsi="Times New Roman"/>
          <w:sz w:val="24"/>
          <w:szCs w:val="24"/>
        </w:rPr>
        <w:t>лентяй</w:t>
      </w:r>
      <w:proofErr w:type="gramEnd"/>
      <w:r w:rsidRPr="00DF3B7B">
        <w:rPr>
          <w:rFonts w:ascii="Times New Roman" w:hAnsi="Times New Roman"/>
          <w:sz w:val="24"/>
          <w:szCs w:val="24"/>
        </w:rPr>
        <w:t>!</w:t>
      </w:r>
    </w:p>
    <w:p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3"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</w:rPr>
        <w:t>То ли не рай?</w:t>
      </w:r>
    </w:p>
    <w:p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EC5FE0" w:rsidRPr="00DF3B7B" w:rsidTr="00204C79"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Утятин </w:t>
            </w:r>
          </w:p>
        </w:tc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1. «Пьяная ночь» </w:t>
            </w:r>
          </w:p>
        </w:tc>
      </w:tr>
      <w:tr w:rsidR="00EC5FE0" w:rsidRPr="00DF3B7B" w:rsidTr="00204C79"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Яким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Нагой </w:t>
            </w:r>
          </w:p>
        </w:tc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«Счастливые» </w:t>
            </w:r>
          </w:p>
        </w:tc>
      </w:tr>
      <w:tr w:rsidR="00EC5FE0" w:rsidRPr="00DF3B7B" w:rsidTr="00204C79"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Ермил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3. «Пир на весь мир» </w:t>
            </w:r>
          </w:p>
        </w:tc>
      </w:tr>
      <w:tr w:rsidR="00EC5FE0" w:rsidRPr="00DF3B7B" w:rsidTr="00204C79"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4860" w:type="dxa"/>
          </w:tcPr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4. «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Последыш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«отлично» выставляется за работу, в которой все задания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выполнены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верно.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:rsidR="00EC5FE0" w:rsidRPr="00DF3B7B" w:rsidRDefault="00EC5FE0" w:rsidP="00B13AD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EC5FE0" w:rsidRPr="00DF3B7B" w:rsidRDefault="00EC5FE0" w:rsidP="00B13AD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1.4. ТВОРЧЕСТВО Н.С. ЛЕСКОВА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pStyle w:val="ae"/>
        <w:widowControl/>
        <w:shd w:val="clear" w:color="auto" w:fill="auto"/>
        <w:tabs>
          <w:tab w:val="left" w:pos="360"/>
          <w:tab w:val="left" w:pos="900"/>
        </w:tabs>
        <w:spacing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Проверочная работа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1.Чей это портрет?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б) «…был так страшно нехорош через свое всегдашнее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зленье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, что на всех зверей сразу походил…»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2.У кого была такая жизнь?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«…берегли в таком же роде, как у знатных господ берегут кормилиц; при нас были приставлены пожилые женщины, у которых есть дети, и если, помилуй бог, с которою-нибудь из нас что случилось, то у тех женщин все дети поступали в страшное тиранство».</w:t>
      </w:r>
      <w:proofErr w:type="gramEnd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3.Кто написал это письмо?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«Сражался я и служил государю и проливал свою кровь не однажды, и вышел мне за то офицерский чин и благородное звание. Теперь я приехал на свободе в отпуск для излечения ран и остановился в Пушкарской слободе на постоялом дворе у дворника, а завтра ордена и кресты надену и к графу явлюсь, и принесу все свои деньги, которые мне на леченье даны, и буду просить мне тебя выкупить. И в надежде. Что обвенчаемся перед престолом всевышнего создателя».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От кого автор слышит этот рассказ?</w:t>
      </w:r>
    </w:p>
    <w:p w:rsidR="00EC5FE0" w:rsidRPr="00DF3B7B" w:rsidRDefault="00EC5FE0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тетки</w:t>
      </w:r>
    </w:p>
    <w:p w:rsidR="00EC5FE0" w:rsidRPr="00DF3B7B" w:rsidRDefault="00EC5FE0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няни своего младшего брата</w:t>
      </w:r>
    </w:p>
    <w:p w:rsidR="00EC5FE0" w:rsidRPr="00DF3B7B" w:rsidRDefault="00EC5FE0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бабушки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выглядел граф, у которого служил герой? </w:t>
      </w:r>
    </w:p>
    <w:p w:rsidR="00EC5FE0" w:rsidRPr="00DF3B7B" w:rsidRDefault="00EC5FE0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весь из себя красавец</w:t>
      </w:r>
    </w:p>
    <w:p w:rsidR="00EC5FE0" w:rsidRPr="00DF3B7B" w:rsidRDefault="00EC5FE0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похож на всех зверей сразу</w:t>
      </w:r>
    </w:p>
    <w:p w:rsidR="00EC5FE0" w:rsidRPr="00DF3B7B" w:rsidRDefault="00EC5FE0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имел блеклую и ничем не примечательную внешность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Что делает брат графа для того, чтобы обойти правило Каменского?</w:t>
      </w:r>
    </w:p>
    <w:p w:rsidR="00EC5FE0" w:rsidRPr="00DF3B7B" w:rsidRDefault="00EC5FE0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пуделя</w:t>
      </w:r>
    </w:p>
    <w:p w:rsidR="00EC5FE0" w:rsidRPr="00DF3B7B" w:rsidRDefault="00EC5FE0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расспросить его о брате</w:t>
      </w:r>
    </w:p>
    <w:p w:rsidR="00EC5FE0" w:rsidRPr="00DF3B7B" w:rsidRDefault="00EC5FE0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болонку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Какое второе название имеет данное произведение?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82"/>
        <w:gridCol w:w="3285"/>
        <w:gridCol w:w="3286"/>
      </w:tblGrid>
      <w:tr w:rsidR="00EC5FE0" w:rsidRPr="00DF3B7B" w:rsidTr="00552640">
        <w:tc>
          <w:tcPr>
            <w:tcW w:w="3379" w:type="dxa"/>
          </w:tcPr>
          <w:p w:rsidR="00EC5FE0" w:rsidRPr="00DF3B7B" w:rsidRDefault="00EC5FE0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Рассказ на могиле</w:t>
            </w:r>
          </w:p>
        </w:tc>
        <w:tc>
          <w:tcPr>
            <w:tcW w:w="3379" w:type="dxa"/>
          </w:tcPr>
          <w:p w:rsidR="00EC5FE0" w:rsidRPr="00DF3B7B" w:rsidRDefault="00EC5FE0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Сорока-воровка</w:t>
            </w:r>
          </w:p>
        </w:tc>
        <w:tc>
          <w:tcPr>
            <w:tcW w:w="3380" w:type="dxa"/>
          </w:tcPr>
          <w:p w:rsidR="00EC5FE0" w:rsidRPr="00DF3B7B" w:rsidRDefault="00EC5FE0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Театр Каменских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Что делают герои после побега?</w:t>
      </w:r>
    </w:p>
    <w:p w:rsidR="00EC5FE0" w:rsidRPr="00DF3B7B" w:rsidRDefault="00EC5FE0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Уезжают в город, а потом — в Петербург</w:t>
      </w:r>
    </w:p>
    <w:p w:rsidR="00EC5FE0" w:rsidRPr="00DF3B7B" w:rsidRDefault="00EC5FE0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Венчаются</w:t>
      </w:r>
    </w:p>
    <w:p w:rsidR="00EC5FE0" w:rsidRPr="00DF3B7B" w:rsidRDefault="00EC5FE0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Кончают с собой, заслышав погоню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9. </w:t>
      </w:r>
      <w:r w:rsidRPr="00DF3B7B">
        <w:rPr>
          <w:rFonts w:ascii="Times New Roman" w:hAnsi="Times New Roman"/>
          <w:sz w:val="24"/>
          <w:szCs w:val="24"/>
          <w:lang w:eastAsia="ru-RU"/>
        </w:rPr>
        <w:t>Что граф делает с героем после пыток?</w:t>
      </w:r>
    </w:p>
    <w:p w:rsidR="00EC5FE0" w:rsidRPr="00DF3B7B" w:rsidRDefault="00EC5FE0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Убивает его</w:t>
      </w:r>
    </w:p>
    <w:p w:rsidR="00EC5FE0" w:rsidRPr="00DF3B7B" w:rsidRDefault="00EC5FE0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Отдает в солдаты</w:t>
      </w:r>
    </w:p>
    <w:p w:rsidR="00EC5FE0" w:rsidRPr="00DF3B7B" w:rsidRDefault="00EC5FE0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Продает в сибирскую деревню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10. От какой участи спасал герой героиню?</w:t>
      </w:r>
    </w:p>
    <w:p w:rsidR="00EC5FE0" w:rsidRPr="00DF3B7B" w:rsidRDefault="00EC5FE0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лишение невинности «хозяином»</w:t>
      </w:r>
    </w:p>
    <w:p w:rsidR="00EC5FE0" w:rsidRPr="00DF3B7B" w:rsidRDefault="00EC5FE0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от рабства</w:t>
      </w:r>
    </w:p>
    <w:p w:rsidR="00EC5FE0" w:rsidRPr="00DF3B7B" w:rsidRDefault="00EC5FE0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замужество с «хозяином»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11. К какому жанру относится данное произведение?</w:t>
      </w:r>
    </w:p>
    <w:p w:rsidR="00EC5FE0" w:rsidRPr="00DF3B7B" w:rsidRDefault="00EC5FE0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эпический, рассказ</w:t>
      </w:r>
    </w:p>
    <w:p w:rsidR="00EC5FE0" w:rsidRPr="00DF3B7B" w:rsidRDefault="00EC5FE0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лирический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>, ода</w:t>
      </w:r>
    </w:p>
    <w:p w:rsidR="00EC5FE0" w:rsidRPr="00DF3B7B" w:rsidRDefault="00EC5FE0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драматический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>, трагедия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12. В каком возрасте Лесков услышал историю, которая стала основой его произведения?</w:t>
      </w:r>
    </w:p>
    <w:p w:rsidR="00EC5FE0" w:rsidRPr="00DF3B7B" w:rsidRDefault="00EC5FE0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19 лет</w:t>
      </w:r>
    </w:p>
    <w:p w:rsidR="00EC5FE0" w:rsidRPr="00DF3B7B" w:rsidRDefault="00EC5FE0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11 лет</w:t>
      </w:r>
    </w:p>
    <w:p w:rsidR="00EC5FE0" w:rsidRPr="00DF3B7B" w:rsidRDefault="00EC5FE0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9 лет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13. «….И вынимает из-за шейного платка беленький стеклянный пузырек и показывает. Я спрашиваю: "Что это?" А она отвечает: "Это и есть ужасный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плакон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, а в нем яд для забвения". Что пила из «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плакона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» героиня?</w:t>
      </w:r>
    </w:p>
    <w:p w:rsidR="00EC5FE0" w:rsidRPr="00DF3B7B" w:rsidRDefault="00EC5FE0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Молоко</w:t>
      </w:r>
    </w:p>
    <w:p w:rsidR="00EC5FE0" w:rsidRPr="00DF3B7B" w:rsidRDefault="00EC5FE0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Вода</w:t>
      </w:r>
    </w:p>
    <w:p w:rsidR="00EC5FE0" w:rsidRPr="00DF3B7B" w:rsidRDefault="00EC5FE0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Водка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14. Чем занимается тупейный художник?</w:t>
      </w:r>
    </w:p>
    <w:p w:rsidR="00EC5FE0" w:rsidRPr="00DF3B7B" w:rsidRDefault="00EC5FE0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Рисует портреты</w:t>
      </w:r>
    </w:p>
    <w:p w:rsidR="00EC5FE0" w:rsidRPr="00DF3B7B" w:rsidRDefault="00EC5FE0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Причесывает и гримирует актеров</w:t>
      </w:r>
    </w:p>
    <w:p w:rsidR="00EC5FE0" w:rsidRPr="00DF3B7B" w:rsidRDefault="00EC5FE0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Стрижет домашних животных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«отлично» выставляется за работу, в которой все задания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выполнены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верно.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1.5.ТВОРЧЕСТВО Ф.М. ДОСТОЕВСКОГО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Эссе на тему: «Осуждаю или оправдываю ли я поступок Раскольникова и почему?»</w:t>
      </w:r>
    </w:p>
    <w:p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Ознакомиться с рекомендованной литературой: учебниками, справочниками, словарями, Интернет-ресурсами, произведениями художественной литературы.</w:t>
      </w:r>
    </w:p>
    <w:p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Изучить материалы лекционного занятия по структуре и содержанию эссе.</w:t>
      </w:r>
    </w:p>
    <w:p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Обратить внимание на формулировку тезиса и подобрать не менее двух примеров для аргументации точки зрения.</w:t>
      </w:r>
    </w:p>
    <w:p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Сформулировать выводы.</w:t>
      </w:r>
    </w:p>
    <w:p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Написать эссе.</w:t>
      </w:r>
    </w:p>
    <w:p w:rsidR="00EC5FE0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написанию эссе,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написанию эссе, при этом автор проявил самостоятельность и творческий подход, использовал необходимую литературу;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43"/>
        <w:gridCol w:w="5760"/>
      </w:tblGrid>
      <w:tr w:rsidR="00EC5FE0" w:rsidRPr="00DF3B7B" w:rsidTr="002C2DFD">
        <w:tc>
          <w:tcPr>
            <w:tcW w:w="817" w:type="dxa"/>
          </w:tcPr>
          <w:p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романе   «право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EC5FE0" w:rsidRPr="00DF3B7B" w:rsidTr="002C2DFD">
        <w:tc>
          <w:tcPr>
            <w:tcW w:w="817" w:type="dxa"/>
          </w:tcPr>
          <w:p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 Раскольников рассказывает о совершении убийства, чтобы облегчить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страдания?</w:t>
            </w:r>
          </w:p>
        </w:tc>
        <w:tc>
          <w:tcPr>
            <w:tcW w:w="57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Соня 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Свидригайлов  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EC5FE0" w:rsidRPr="00DF3B7B" w:rsidTr="002C2DFD">
        <w:tc>
          <w:tcPr>
            <w:tcW w:w="817" w:type="dxa"/>
          </w:tcPr>
          <w:p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заканчивается жизнь Свидригайлова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на каторге  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самоубийством   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от шальной пули</w:t>
            </w:r>
          </w:p>
        </w:tc>
      </w:tr>
      <w:tr w:rsidR="00EC5FE0" w:rsidRPr="00DF3B7B" w:rsidTr="002C2DFD">
        <w:tc>
          <w:tcPr>
            <w:tcW w:w="817" w:type="dxa"/>
          </w:tcPr>
          <w:p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Зачем Лужин хочет жениться на Дуне</w:t>
            </w:r>
          </w:p>
        </w:tc>
        <w:tc>
          <w:tcPr>
            <w:tcW w:w="57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любит её  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хочет властвовать над ней   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из-за денег</w:t>
            </w:r>
          </w:p>
        </w:tc>
      </w:tr>
      <w:tr w:rsidR="00EC5FE0" w:rsidRPr="00DF3B7B" w:rsidTr="002C2DFD">
        <w:tc>
          <w:tcPr>
            <w:tcW w:w="817" w:type="dxa"/>
          </w:tcPr>
          <w:p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стреляет в Свидригайлова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Соня  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Дуня 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Раскольников</w:t>
            </w:r>
          </w:p>
        </w:tc>
      </w:tr>
      <w:tr w:rsidR="00EC5FE0" w:rsidRPr="00DF3B7B" w:rsidTr="002C2DFD">
        <w:tc>
          <w:tcPr>
            <w:tcW w:w="817" w:type="dxa"/>
          </w:tcPr>
          <w:p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Раскольников убил Лизавету из-за того, что она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вызывала у него отвращение.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не любили его сестру.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оказалась свидетелем другого убийства.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не вернула ему карточный долг.</w:t>
            </w:r>
          </w:p>
        </w:tc>
      </w:tr>
      <w:tr w:rsidR="00EC5FE0" w:rsidRPr="00DF3B7B" w:rsidTr="002C2DFD">
        <w:tc>
          <w:tcPr>
            <w:tcW w:w="817" w:type="dxa"/>
          </w:tcPr>
          <w:p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 время встречи с Соней Раскольников попросил её прочитать ему библейскую легенду о</w:t>
            </w:r>
          </w:p>
        </w:tc>
        <w:tc>
          <w:tcPr>
            <w:tcW w:w="57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Давиде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Голиафе.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великом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потопе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воскресении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Лазаря.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сотворении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мира.</w:t>
            </w:r>
          </w:p>
        </w:tc>
      </w:tr>
      <w:tr w:rsidR="00EC5FE0" w:rsidRPr="00DF3B7B" w:rsidTr="002C2DFD">
        <w:tc>
          <w:tcPr>
            <w:tcW w:w="817" w:type="dxa"/>
          </w:tcPr>
          <w:p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помог Свидригайлов семье Мармеладовых?</w:t>
            </w:r>
          </w:p>
        </w:tc>
        <w:tc>
          <w:tcPr>
            <w:tcW w:w="57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 женился на Соне и рассчитался с долгами её семьи.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Он открыл счёт в банке на имя Катерины Ивановны.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 устроил похороны Катерины Ивановны и определил её детей в приличное место.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 устроил похороны Катерины Ивановны и усыновил её детей.</w:t>
            </w:r>
          </w:p>
        </w:tc>
      </w:tr>
      <w:tr w:rsidR="00EC5FE0" w:rsidRPr="00DF3B7B" w:rsidTr="002C2DFD">
        <w:tc>
          <w:tcPr>
            <w:tcW w:w="817" w:type="dxa"/>
          </w:tcPr>
          <w:p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 своё преступление Раскольников был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приговорён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смертной казни.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осуждён на 8 лет каторжных работ в Сибири.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сослан на остров Сахалин.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подвергнут 150 ударам плетью на Дворцовой площади.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психологическая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9"/>
        <w:gridCol w:w="7634"/>
      </w:tblGrid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Раскольников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Это была крошечная старушонка, лет 60, с вострыми и злыми глазками, с маленьким вострым носом и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простоволосая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. Белобрысые, мало поседевшие волосы её были жирно смазаны маслом.</w:t>
            </w:r>
          </w:p>
        </w:tc>
      </w:tr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Он был замечательно хорош собой, с прекрасными темными глазами, темно-рус, ростом выше среднего, тонок и строен.</w:t>
            </w:r>
          </w:p>
        </w:tc>
      </w:tr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Было ей уже 35 лет. Она работала день и ночь, была в доме вместо кухарки и прачки и, кроме того, шила на продажу, даже полы мыть нанималась. …И собой ужасно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нескладная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, росту замечательно высокого, с длинными, будто вывернутыми ножищами...</w:t>
            </w:r>
          </w:p>
        </w:tc>
      </w:tr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 необыкновенно веселый и компанейский парень, добрый до простоты. Однако за этой простотой прятались и глубина, и достоинство. Был он умный, хоть и действительно порой очень простоват! ...Иногда он буянил и слыл силача. ..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икакие неудачи его никогда не смущали и никакие дурные обстоятельства, казалось, не могли подавить его.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807"/>
      </w:tblGrid>
      <w:tr w:rsidR="00EC5FE0" w:rsidRPr="00DF3B7B" w:rsidTr="00552640">
        <w:tc>
          <w:tcPr>
            <w:tcW w:w="3085" w:type="dxa"/>
          </w:tcPr>
          <w:p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6946" w:type="dxa"/>
          </w:tcPr>
          <w:p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EC5FE0" w:rsidRPr="00DF3B7B" w:rsidTr="00552640">
        <w:tc>
          <w:tcPr>
            <w:tcW w:w="3085" w:type="dxa"/>
          </w:tcPr>
          <w:p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6946" w:type="dxa"/>
          </w:tcPr>
          <w:p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EC5FE0" w:rsidRPr="00DF3B7B" w:rsidTr="00552640">
        <w:tc>
          <w:tcPr>
            <w:tcW w:w="3085" w:type="dxa"/>
          </w:tcPr>
          <w:p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946" w:type="dxa"/>
          </w:tcPr>
          <w:p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EC5FE0" w:rsidRPr="00DF3B7B" w:rsidTr="00552640">
        <w:tc>
          <w:tcPr>
            <w:tcW w:w="3085" w:type="dxa"/>
          </w:tcPr>
          <w:p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Студент в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кабаке</w:t>
            </w:r>
            <w:proofErr w:type="gramEnd"/>
          </w:p>
        </w:tc>
        <w:tc>
          <w:tcPr>
            <w:tcW w:w="6946" w:type="dxa"/>
          </w:tcPr>
          <w:p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:rsidTr="002C2DF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  <w:tr w:rsidR="00EC5FE0" w:rsidRPr="00DF3B7B" w:rsidTr="002C2DF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EC5FE0" w:rsidRPr="00DF3B7B" w:rsidTr="002C2DF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Соня Мармеладова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хронологию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452"/>
      </w:tblGrid>
      <w:tr w:rsidR="00EC5FE0" w:rsidRPr="00DF3B7B" w:rsidTr="002C2DFD">
        <w:tc>
          <w:tcPr>
            <w:tcW w:w="2376" w:type="dxa"/>
          </w:tcPr>
          <w:p w:rsidR="00EC5FE0" w:rsidRPr="00DF3B7B" w:rsidRDefault="00EC5FE0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После убийства</w:t>
            </w:r>
          </w:p>
        </w:tc>
        <w:tc>
          <w:tcPr>
            <w:tcW w:w="7452" w:type="dxa"/>
          </w:tcPr>
          <w:p w:rsidR="00EC5FE0" w:rsidRPr="00DF3B7B" w:rsidRDefault="00EC5FE0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  <w:tr w:rsidR="00EC5FE0" w:rsidRPr="00DF3B7B" w:rsidTr="002C2DFD">
        <w:tc>
          <w:tcPr>
            <w:tcW w:w="2376" w:type="dxa"/>
          </w:tcPr>
          <w:p w:rsidR="00EC5FE0" w:rsidRPr="00DF3B7B" w:rsidRDefault="00EC5FE0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 каторге</w:t>
            </w:r>
          </w:p>
        </w:tc>
        <w:tc>
          <w:tcPr>
            <w:tcW w:w="7452" w:type="dxa"/>
          </w:tcPr>
          <w:p w:rsidR="00EC5FE0" w:rsidRPr="00DF3B7B" w:rsidRDefault="00EC5FE0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EC5FE0" w:rsidRPr="00DF3B7B" w:rsidTr="002C2DFD">
        <w:tc>
          <w:tcPr>
            <w:tcW w:w="2376" w:type="dxa"/>
          </w:tcPr>
          <w:p w:rsidR="00EC5FE0" w:rsidRPr="00DF3B7B" w:rsidRDefault="00EC5FE0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 убийства</w:t>
            </w:r>
          </w:p>
        </w:tc>
        <w:tc>
          <w:tcPr>
            <w:tcW w:w="7452" w:type="dxa"/>
          </w:tcPr>
          <w:p w:rsidR="00EC5FE0" w:rsidRPr="00DF3B7B" w:rsidRDefault="00EC5FE0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92"/>
      </w:tblGrid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Пульхерия Александровна</w:t>
            </w: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EC5FE0" w:rsidRPr="00DF3B7B" w:rsidTr="002C2DFD">
        <w:tc>
          <w:tcPr>
            <w:tcW w:w="393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891"/>
        <w:gridCol w:w="6469"/>
      </w:tblGrid>
      <w:tr w:rsidR="00EC5FE0" w:rsidRPr="00DF3B7B" w:rsidTr="002C2DFD">
        <w:tc>
          <w:tcPr>
            <w:tcW w:w="468" w:type="dxa"/>
          </w:tcPr>
          <w:p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романе   «твари дрожащие»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EC5FE0" w:rsidRPr="00DF3B7B" w:rsidTr="002C2DFD">
        <w:tc>
          <w:tcPr>
            <w:tcW w:w="468" w:type="dxa"/>
          </w:tcPr>
          <w:p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формула теории Раскольникова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на земле нет несправедливости, и должен прийти спаситель, который разрушит несправедливое общество  Б. за одну жизнь – тысячи жизней, спасённых от гниения и разложения, убить одного, чтобы осчастливить многих  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преступить закон нравственно, чтобы прийти к счастью</w:t>
            </w:r>
          </w:p>
        </w:tc>
      </w:tr>
      <w:tr w:rsidR="00EC5FE0" w:rsidRPr="00DF3B7B" w:rsidTr="002C2DFD">
        <w:tc>
          <w:tcPr>
            <w:tcW w:w="468" w:type="dxa"/>
          </w:tcPr>
          <w:p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представлен Петербург в романе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как фон  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как один из героев    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как место действия одной из частей</w:t>
            </w:r>
          </w:p>
        </w:tc>
      </w:tr>
      <w:tr w:rsidR="00EC5FE0" w:rsidRPr="00DF3B7B" w:rsidTr="002C2DFD">
        <w:tc>
          <w:tcPr>
            <w:tcW w:w="468" w:type="dxa"/>
          </w:tcPr>
          <w:p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подбрасывает Лужин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Соне, чтобы её опорочить</w:t>
            </w:r>
          </w:p>
        </w:tc>
        <w:tc>
          <w:tcPr>
            <w:tcW w:w="64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100 рублей 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Б. драгоценности  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топор</w:t>
            </w:r>
          </w:p>
        </w:tc>
      </w:tr>
      <w:tr w:rsidR="00EC5FE0" w:rsidRPr="00DF3B7B" w:rsidTr="002C2DFD">
        <w:tc>
          <w:tcPr>
            <w:tcW w:w="468" w:type="dxa"/>
          </w:tcPr>
          <w:p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даёт Соне денег, чтобы она смогла сопровождать Раскольникова на каторгу</w:t>
            </w:r>
          </w:p>
        </w:tc>
        <w:tc>
          <w:tcPr>
            <w:tcW w:w="64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Мармеладов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Свидригайлов  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EC5FE0" w:rsidRPr="00DF3B7B" w:rsidTr="002C2DFD">
        <w:tc>
          <w:tcPr>
            <w:tcW w:w="468" w:type="dxa"/>
          </w:tcPr>
          <w:p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Романович Раскольников предстаёт перед нами в романе в качестве бывшего студента</w:t>
            </w:r>
          </w:p>
        </w:tc>
        <w:tc>
          <w:tcPr>
            <w:tcW w:w="64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университета юридического факультета.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Б. университета философского факультета.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университета факультета словесности.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духовной семинарии.</w:t>
            </w:r>
          </w:p>
        </w:tc>
      </w:tr>
      <w:tr w:rsidR="00EC5FE0" w:rsidRPr="00DF3B7B" w:rsidTr="002C2DFD">
        <w:tc>
          <w:tcPr>
            <w:tcW w:w="468" w:type="dxa"/>
          </w:tcPr>
          <w:p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конце романа Свидригайлов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женился на Соне Мармеладовой.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умер от тяжёлой болезни.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уехал в Америку.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застрелился из револьвера.</w:t>
            </w:r>
          </w:p>
        </w:tc>
      </w:tr>
      <w:tr w:rsidR="00EC5FE0" w:rsidRPr="00DF3B7B" w:rsidTr="002C2DFD">
        <w:tc>
          <w:tcPr>
            <w:tcW w:w="468" w:type="dxa"/>
          </w:tcPr>
          <w:p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Почему сестра Раскольникова, Дуня, решила выйти замуж за Петра Петровича Лужина?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Она очень любила этого человека.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Для неё это был единственный способ разорвать свои отношения со Свидригайловым.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Она мечтала сделать карьеру в Петербурге.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Она хотела помочь брату: с помощью денег Лужина он бы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закончил университет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впоследствии получил достойную работу.</w:t>
            </w:r>
          </w:p>
        </w:tc>
      </w:tr>
      <w:tr w:rsidR="00EC5FE0" w:rsidRPr="00DF3B7B" w:rsidTr="002C2DFD">
        <w:tc>
          <w:tcPr>
            <w:tcW w:w="468" w:type="dxa"/>
          </w:tcPr>
          <w:p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Что общего между Раскольниковым и Соней?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живут в нищете. </w:t>
            </w:r>
          </w:p>
          <w:p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сострадательны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людям</w:t>
            </w:r>
          </w:p>
          <w:p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преступили нормы морали</w:t>
            </w:r>
          </w:p>
          <w:p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глубоко религиозны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EC5FE0" w:rsidRPr="00DF3B7B" w:rsidTr="00552640">
        <w:tc>
          <w:tcPr>
            <w:tcW w:w="2235" w:type="dxa"/>
          </w:tcPr>
          <w:p w:rsidR="00EC5FE0" w:rsidRPr="00DF3B7B" w:rsidRDefault="00EC5FE0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:rsidR="00EC5FE0" w:rsidRPr="00DF3B7B" w:rsidRDefault="00EC5FE0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5"/>
        <w:gridCol w:w="8153"/>
      </w:tblGrid>
      <w:tr w:rsidR="00EC5FE0" w:rsidRPr="00DF3B7B" w:rsidTr="002C2DFD">
        <w:tc>
          <w:tcPr>
            <w:tcW w:w="1675" w:type="dxa"/>
          </w:tcPr>
          <w:p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Аркадий Свидригайлов</w:t>
            </w:r>
          </w:p>
        </w:tc>
        <w:tc>
          <w:tcPr>
            <w:tcW w:w="8153" w:type="dxa"/>
          </w:tcPr>
          <w:p w:rsidR="00EC5FE0" w:rsidRPr="00DF3B7B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ужасно похудевшая женщина, тонкая, довольно высокая и стройная, с еще прекрасными темно-русыми волосами и … с раскрасневшимися до пятен щеками… Глаза ее блестели как в лихорадке, но взгляд был резок и неподвижен</w:t>
            </w:r>
          </w:p>
        </w:tc>
      </w:tr>
      <w:tr w:rsidR="00EC5FE0" w:rsidRPr="00DF3B7B" w:rsidTr="002C2DFD">
        <w:tc>
          <w:tcPr>
            <w:tcW w:w="1675" w:type="dxa"/>
          </w:tcPr>
          <w:p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8153" w:type="dxa"/>
          </w:tcPr>
          <w:p w:rsidR="00EC5FE0" w:rsidRPr="00DF3B7B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 лет 18, худенькая, но довольно хорошенькая блондинка, с замечательными голубыми глазами… выражение лица… такое доброе и простодушное, что невольно привлекало к ней…</w:t>
            </w:r>
          </w:p>
        </w:tc>
      </w:tr>
      <w:tr w:rsidR="00EC5FE0" w:rsidRPr="00DF3B7B" w:rsidTr="002C2DFD">
        <w:tc>
          <w:tcPr>
            <w:tcW w:w="1675" w:type="dxa"/>
          </w:tcPr>
          <w:p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Катерина Ивановна</w:t>
            </w:r>
          </w:p>
        </w:tc>
        <w:tc>
          <w:tcPr>
            <w:tcW w:w="8153" w:type="dxa"/>
          </w:tcPr>
          <w:p w:rsidR="00EC5FE0" w:rsidRPr="00B13ADD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B13AD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Это было какое-то странное лицо, похожее как бы на маску; белое, румяное, с румяными алыми губами… Глаза были как-то слишком голубые, а взгляд их как-то слишком тяжел и неподвижен.  В руках его была красивая трость.</w:t>
            </w:r>
          </w:p>
        </w:tc>
      </w:tr>
      <w:tr w:rsidR="00EC5FE0" w:rsidRPr="00DF3B7B" w:rsidTr="002C2DFD">
        <w:tc>
          <w:tcPr>
            <w:tcW w:w="1675" w:type="dxa"/>
          </w:tcPr>
          <w:p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8153" w:type="dxa"/>
          </w:tcPr>
          <w:p w:rsidR="00EC5FE0" w:rsidRPr="00DF3B7B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С виду весьма «красивая и солидная физиономия». Осанка «преувеличенно-строгая», одежда щеголеватая, преимущественно цветов «светлых и </w:t>
            </w:r>
            <w:proofErr w:type="spellStart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юношественных</w:t>
            </w:r>
            <w:proofErr w:type="spellEnd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», несмотря на то, что её обладателю стукнуло ни много ни мало, а 45 лет. Впрочем, выглядел он моложе: лицо свежее, волосы чуть лишь с сединой, всегда тщательно причёсанные и завитые у парикмахера. В целом производил он впечатление человека небольшого образования, но умного, благонадёжного, обеспеченного, как-никак служил в двух местах и собирался открывать своё дело – публичную адвокатскую контору в Петербурге. Но это только внешне. А у каждой медали есть и обратная сторона. 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3"/>
        <w:gridCol w:w="7220"/>
      </w:tblGrid>
      <w:tr w:rsidR="00EC5FE0" w:rsidRPr="00DF3B7B" w:rsidTr="00552640">
        <w:tc>
          <w:tcPr>
            <w:tcW w:w="2660" w:type="dxa"/>
          </w:tcPr>
          <w:p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7371" w:type="dxa"/>
          </w:tcPr>
          <w:p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EC5FE0" w:rsidRPr="00DF3B7B" w:rsidTr="00552640">
        <w:tc>
          <w:tcPr>
            <w:tcW w:w="2660" w:type="dxa"/>
          </w:tcPr>
          <w:p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7371" w:type="dxa"/>
          </w:tcPr>
          <w:p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EC5FE0" w:rsidRPr="00DF3B7B" w:rsidTr="00552640">
        <w:tc>
          <w:tcPr>
            <w:tcW w:w="2660" w:type="dxa"/>
          </w:tcPr>
          <w:p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7371" w:type="dxa"/>
          </w:tcPr>
          <w:p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EC5FE0" w:rsidRPr="00DF3B7B" w:rsidTr="00552640">
        <w:tc>
          <w:tcPr>
            <w:tcW w:w="2660" w:type="dxa"/>
          </w:tcPr>
          <w:p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Студент в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кабаке</w:t>
            </w:r>
            <w:proofErr w:type="gramEnd"/>
          </w:p>
        </w:tc>
        <w:tc>
          <w:tcPr>
            <w:tcW w:w="7371" w:type="dxa"/>
          </w:tcPr>
          <w:p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:rsidTr="002C2DF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  <w:tr w:rsidR="00EC5FE0" w:rsidRPr="00DF3B7B" w:rsidTr="002C2DF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EC5FE0" w:rsidRPr="00DF3B7B" w:rsidTr="002C2DF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значение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751"/>
      </w:tblGrid>
      <w:tr w:rsidR="00EC5FE0" w:rsidRPr="00DF3B7B" w:rsidTr="002C2DFD">
        <w:tc>
          <w:tcPr>
            <w:tcW w:w="4077" w:type="dxa"/>
          </w:tcPr>
          <w:p w:rsidR="00EC5FE0" w:rsidRPr="00DF3B7B" w:rsidRDefault="00EC5FE0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муки, угрызения совести</w:t>
            </w:r>
          </w:p>
        </w:tc>
        <w:tc>
          <w:tcPr>
            <w:tcW w:w="5751" w:type="dxa"/>
          </w:tcPr>
          <w:p w:rsidR="00EC5FE0" w:rsidRPr="00DF3B7B" w:rsidRDefault="00EC5FE0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  <w:tr w:rsidR="00EC5FE0" w:rsidRPr="00DF3B7B" w:rsidTr="002C2DFD">
        <w:tc>
          <w:tcPr>
            <w:tcW w:w="4077" w:type="dxa"/>
          </w:tcPr>
          <w:p w:rsidR="00EC5FE0" w:rsidRPr="00DF3B7B" w:rsidRDefault="00EC5FE0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Сопротивление убийству, испытывает жалость к живому существу, убитому безвинно</w:t>
            </w:r>
          </w:p>
        </w:tc>
        <w:tc>
          <w:tcPr>
            <w:tcW w:w="5751" w:type="dxa"/>
          </w:tcPr>
          <w:p w:rsidR="00EC5FE0" w:rsidRPr="00DF3B7B" w:rsidRDefault="00EC5FE0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EC5FE0" w:rsidRPr="00DF3B7B" w:rsidTr="002C2DFD">
        <w:tc>
          <w:tcPr>
            <w:tcW w:w="4077" w:type="dxa"/>
          </w:tcPr>
          <w:p w:rsidR="00EC5FE0" w:rsidRPr="00DF3B7B" w:rsidRDefault="00EC5FE0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Наступает понимание того, к чему приведет его теория</w:t>
            </w:r>
          </w:p>
        </w:tc>
        <w:tc>
          <w:tcPr>
            <w:tcW w:w="5751" w:type="dxa"/>
          </w:tcPr>
          <w:p w:rsidR="00EC5FE0" w:rsidRPr="00DF3B7B" w:rsidRDefault="00EC5FE0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318"/>
      </w:tblGrid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Марфа Петровна</w:t>
            </w: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Дуня</w:t>
            </w: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EC5FE0" w:rsidRPr="00DF3B7B" w:rsidTr="002C2DFD">
        <w:tc>
          <w:tcPr>
            <w:tcW w:w="35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bookmarkStart w:id="10" w:name="_Hlk151487736"/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«отлично» выставляется за работу, в которой все задания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выполнены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верно.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bookmarkEnd w:id="10"/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1.6. ТВОРЧЕСТВО Ф. И. ТЮТЧЕВА,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А.А. ФЕТА</w:t>
      </w:r>
    </w:p>
    <w:p w:rsidR="00EC5FE0" w:rsidRPr="00DF3B7B" w:rsidRDefault="00EC5FE0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1" w:name="_Hlk151563168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:rsidR="00EC5FE0" w:rsidRPr="00DF3B7B" w:rsidRDefault="00EC5FE0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Тема</w:t>
      </w:r>
    </w:p>
    <w:p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использует автор?</w:t>
      </w:r>
    </w:p>
    <w:p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bookmarkEnd w:id="11"/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1.7. ТВОРЧЕСТВО М.Е. САЛТЫКОВА-ЩЕДРИНА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Проверочная работа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1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два генерала оказались на необитаемом острове?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результате кораблекрушения  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по щучьему велению, по моему хотению 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в) с помощью волшебника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прилетели на ковре-самолете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Какую газету читали генералы на необитаемом острове?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правду»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«Московские ведомости»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«Вестник Москвы»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генералы отыскали на острове мужика?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 следам, оставленным на песке          в) по запаху мякинного хлеба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по звукам балалайки                               г) по его крикам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Какой предмет проглотил один из генералов за неимением ужина?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пуговицу 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б) орден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тапочки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платок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Где  служили два генерала?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в казначействе                              в) в военном ведомстве  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в регистратуре                              г) в армии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чего мужик сделал силки для  птиц?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а) из собственных волос                 в) из собственных лаптей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из собственной рубахи              г) из лески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 своей жизни был очень недоволен герой сказки «Дикий помещик»?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маленькой пенсией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обилием мужиков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отсутствием жены и детей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Кого звал помещик в гости?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медведя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губернатора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генерало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–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соседей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судью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способ прогулки помещик считал самым «приличным и удобным»?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 четвереньках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карете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верхом на лошади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телеге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ума было у пескаря?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палата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изба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комната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страна 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Аллегория – это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сатира</w:t>
      </w:r>
    </w:p>
    <w:p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:rsidR="00EC5FE0" w:rsidRPr="00DF3B7B" w:rsidRDefault="00EC5FE0" w:rsidP="002C2DFD">
      <w:pPr>
        <w:shd w:val="clear" w:color="auto" w:fill="FFFFFF"/>
        <w:tabs>
          <w:tab w:val="num" w:pos="0"/>
          <w:tab w:val="left" w:pos="360"/>
          <w:tab w:val="left" w:pos="900"/>
        </w:tabs>
        <w:spacing w:after="0" w:line="360" w:lineRule="auto"/>
        <w:ind w:firstLine="567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«Служили (они) в какой-то регистратуре; там родились, воспитывались и состарились, следовательно, ничего не понимали. Даже слов никаких не знали,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кроме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>: «Примите уверение в совершенном моём почтении и преданности»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2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В каком виде два генерала оказались на необитаемом острове?</w:t>
      </w:r>
    </w:p>
    <w:p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мундирах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ночных рубашках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шубах и валенках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г)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голые</w:t>
      </w:r>
      <w:proofErr w:type="gramEnd"/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Какой из двух генералов был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поумнее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тот, кто был учителем каллиграфии        в) тот, кто был учителем логики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тот, кто был учителем географии             г) тот, кто вообще не был учителем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выход придумали генералы, чтобы с голода не умереть?</w:t>
      </w:r>
    </w:p>
    <w:p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все время спать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научиться работать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найти мужика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поймать зверя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генералы вернулись домой?</w:t>
      </w:r>
    </w:p>
    <w:p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заснули и проснулись дома    б) их спасли случайно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мужик построил судно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>С кем дикий помещик охотился на зайцев?</w:t>
      </w:r>
    </w:p>
    <w:p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волком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медведем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лисой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кабаном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всех гостей угощал помещик?</w:t>
      </w:r>
    </w:p>
    <w:p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колбасой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пряниками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вареньем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ягодами и грибами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Какую газету читал дикий помещик?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правду»   б) «Московские ведомости» в) «Весть»  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«Вестник Москвы»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-142"/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Какое золотое слово вычитал помещик в газете?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вперед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старайся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долой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даешь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Что хотел съесть мышонок у дикого помещика?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халат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пряник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шапку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 чем сравниваются мужики в сказке «Дикий помещик»?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баранами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роем пчел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собаками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волками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284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Сатира – это</w:t>
      </w:r>
    </w:p>
    <w:p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обличение</w:t>
      </w:r>
    </w:p>
    <w:p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«В некотором царстве, в некотором государстве жил-был…., жил и, на свет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глядючи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, радовался. Всего у него было довольно: и крестьян, и хлеба, и скота, и земли, и садов. И был то  …..    глупый, читал газету «Весть» и тело имел мягкое, белое и рассыпчатое»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3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proofErr w:type="gramStart"/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На какой улице и в каком городе жили генералы?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br/>
        <w:t>а) на Подьяческой в Санкт-Петербурге б) на Смольной в Вятке в) на Литейной в Тюмени </w:t>
      </w:r>
      <w:proofErr w:type="gramEnd"/>
    </w:p>
    <w:p w:rsidR="00EC5FE0" w:rsidRPr="00DF3B7B" w:rsidRDefault="00EC5FE0" w:rsidP="002C2DFD">
      <w:pPr>
        <w:numPr>
          <w:ilvl w:val="0"/>
          <w:numId w:val="63"/>
        </w:numPr>
        <w:tabs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Кем найденный мужик работал?</w:t>
      </w:r>
    </w:p>
    <w:p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поваром     б) кузнецом           в) маляром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г) извозчиком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 чём мужик варил суп?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 котелке         б) в пригоршне        в) в кокосовой скорлупе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чане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 генералы мужика при себе удерживали?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цепью приковали                                        в) смирительную рубашку надели</w:t>
      </w:r>
    </w:p>
    <w:p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веревочкой привязали                                г) он остался сам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генералы наградили мужика?</w:t>
      </w:r>
    </w:p>
    <w:p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бутылкой водки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медалью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плетьми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рюмкой водки и пятаком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Где живет главный герой сказки о диком помещике?</w:t>
      </w:r>
    </w:p>
    <w:p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некотором царстве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орловской губернии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Москве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за границей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Что помещик, одичав, не успел-таки приобрести?</w:t>
      </w:r>
    </w:p>
    <w:p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когтей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хвоста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звериной силы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шерсти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Почему осенью помещик даже холода не чувствовал?</w:t>
      </w:r>
    </w:p>
    <w:p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надел тулуп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сидел на печи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оброс волосами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беспробудно пил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Кто побеспокоился о том, чтобы вернуть мужиков к помещику?</w:t>
      </w:r>
    </w:p>
    <w:p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губернское начальство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сам помещик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соседи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царь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лет прожил пескарь?</w:t>
      </w:r>
    </w:p>
    <w:p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   а) 200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50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100лет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1000 лет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Гипербола – это</w:t>
      </w:r>
    </w:p>
    <w:p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сильное преувеличение</w:t>
      </w:r>
    </w:p>
    <w:p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«И вдруг он исчез. Что тут случилось! – Щука ли его заглотала, рак ли клешнёй перешиб или сам своей смертью умер и всплыл на поверхность,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свидетелей ему не было. Скорее всего – сам умер….»</w:t>
      </w:r>
    </w:p>
    <w:p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 проверочной работы: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«отлично» выставляется за работу, в которой все задания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выполнены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верно.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EC5FE0" w:rsidRPr="00DF3B7B" w:rsidRDefault="00EC5FE0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1.8.</w:t>
      </w:r>
      <w:r w:rsidRPr="00DF3B7B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 Л.Н. ТОЛСТОГО</w:t>
      </w:r>
    </w:p>
    <w:p w:rsidR="00EC5FE0" w:rsidRPr="00DF3B7B" w:rsidRDefault="00EC5FE0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Студентам надо составить сравнительную таблицу, сравнить двух полководцев по пунктам: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1.Внешность полководцев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 Отношение к солдатам.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 Какой стратег? Как вел боевые действия?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4. Характер.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5. Что стало с полководцем в конце?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Тест</w:t>
      </w:r>
    </w:p>
    <w:p w:rsidR="00EC5FE0" w:rsidRPr="00DF3B7B" w:rsidRDefault="00EC5FE0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Из предложенных вариантов ответов выберите один правильный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1.Когда начинается действие романа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1"/>
        <w:gridCol w:w="4922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в январе 1812 года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 мае 1807 года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б) в апреле 1801 года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в июле 1805 года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2.В исторических трудах Наполеон нередко противопоставляется Александру I. Кто противопоставлен Наполеону в романе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1"/>
        <w:gridCol w:w="4932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Александр I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А. Болконский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М.И. Кутузов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г) Николай I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3.В ком Л.Н. Толстой  видит решающую силу истории?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2"/>
        <w:gridCol w:w="4921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царь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аристократия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военачальники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народ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Возраст Наташи Ростовой в начале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EC5FE0" w:rsidRPr="00DF3B7B" w:rsidTr="00552640"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10 лет</w:t>
            </w:r>
          </w:p>
        </w:tc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13 лет</w:t>
            </w:r>
          </w:p>
        </w:tc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16 лет</w:t>
            </w:r>
          </w:p>
        </w:tc>
        <w:tc>
          <w:tcPr>
            <w:tcW w:w="260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18 лет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Определите кульминацию 1-го тома романа «Война и мир».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6"/>
        <w:gridCol w:w="4937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 именины в доме Ростовых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встреча императоров в Тильзите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б)  история с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Теляниным</w:t>
            </w:r>
            <w:proofErr w:type="spellEnd"/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Аустерлицкое</w:t>
            </w:r>
            <w:proofErr w:type="spell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сражение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Почему расстроился брак князя Андрея и Наташи Ростовой?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из-за тайных отношений Наташи и Бориса Друбецкого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 из-за мимолётного увлечения Наташи Анатолем Курагиным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из-за отказа старого князя Болконского благословить этот брак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 из-за отказа графа и графини Ростовых выдать дочь замуж за вдовца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7. «... некрасивое, слабое тело и худое лицо. Глаза, всегда грустные, теперь особенно безнадежно смотрели на себя в зеркало &lt;...&gt; глаза княжны, большие, глубокие и лучистые (как будто лучи теплого света иногда снопами выходили из них), были так хороши, что очень часто, несмотря на некрасивость всего лица, глаза эти делались привлекательнее красоты...».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Наташа Ростова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«...она могла говорить самые большие пошлости и глупости и все-таки все восхищались каждым ее словом и отыскивали в нем глубокий смысл, которого она сама и не подозревала...».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 а) Наташа Ростова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9. «...вошел массивный, толстый молодой человек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стриженою головой, в очках, светлых панталонах по тогдашней моде, с высоким жабо и в коричневом фраке...».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Пьер Безухов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10.  Кто из перечисленных героев  романа НЕ является истинным патриотом России?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Петя Ростов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Кого из исторических лиц НЕ представил Толстой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1"/>
        <w:gridCol w:w="2459"/>
        <w:gridCol w:w="2483"/>
        <w:gridCol w:w="2470"/>
      </w:tblGrid>
      <w:tr w:rsidR="00EC5FE0" w:rsidRPr="00DF3B7B" w:rsidTr="00552640"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Кутузов</w:t>
            </w:r>
          </w:p>
        </w:tc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Наполеон</w:t>
            </w:r>
          </w:p>
        </w:tc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Сперанский</w:t>
            </w:r>
          </w:p>
        </w:tc>
        <w:tc>
          <w:tcPr>
            <w:tcW w:w="260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Александр II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благородно-наивной, чуждой расчету, «</w:t>
      </w:r>
      <w:proofErr w:type="gramStart"/>
      <w:r w:rsidRPr="00DF3B7B">
        <w:rPr>
          <w:rFonts w:ascii="Times New Roman" w:hAnsi="Times New Roman"/>
          <w:sz w:val="24"/>
          <w:szCs w:val="24"/>
        </w:rPr>
        <w:t>дурацкая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EC5FE0" w:rsidRPr="00DF3B7B" w:rsidTr="00552640">
        <w:tc>
          <w:tcPr>
            <w:tcW w:w="347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Ростовых</w:t>
            </w:r>
          </w:p>
        </w:tc>
        <w:tc>
          <w:tcPr>
            <w:tcW w:w="3474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13. Какая семья показана в «Войне и мире» аскетически-строгой, </w:t>
      </w:r>
      <w:proofErr w:type="gramStart"/>
      <w:r w:rsidRPr="00DF3B7B">
        <w:rPr>
          <w:rFonts w:ascii="Times New Roman" w:hAnsi="Times New Roman"/>
          <w:sz w:val="24"/>
          <w:szCs w:val="24"/>
        </w:rPr>
        <w:t>высоко интеллектуальной</w:t>
      </w:r>
      <w:proofErr w:type="gramEnd"/>
      <w:r w:rsidRPr="00DF3B7B">
        <w:rPr>
          <w:rFonts w:ascii="Times New Roman" w:hAnsi="Times New Roman"/>
          <w:sz w:val="24"/>
          <w:szCs w:val="24"/>
        </w:rPr>
        <w:t>, в ней всегда царит порядок, основанный на безоговорочном подчинении отцу?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EC5FE0" w:rsidRPr="00DF3B7B" w:rsidTr="00552640">
        <w:tc>
          <w:tcPr>
            <w:tcW w:w="347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Ростовых</w:t>
            </w:r>
          </w:p>
        </w:tc>
        <w:tc>
          <w:tcPr>
            <w:tcW w:w="3474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К какому году относятся события в эпилоге?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EC5FE0" w:rsidRPr="00DF3B7B" w:rsidTr="00552640"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 1805 г.</w:t>
            </w:r>
          </w:p>
        </w:tc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к 1812 г.</w:t>
            </w:r>
          </w:p>
        </w:tc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 1825 г.</w:t>
            </w:r>
          </w:p>
        </w:tc>
        <w:tc>
          <w:tcPr>
            <w:tcW w:w="260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 1820 г.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Граф Илья Андреевич, Наташа, Николай, Петя.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EC5FE0" w:rsidRPr="00DF3B7B" w:rsidTr="00552640">
        <w:tc>
          <w:tcPr>
            <w:tcW w:w="3473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Ростовых</w:t>
            </w:r>
          </w:p>
        </w:tc>
        <w:tc>
          <w:tcPr>
            <w:tcW w:w="3474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пробудил князя Андрея к активной жизни после тяжелого ранения под Аустерлицем и смерти жены?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Наташа Ростова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упросил оставить его в партизанском отряде и дать возможность участвовать в настоящем деле, а на следующий день геройски погиб при столкновении с французами?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Петя Ростов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18. «Может быть, я бы то же самое сделал бы на его месте,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думал Пьер. Даже, наверное, я бы сделал то же самое; к чему же эта дуэль, это убийство? Или я убью его, или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lastRenderedPageBreak/>
        <w:t xml:space="preserve">он попадет мне в голову, в локоть, в коленку. Уйти отсюда, бежать, закрыться куда-нибудь». </w:t>
      </w:r>
      <w:r w:rsidRPr="00DF3B7B">
        <w:rPr>
          <w:rFonts w:ascii="Times New Roman" w:hAnsi="Times New Roman"/>
          <w:sz w:val="24"/>
          <w:szCs w:val="24"/>
          <w:lang w:eastAsia="ru-RU"/>
        </w:rPr>
        <w:t>С кем стрелялся Пьер Безухов?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Федор Долохов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19. Кто говорит Наташе Ростовой эти слова: «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Ежели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бы я был не я, а красивейший, умнейший и лучший человек в мире и был бы свободен, я бы сию минуту на коленях просил руки и любви вашей»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Пьер Безухов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20. Кто первым официально сделал предложение Наташе Ростовой выйти за него замуж?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Пьер Безухов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Назовите  жанр произведения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5"/>
        <w:gridCol w:w="4918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историческая хроника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летопись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роман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роман-эпопея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 </w:t>
      </w:r>
      <w:r w:rsidRPr="00DF3B7B">
        <w:rPr>
          <w:rFonts w:ascii="Times New Roman" w:hAnsi="Times New Roman"/>
          <w:sz w:val="24"/>
          <w:szCs w:val="24"/>
          <w:lang w:eastAsia="ru-RU"/>
        </w:rPr>
        <w:t>2.Сколько времени длится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9"/>
        <w:gridCol w:w="2458"/>
        <w:gridCol w:w="2477"/>
        <w:gridCol w:w="2459"/>
      </w:tblGrid>
      <w:tr w:rsidR="00EC5FE0" w:rsidRPr="00DF3B7B" w:rsidTr="00552640"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10 лет</w:t>
            </w:r>
          </w:p>
        </w:tc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25 лет</w:t>
            </w:r>
          </w:p>
        </w:tc>
        <w:tc>
          <w:tcPr>
            <w:tcW w:w="2605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около 7 лет</w:t>
            </w:r>
          </w:p>
        </w:tc>
        <w:tc>
          <w:tcPr>
            <w:tcW w:w="2606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15 лет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3. «Был небольшого роста, весьма красивый молодой человек с определенными сухими чертами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…В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сё в его фигуре, начиная от усталого, скучающего взгляда до тихого мерного шага, представляло самую резкую противоположность с его маленькою, оживленною женой. Ему, видимо, все бывшие в гостиной не только были знакомы, но уж надоели так, что и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смотреть на них и слушать их ему было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очень скучно. Из всех же прискучивших ему лиц, лицо его хорошенькой жены, казалось, больше всех ему надоело. С гримасой, портившею его красивое лицо, он отвернулся от неё…».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Николай Ростов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в) Анатоль Курагин 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 Безухов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Андрей Болконский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Чьими глазами читатель видит Бородинское сражение?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2"/>
        <w:gridCol w:w="4941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Николая Ростова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Андрея Болконского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Пьера Безухова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Анатоля Курагина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В какую историческую эпоху развивается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3"/>
        <w:gridCol w:w="4930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эпоха Екатерины II 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эпоха Александра I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б) времена правления Николая II 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эпоха Александра II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Какую сумму проиграл Николай Ростов Долохову?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EC5FE0" w:rsidRPr="00DF3B7B" w:rsidTr="00552640">
        <w:tc>
          <w:tcPr>
            <w:tcW w:w="2605" w:type="dxa"/>
          </w:tcPr>
          <w:p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31 000 рублей</w:t>
            </w:r>
          </w:p>
        </w:tc>
        <w:tc>
          <w:tcPr>
            <w:tcW w:w="2605" w:type="dxa"/>
          </w:tcPr>
          <w:p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40 000 рублей</w:t>
            </w:r>
          </w:p>
        </w:tc>
        <w:tc>
          <w:tcPr>
            <w:tcW w:w="2605" w:type="dxa"/>
          </w:tcPr>
          <w:p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43 000 рублей</w:t>
            </w:r>
          </w:p>
        </w:tc>
        <w:tc>
          <w:tcPr>
            <w:tcW w:w="2606" w:type="dxa"/>
          </w:tcPr>
          <w:p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45 000 рублей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Завершите фразу Л.Н. Толстого: «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Нет и не может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быть величия там, где нет…»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 стремления к славе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великих поступков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простоты, добра и правды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 самолюбия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8. «...Черноглазая, с большим ртом, некрасивая, но живая девочка,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своими детскими открытыми плечиками, выскочившими из корсажа от быстрого бега, с своими сбившимися назад черными кудрями, тоненькими оголенными руками и маленькими ножками в кружевных панталончиках и открытых башмачках, была в том милом возрасте, когда девочка уже не ребенок, а ребенок еще не девушка...».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Наташа Ростова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9. В ком из героев воплощены лучшие черты русского национального характера, народность?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Элен Курагина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г) Наташа Ростова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Лев Толстой признавал, что отразил в Наташе черты двух близких ему женщин: свою мать и … Кого еще?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6"/>
        <w:gridCol w:w="3298"/>
        <w:gridCol w:w="3059"/>
      </w:tblGrid>
      <w:tr w:rsidR="00EC5FE0" w:rsidRPr="00DF3B7B" w:rsidTr="00552640">
        <w:tc>
          <w:tcPr>
            <w:tcW w:w="3678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свою жену Софью Андреевну </w:t>
            </w:r>
          </w:p>
        </w:tc>
        <w:tc>
          <w:tcPr>
            <w:tcW w:w="350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свою сестру</w:t>
            </w:r>
          </w:p>
        </w:tc>
        <w:tc>
          <w:tcPr>
            <w:tcW w:w="3242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сестру жены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 Какую позицию занимает в романе автор?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7"/>
        <w:gridCol w:w="4916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участник событий 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бесстрастный наблюдатель 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человек, глубоко переживающий и комментирующий описываемые события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автор рассказывает о себе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как «бессердечная, подлая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Ростовых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Какое произведение НЕ написано Л.Н. Толстым?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«Севастопольские рассказы»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«Песня о Соколе»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«Анна Каренина»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«Воскресение»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DF3B7B">
        <w:rPr>
          <w:rFonts w:ascii="Times New Roman" w:hAnsi="Times New Roman"/>
          <w:sz w:val="24"/>
          <w:szCs w:val="24"/>
        </w:rPr>
        <w:t xml:space="preserve">14. </w:t>
      </w:r>
      <w:proofErr w:type="gramStart"/>
      <w:r w:rsidRPr="00DF3B7B">
        <w:rPr>
          <w:rFonts w:ascii="Times New Roman" w:hAnsi="Times New Roman"/>
          <w:sz w:val="24"/>
          <w:szCs w:val="24"/>
        </w:rPr>
        <w:t>Прототипом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какого реального исторического лица стал Василий Денисов?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2"/>
        <w:gridCol w:w="4931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Дмитрий Дохтуров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Денис Давыдов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Иван Дорохов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кавалерист-девица Надежда Дурова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15. </w:t>
      </w:r>
      <w:r w:rsidRPr="00DF3B7B">
        <w:rPr>
          <w:rFonts w:ascii="Times New Roman" w:hAnsi="Times New Roman"/>
          <w:sz w:val="24"/>
          <w:szCs w:val="24"/>
          <w:lang w:eastAsia="ru-RU"/>
        </w:rPr>
        <w:t>Князь Николай Андреевич, Андрей, Марья, Николенька.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Ростовых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из главных героев «Войны и мира» остается в горящей Москве и попадает в плен к французам?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Петя Ростов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г) Николай Ростов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из героинь романа безропотно терпела деспотизм своего старика отца, была покорна, религиозна, думала о счастье других людей, а счастья себе не ждала?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Наташа Ростова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18. </w:t>
      </w:r>
      <w:proofErr w:type="gramStart"/>
      <w:r w:rsidRPr="00DF3B7B">
        <w:rPr>
          <w:rFonts w:ascii="Times New Roman" w:hAnsi="Times New Roman"/>
          <w:sz w:val="24"/>
          <w:szCs w:val="24"/>
        </w:rPr>
        <w:t>Речь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какого героя «Войны и мира» богата пословицами и поговорками: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«Где суд, там и неправда», «Червь капусту </w:t>
      </w:r>
      <w:proofErr w:type="spellStart"/>
      <w:r w:rsidRPr="00DF3B7B">
        <w:rPr>
          <w:rFonts w:ascii="Times New Roman" w:hAnsi="Times New Roman"/>
          <w:sz w:val="24"/>
          <w:szCs w:val="24"/>
        </w:rPr>
        <w:t>гложе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а сам прежде того </w:t>
      </w:r>
      <w:proofErr w:type="spellStart"/>
      <w:r w:rsidRPr="00DF3B7B">
        <w:rPr>
          <w:rFonts w:ascii="Times New Roman" w:hAnsi="Times New Roman"/>
          <w:sz w:val="24"/>
          <w:szCs w:val="24"/>
        </w:rPr>
        <w:t>пропадае</w:t>
      </w:r>
      <w:proofErr w:type="spellEnd"/>
      <w:r w:rsidRPr="00DF3B7B">
        <w:rPr>
          <w:rFonts w:ascii="Times New Roman" w:hAnsi="Times New Roman"/>
          <w:sz w:val="24"/>
          <w:szCs w:val="24"/>
        </w:rPr>
        <w:t>», «Жена для совета, теща для привета, а нет милей родной матушки!», «От сумы да от тюрьмы никогда не отказывайся», «Без снасти и вша не убьешь», «</w:t>
      </w:r>
      <w:proofErr w:type="spellStart"/>
      <w:r w:rsidRPr="00DF3B7B">
        <w:rPr>
          <w:rFonts w:ascii="Times New Roman" w:hAnsi="Times New Roman"/>
          <w:sz w:val="24"/>
          <w:szCs w:val="24"/>
        </w:rPr>
        <w:t>Уговорец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— делу родной братец»?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4"/>
        <w:gridCol w:w="4929"/>
      </w:tblGrid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Наташа Ростова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Платон Каратаев</w:t>
            </w:r>
          </w:p>
        </w:tc>
      </w:tr>
      <w:tr w:rsidR="00EC5FE0" w:rsidRPr="00DF3B7B" w:rsidTr="00552640">
        <w:tc>
          <w:tcPr>
            <w:tcW w:w="5210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Василий Денисов</w:t>
            </w:r>
          </w:p>
        </w:tc>
        <w:tc>
          <w:tcPr>
            <w:tcW w:w="5211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капитан Тушин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19. Кому из героев принадлежат следующие слова? </w:t>
      </w:r>
    </w:p>
    <w:p w:rsidR="00EC5FE0" w:rsidRPr="00B13ADD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«</w:t>
      </w:r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Как тихо, спокойно и торжественно, совсем не так, как я бежал &lt;...&gt; не так, как мы бежали, кричали и дрались; совсем не так, как с озлобленными и испуганными лицами тащили друг у друга банник француз и артиллерист, — совсем не так ползут облака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по этому</w:t>
      </w:r>
      <w:proofErr w:type="gramEnd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 высокому бесконечному небу. Как же я не видал прежде этого высокого неба? И как я счастлив, я, что узнал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его</w:t>
      </w:r>
      <w:proofErr w:type="gramEnd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 наконец. Да! все пустое, все обман, кроме этого бесконечного неба. Ничего, ничего нет,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кроме</w:t>
      </w:r>
      <w:proofErr w:type="gramEnd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его</w:t>
      </w:r>
      <w:proofErr w:type="gramEnd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. Но и того даже нет, ничего нет, кроме тишины, успокоения.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И</w:t>
      </w:r>
      <w:proofErr w:type="gramEnd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 слава Богу!...</w:t>
      </w:r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Петя Ростов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г) Николай Ростов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20. Кто из семьи Ростовых хотел отдать телеги для раненых? 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5"/>
        <w:gridCol w:w="4928"/>
      </w:tblGrid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а) Наташа 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Соня</w:t>
            </w:r>
          </w:p>
        </w:tc>
      </w:tr>
      <w:tr w:rsidR="00EC5FE0" w:rsidRPr="00DF3B7B" w:rsidTr="00552640"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</w:p>
        </w:tc>
      </w:tr>
    </w:tbl>
    <w:p w:rsidR="00EC5FE0" w:rsidRPr="00DF3B7B" w:rsidRDefault="00EC5FE0" w:rsidP="00DF3B7B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«4» – 78 – 89 %;</w:t>
      </w:r>
    </w:p>
    <w:p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«3» – 60 – 77 %;</w:t>
      </w:r>
    </w:p>
    <w:p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«2»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</w:rPr>
        <w:t>менее 59%.</w:t>
      </w:r>
    </w:p>
    <w:p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1.9. ТВОРЧЕСТВО А.П. ЧЕХОВА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Какие рассказы вошли в «маленькую трилогию»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А.П.Чехова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?</w:t>
      </w:r>
    </w:p>
    <w:p w:rsidR="00EC5FE0" w:rsidRPr="00DF3B7B" w:rsidRDefault="00EC5FE0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«Палата №6», «Попрыгунья», «Человек в футляре»</w:t>
      </w:r>
    </w:p>
    <w:p w:rsidR="00EC5FE0" w:rsidRPr="00DF3B7B" w:rsidRDefault="00EC5FE0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Человек в футляре», «Крыжовник», «О любви»</w:t>
      </w:r>
    </w:p>
    <w:p w:rsidR="00EC5FE0" w:rsidRPr="00DF3B7B" w:rsidRDefault="00EC5FE0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«Крыжовник», «Палата №6», «Человек в футляре»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Что является главным «происшествием» (кульминацией сюжета), вынесенным за сцену, в пьесе «Вишнёвый сад»? Герои живут до этого события, ждут его, беспокоятся, а после этого события наступает развязка: герои разъезжаются в разные стороны.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из героев олицетворяет настоящее?</w:t>
      </w:r>
    </w:p>
    <w:p w:rsidR="00EC5FE0" w:rsidRPr="00DF3B7B" w:rsidRDefault="00EC5FE0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:rsidR="00EC5FE0" w:rsidRPr="00DF3B7B" w:rsidRDefault="00EC5FE0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Пьеса «Вишнёвый сад» насыщена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символами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>: какой символ выражает крах, крушение, безысходность?</w:t>
      </w:r>
    </w:p>
    <w:p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брошка в виде пчёлки</w:t>
      </w:r>
    </w:p>
    <w:p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звук лопнувшей струны</w:t>
      </w:r>
    </w:p>
    <w:p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леденцы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Гаева</w:t>
      </w:r>
      <w:proofErr w:type="spellEnd"/>
    </w:p>
    <w:p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бильярд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стал хозяином вишнёвого сада? 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имя героини «Вишнёвого сада»,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из героев пьесы произносит слова: 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«…ваш дед, прадед и все ваши предки были крепостники, владевшие живыми душами, и неужели с каждой вишни в саду, с каждого листка, с каждого ствола не глядят на вас человеческие существа, неужели вы не слышите их голосов</w:t>
      </w: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… В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ладеть живыми душами – ведь это переродило всех вас, живших раньше и теперь живущих, так что ваша мать, вы, дядя, уже не замечаете, что вы живёте в долг, на чужой счёт, на счёт тех людей, которых вы не пускаете дальше передней…»?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 автор определил жанр «Вишнёвого сада»? 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Всех героев пьесы «Вишнёвый сад» объединяет атмосфера всеобщего неблагополучия. «каждый день случается со мной какое-нибудь несчастье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,»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говорит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Епиходов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. Какое прозвище ему дали? </w:t>
      </w:r>
    </w:p>
    <w:p w:rsidR="00EC5FE0" w:rsidRPr="00DF3B7B" w:rsidRDefault="00EC5FE0" w:rsidP="00DF3B7B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Кому принадлежат слова: «Перед несчастьем то же было: и сова кричала, и самовар гудел бесперечь»?</w:t>
      </w:r>
    </w:p>
    <w:p w:rsidR="00EC5FE0" w:rsidRPr="00DF3B7B" w:rsidRDefault="00EC5FE0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Гаеву</w:t>
      </w:r>
      <w:proofErr w:type="spellEnd"/>
    </w:p>
    <w:p w:rsidR="00EC5FE0" w:rsidRPr="00DF3B7B" w:rsidRDefault="00EC5FE0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Фирсу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e)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Симеонову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-Пищику</w:t>
      </w:r>
    </w:p>
    <w:p w:rsidR="00EC5FE0" w:rsidRPr="00DF3B7B" w:rsidRDefault="00EC5FE0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Яше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f)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Епиходову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и кому говорит: «Надо быть мужчиной, в ваши годы надо понимать тех, кто любит. И надо самому любить... «Я выше любви!» Вы не выше любви, а просто, как вот говорит наш Фирс, вы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недотепа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>»?</w:t>
      </w:r>
    </w:p>
    <w:p w:rsidR="00EC5FE0" w:rsidRPr="00DF3B7B" w:rsidRDefault="00EC5FE0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Шарлотта Яше</w:t>
      </w:r>
    </w:p>
    <w:p w:rsidR="00EC5FE0" w:rsidRPr="00DF3B7B" w:rsidRDefault="00EC5FE0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Варя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Епиходову</w:t>
      </w:r>
      <w:proofErr w:type="spellEnd"/>
    </w:p>
    <w:p w:rsidR="00EC5FE0" w:rsidRPr="00DF3B7B" w:rsidRDefault="00EC5FE0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Раневская Трофимову</w:t>
      </w:r>
    </w:p>
    <w:p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из персонажей пьесы принадлежат слова: «И когда папаша и мамаша умерли, меня взяла к себе одна немецкая госпожа и стала меня учить. Хорошо. Я выросла, потом пошла в гувернантки. А откуда я и кто я – не знаю... Все одна, одна, никого у меня нет и... и кто я, зачем я, неизвестно...»?</w:t>
      </w:r>
    </w:p>
    <w:p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Варе</w:t>
      </w:r>
    </w:p>
    <w:p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Дуняше</w:t>
      </w:r>
    </w:p>
    <w:p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Ане</w:t>
      </w:r>
    </w:p>
    <w:p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Раневской</w:t>
      </w:r>
    </w:p>
    <w:p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Шарлотте Ивановне</w:t>
      </w:r>
    </w:p>
    <w:p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Вариант 2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В каком рассказе писатель напоминает о том, «чтобы за дверью каждого довольного, счастливого человека стоял кто-нибудь с молоточком и постоянно напоминал бы стуком, что есть несчастные, что как бы он ни был счастлив, жизнь рано или поздно покажет ему свои когти, стрясётся беда – болезнь, бедность, потери, и его никто не увидит и не услышит, как теперь он не видит и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не слышит других…»</w:t>
      </w:r>
    </w:p>
    <w:p w:rsidR="00EC5FE0" w:rsidRPr="00DF3B7B" w:rsidRDefault="00EC5FE0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«Крыжовник»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«О любви»</w:t>
      </w:r>
    </w:p>
    <w:p w:rsidR="00EC5FE0" w:rsidRPr="00DF3B7B" w:rsidRDefault="00EC5FE0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Ионыч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d</w:t>
      </w:r>
      <w:r w:rsidRPr="00DF3B7B">
        <w:rPr>
          <w:rFonts w:ascii="Times New Roman" w:hAnsi="Times New Roman"/>
          <w:sz w:val="24"/>
          <w:szCs w:val="24"/>
          <w:lang w:eastAsia="ru-RU"/>
        </w:rPr>
        <w:t>) «Человек в футляре»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девичью фамилию Раневской. </w:t>
      </w:r>
    </w:p>
    <w:p w:rsidR="00EC5FE0" w:rsidRPr="00DF3B7B" w:rsidRDefault="00EC5FE0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Гаева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:rsidR="00EC5FE0" w:rsidRPr="00DF3B7B" w:rsidRDefault="00EC5FE0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Епиходова</w:t>
      </w:r>
      <w:proofErr w:type="spellEnd"/>
    </w:p>
    <w:p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Многие из героев пьесы живут прошлым, некоторые – будущим. Один из героев живёт настоящим. Кто?</w:t>
      </w:r>
    </w:p>
    <w:p w:rsidR="00EC5FE0" w:rsidRPr="00DF3B7B" w:rsidRDefault="00EC5FE0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Трофимов</w:t>
      </w:r>
    </w:p>
    <w:p w:rsidR="00EC5FE0" w:rsidRPr="00DF3B7B" w:rsidRDefault="00EC5FE0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Раневская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Укажите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внесценических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(т.е. тех, о которых упоминается, но в сценах они не участвуют) персонажей пьесы «Вишнёвый сад»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–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в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>ыберите двух персонажей.</w:t>
      </w:r>
    </w:p>
    <w:p w:rsidR="00EC5FE0" w:rsidRPr="00DF3B7B" w:rsidRDefault="00EC5FE0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ярославская тётушка</w:t>
      </w:r>
    </w:p>
    <w:p w:rsidR="00EC5FE0" w:rsidRPr="00DF3B7B" w:rsidRDefault="00EC5FE0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Симеонов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-Пищик</w:t>
      </w:r>
    </w:p>
    <w:p w:rsidR="00EC5FE0" w:rsidRPr="00DF3B7B" w:rsidRDefault="00EC5FE0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Любовник Раневской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фамилию персонажа «Вишнёвый сад», пересыпающего свою речь «бильярдной» лексикой. 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Запишите фамилию героя пьесы «Вишнёвый сад», которого Петя Трофимов называет «хищным зверем». 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Кого из героев «Вишневого сада» назвали «облезлым барином»?</w:t>
      </w:r>
    </w:p>
    <w:p w:rsidR="00EC5FE0" w:rsidRPr="00DF3B7B" w:rsidRDefault="00EC5FE0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Гаева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:rsidR="00EC5FE0" w:rsidRPr="00DF3B7B" w:rsidRDefault="00EC5FE0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Яшу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фамилию персонажа пьесы, которому принадлежит реплика: «Вся Россия – наш сад…».</w:t>
      </w:r>
    </w:p>
    <w:p w:rsidR="00EC5FE0" w:rsidRPr="00DF3B7B" w:rsidRDefault="00EC5FE0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ab/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:rsidR="00EC5FE0" w:rsidRPr="00DF3B7B" w:rsidRDefault="00EC5FE0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Яша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обладает даром чревовещания?</w:t>
      </w:r>
    </w:p>
    <w:p w:rsidR="00EC5FE0" w:rsidRPr="00DF3B7B" w:rsidRDefault="00EC5FE0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Варя</w:t>
      </w:r>
    </w:p>
    <w:p w:rsidR="00EC5FE0" w:rsidRPr="00DF3B7B" w:rsidRDefault="00EC5FE0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Симеонов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-Пищик</w:t>
      </w:r>
    </w:p>
    <w:p w:rsidR="00EC5FE0" w:rsidRPr="00DF3B7B" w:rsidRDefault="00EC5FE0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Шарлотта Ивановна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«Я стала тревожная, все беспокоюсь. Меня еще девочкой взяли к господам, я теперь отвыкла от простой жизни, и вот руки белые-белые, как у барышни. Нежная стала, такая деликатная, благородная, всего боюсь... Страшно так. И если вы, Яша, обманете меня, то я не знаю, что будет с моими нервами»?</w:t>
      </w:r>
    </w:p>
    <w:p w:rsidR="00EC5FE0" w:rsidRPr="00DF3B7B" w:rsidRDefault="00EC5FE0" w:rsidP="002C2DFD">
      <w:pPr>
        <w:numPr>
          <w:ilvl w:val="0"/>
          <w:numId w:val="10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b</w:t>
      </w:r>
      <w:r w:rsidRPr="00DF3B7B">
        <w:rPr>
          <w:rFonts w:ascii="Times New Roman" w:hAnsi="Times New Roman"/>
          <w:sz w:val="24"/>
          <w:szCs w:val="24"/>
          <w:lang w:eastAsia="ru-RU"/>
        </w:rPr>
        <w:t>) Дуняше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Шарлотте Ивановне</w:t>
      </w:r>
    </w:p>
    <w:p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«Мой папаша был мужик, идиот, ничего не понимал, меня не учил, а только бил спьяна... В сущности, и я такой же болван и идиот. Ничему не обучался, почерк у меня скверный, пишу я так, что от людей совестно, как свинья»?</w:t>
      </w:r>
    </w:p>
    <w:p w:rsidR="00EC5FE0" w:rsidRPr="00DF3B7B" w:rsidRDefault="00EC5FE0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proofErr w:type="spellStart"/>
      <w:r w:rsidRPr="00DF3B7B">
        <w:rPr>
          <w:rFonts w:ascii="Times New Roman" w:hAnsi="Times New Roman"/>
          <w:sz w:val="24"/>
          <w:szCs w:val="24"/>
        </w:rPr>
        <w:t>Епиходову</w:t>
      </w:r>
      <w:proofErr w:type="spellEnd"/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 xml:space="preserve">d) </w:t>
      </w:r>
      <w:r w:rsidRPr="00DF3B7B">
        <w:rPr>
          <w:rFonts w:ascii="Times New Roman" w:hAnsi="Times New Roman"/>
          <w:sz w:val="24"/>
          <w:szCs w:val="24"/>
        </w:rPr>
        <w:t>Яше</w:t>
      </w:r>
    </w:p>
    <w:p w:rsidR="00EC5FE0" w:rsidRPr="00DF3B7B" w:rsidRDefault="00EC5FE0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Лопахину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ab/>
        <w:t xml:space="preserve">e) </w:t>
      </w:r>
      <w:proofErr w:type="spellStart"/>
      <w:r w:rsidRPr="00DF3B7B">
        <w:rPr>
          <w:rFonts w:ascii="Times New Roman" w:hAnsi="Times New Roman"/>
          <w:sz w:val="24"/>
          <w:szCs w:val="24"/>
        </w:rPr>
        <w:t>Симеонову</w:t>
      </w:r>
      <w:proofErr w:type="spellEnd"/>
      <w:r w:rsidRPr="00DF3B7B">
        <w:rPr>
          <w:rFonts w:ascii="Times New Roman" w:hAnsi="Times New Roman"/>
          <w:sz w:val="24"/>
          <w:szCs w:val="24"/>
        </w:rPr>
        <w:t>-Пищику</w:t>
      </w:r>
    </w:p>
    <w:p w:rsidR="00EC5FE0" w:rsidRPr="00DF3B7B" w:rsidRDefault="00EC5FE0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Пете Трофимову</w:t>
      </w:r>
    </w:p>
    <w:p w:rsidR="00EC5FE0" w:rsidRPr="00DF3B7B" w:rsidRDefault="00EC5FE0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C5FE0" w:rsidRPr="00DF3B7B" w:rsidRDefault="00EC5FE0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правильно выполнены задания всех уровней;</w:t>
      </w:r>
    </w:p>
    <w:p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592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допущены ошибки при выполнении заданий всех уровней или выполнены только задания репродуктивного и реконструктивного уровней;</w:t>
      </w:r>
    </w:p>
    <w:p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60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допущены существенные ошибки при выполнении заданий всех уровней или выполнено только задание репродуктивного уровня и в нем допущены ошибки;</w:t>
      </w:r>
    </w:p>
    <w:p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допущены существенные ошибки при выполнении заданий разного уровня</w:t>
      </w:r>
      <w:r w:rsidRPr="00DF3B7B">
        <w:rPr>
          <w:rFonts w:ascii="Times New Roman" w:hAnsi="Times New Roman"/>
          <w:sz w:val="24"/>
          <w:szCs w:val="24"/>
        </w:rPr>
        <w:t>.</w:t>
      </w:r>
    </w:p>
    <w:p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2.1. РУССКАЯ ЛИТЕРАТУРА КОНЦА 19 ВЕКА – НАЧАЛА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 ВЕКА. ЛИТЕРАТУРА 20-Х ГОДОВ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8E0718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2" w:name="_Hlk151564319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  <w:r w:rsidRPr="00C642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В.Я. Брюсов К.Д. Бальмонт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:rsidR="00EC5FE0" w:rsidRPr="008E0718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pacing w:val="-4"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pacing w:val="-4"/>
          <w:sz w:val="24"/>
          <w:szCs w:val="24"/>
          <w:lang w:eastAsia="ru-RU"/>
        </w:rPr>
        <w:t xml:space="preserve">– </w:t>
      </w:r>
      <w:proofErr w:type="gramStart"/>
      <w:r w:rsidRPr="008E0718">
        <w:rPr>
          <w:rFonts w:ascii="Times New Roman" w:hAnsi="Times New Roman"/>
          <w:bCs/>
          <w:spacing w:val="-4"/>
          <w:sz w:val="24"/>
          <w:szCs w:val="24"/>
          <w:lang w:eastAsia="ru-RU"/>
        </w:rPr>
        <w:t>Обучающиеся</w:t>
      </w:r>
      <w:proofErr w:type="gramEnd"/>
      <w:r w:rsidRPr="008E0718">
        <w:rPr>
          <w:rFonts w:ascii="Times New Roman" w:hAnsi="Times New Roman"/>
          <w:bCs/>
          <w:spacing w:val="-4"/>
          <w:sz w:val="24"/>
          <w:szCs w:val="24"/>
          <w:lang w:eastAsia="ru-RU"/>
        </w:rPr>
        <w:t xml:space="preserve"> выбирают любое стихотворение данных авторов определенного объема.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использует автор?</w:t>
      </w:r>
    </w:p>
    <w:p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:rsidR="00EC5FE0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bookmarkEnd w:id="12"/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«отлично» выставляется за работу, в которой все задания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выполнены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верно.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:rsidR="00EC5FE0" w:rsidRPr="00DF3B7B" w:rsidRDefault="00EC5FE0" w:rsidP="00B13AD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2.3. Н. С. ГУМИЛЕВ А. А. АХМАТОВА</w:t>
      </w:r>
    </w:p>
    <w:p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3" w:name="_Hlk151564657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8E0718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использует автор?</w:t>
      </w:r>
    </w:p>
    <w:p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:rsidR="00EC5FE0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bookmarkEnd w:id="13"/>
    <w:p w:rsidR="00EC5FE0" w:rsidRPr="008E0718" w:rsidRDefault="00EC5FE0" w:rsidP="008E0718">
      <w:pPr>
        <w:tabs>
          <w:tab w:val="left" w:pos="360"/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/>
          <w:sz w:val="24"/>
          <w:szCs w:val="24"/>
        </w:rPr>
        <w:t>Устный опрос (</w:t>
      </w:r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творчество  А.А.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Ахматовой)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Бывает так: какая-то истома;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ушах не умолкает бой часов;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Вдали раскат стихающего грома.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Неузнанных и пленных голосов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Мне чудятся и жалобы и стоны,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Сужается какой-то тайный круг,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 этой бездне шепотов и звонов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Встает один все победивший звук.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Так вкруг него непоправимо тихо,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Что слышно, как в лесу растет трава,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 Как по земле идет с котомкой лихо.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вот уже послышались слова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легких рифм сигнальные звоночки, -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Тогда я начинаю понимать,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просто продиктованные строчки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Ложатся в белоснежную тетрадь.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1.Назовите модернистское поэтическое течение, представителем которого являлась А. Ахматова.</w:t>
      </w:r>
    </w:p>
    <w:p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термин, которым в литературоведении называют художественное преувеличение, использованное Ахматовой для «усиления» образа наступившей тишины: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 вкруг него непоправимо тихо,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слышно, как в лесу растет трава</w:t>
      </w:r>
    </w:p>
    <w:p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повторении гласных звуков, который помогает Ахматовой передать протяженность, неторопливость творческого процесса?</w:t>
      </w:r>
    </w:p>
    <w:p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Ахматовой в 5-8 строках стихотворения: МЕТАФОРА, АНАФОРА, ИРОНИЯ, ЭПИТЕТ, ОЛИЦЕТВОРЕНИЕ</w:t>
      </w:r>
    </w:p>
    <w:p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C56823" w:rsidRDefault="00EC5FE0" w:rsidP="004A18C5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</w:t>
      </w:r>
      <w:proofErr w:type="gramStart"/>
      <w:r w:rsidRPr="00C56823">
        <w:rPr>
          <w:rFonts w:ascii="Times New Roman" w:hAnsi="Times New Roman"/>
          <w:sz w:val="24"/>
          <w:szCs w:val="24"/>
          <w:lang w:eastAsia="ru-RU"/>
        </w:rPr>
        <w:t>бессодержательна</w:t>
      </w:r>
      <w:proofErr w:type="gramEnd"/>
      <w:r w:rsidRPr="00C56823">
        <w:rPr>
          <w:rFonts w:ascii="Times New Roman" w:hAnsi="Times New Roman"/>
          <w:sz w:val="24"/>
          <w:szCs w:val="24"/>
          <w:lang w:eastAsia="ru-RU"/>
        </w:rPr>
        <w:t xml:space="preserve"> наблюдаются существенные нарушения норм устной речи</w:t>
      </w:r>
    </w:p>
    <w:p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2.3. ТВОРЧЕСТВО М.И.ЦВЕТАЕВОЙ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,О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.Э.МАНДЕЛЬШТАМА</w:t>
      </w:r>
    </w:p>
    <w:p w:rsidR="00EC5FE0" w:rsidRPr="00DF3B7B" w:rsidRDefault="00EC5FE0" w:rsidP="00B13ADD">
      <w:pPr>
        <w:keepNext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B03F19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:rsidR="00EC5FE0" w:rsidRPr="00DF3B7B" w:rsidRDefault="00EC5FE0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:rsidR="00EC5FE0" w:rsidRPr="00DF3B7B" w:rsidRDefault="00EC5FE0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использует автор?</w:t>
      </w:r>
    </w:p>
    <w:p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2.4.  ТВОРЧЕСТВО В.В. МАЯКОВСКОГО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использует автор?</w:t>
      </w:r>
    </w:p>
    <w:p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2.5. ТВОРЧЕСТВО С.А. ЕСЕНИНА</w:t>
      </w:r>
    </w:p>
    <w:p w:rsidR="00EC5FE0" w:rsidRPr="00DF3B7B" w:rsidRDefault="00EC5FE0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использует автор?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Pr="00B03F19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Устный опрос</w:t>
      </w:r>
    </w:p>
    <w:p w:rsidR="00EC5FE0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C5FE0" w:rsidRPr="00DF3B7B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Есенин С. Песнь о собаке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Утром в ржаном закуте,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Где златятся рогожи в ряд,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ощенила сука,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Рыжих семерых щенят.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До вечера она их ласкала,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Причесывая языком,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струился снежок </w:t>
      </w:r>
      <w:proofErr w:type="spellStart"/>
      <w:r w:rsidRPr="00DF3B7B">
        <w:rPr>
          <w:rFonts w:ascii="Times New Roman" w:hAnsi="Times New Roman"/>
          <w:sz w:val="24"/>
          <w:szCs w:val="24"/>
        </w:rPr>
        <w:t>подталый</w:t>
      </w:r>
      <w:proofErr w:type="spellEnd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Под теплым ее животом.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вечером, когда куры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Обсиживают шесток,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Вышел хозяин хмурый,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всех </w:t>
      </w:r>
      <w:proofErr w:type="spellStart"/>
      <w:r w:rsidRPr="00DF3B7B">
        <w:rPr>
          <w:rFonts w:ascii="Times New Roman" w:hAnsi="Times New Roman"/>
          <w:sz w:val="24"/>
          <w:szCs w:val="24"/>
        </w:rPr>
        <w:t>поклал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в мешок.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 сугробам она бежала,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Поспевая за ним бежать...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так долго, долго дрожала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Воды незамерзшей гладь.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когда чуть плелась обратно,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Слизывая пот с боков,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Показался ей месяц над хатой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Одним из ее щенков.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синюю высь звонко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Глядела она, скуля,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месяц скользил тонкий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скрылся за холм в полях.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глухо, как от подачки,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Когда бросят ей камень в смех,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Покатились глаза собачьи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Золотыми звездами в снег.</w:t>
      </w:r>
    </w:p>
    <w:p w:rsidR="00EC5FE0" w:rsidRPr="00E90224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val="en-US"/>
        </w:rPr>
      </w:pPr>
      <w:r w:rsidRPr="00E90224">
        <w:rPr>
          <w:rFonts w:ascii="Times New Roman" w:hAnsi="Times New Roman"/>
          <w:i/>
          <w:sz w:val="24"/>
          <w:szCs w:val="24"/>
        </w:rPr>
        <w:t xml:space="preserve"> 1915</w:t>
      </w:r>
    </w:p>
    <w:p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Во 2,3 строфах повторяются согласные звуки. Это помогает передать чувство умиления и теплоты во 2 строфе и неприятие грубости и жестокости в 3 строфе. Как называется этот прием?</w:t>
      </w:r>
    </w:p>
    <w:p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 строфе дважды использован поэтический прием, который передает напряженность и драматизм ситуации.</w:t>
      </w:r>
    </w:p>
    <w:p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4, 5 строфах найдите пару глаголов-антонимов, передающих контраст в состоянии собаки и в настроении стихотворения.</w:t>
      </w:r>
    </w:p>
    <w:p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резком противопоставлении (мир собаки-матери и мир хмурого хозяина)?</w:t>
      </w:r>
    </w:p>
    <w:p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Какой прием иносказательной выразительности использован в двух последних строках стихотворения?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:rsidR="00EC5FE0" w:rsidRPr="00DF3B7B" w:rsidRDefault="00EC5FE0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Есенин С. «Поет зима – аукает…»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Поет зима — аукает,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Мохнатый лес баюкает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E90224">
        <w:rPr>
          <w:rFonts w:ascii="Times New Roman" w:hAnsi="Times New Roman"/>
          <w:sz w:val="24"/>
          <w:szCs w:val="24"/>
        </w:rPr>
        <w:t>Стозвоном</w:t>
      </w:r>
      <w:proofErr w:type="spellEnd"/>
      <w:r w:rsidRPr="00E90224">
        <w:rPr>
          <w:rFonts w:ascii="Times New Roman" w:hAnsi="Times New Roman"/>
          <w:sz w:val="24"/>
          <w:szCs w:val="24"/>
        </w:rPr>
        <w:t xml:space="preserve"> сосняка.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Кругом с тоской глубокою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Плывут в страну далекую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Седые облака.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по двору метелица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Ковром шелковым стелется,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Но больно холодна.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Воробышки игривые,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Как детки сиротливые,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Прижались у окна.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Озябли пташки малые,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Голодные, усталые,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E90224">
        <w:rPr>
          <w:rFonts w:ascii="Times New Roman" w:hAnsi="Times New Roman"/>
          <w:sz w:val="24"/>
          <w:szCs w:val="24"/>
        </w:rPr>
        <w:t>жмутся</w:t>
      </w:r>
      <w:proofErr w:type="gramEnd"/>
      <w:r w:rsidRPr="00E90224">
        <w:rPr>
          <w:rFonts w:ascii="Times New Roman" w:hAnsi="Times New Roman"/>
          <w:sz w:val="24"/>
          <w:szCs w:val="24"/>
        </w:rPr>
        <w:t xml:space="preserve"> поплотней.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вьюга с ревом бешеным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Стучит по ставням свешенным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злится все сильней.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дремлют пташки нежные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Под эти вихри снежные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У мерзлого окна.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 xml:space="preserve">И снится им </w:t>
      </w:r>
      <w:proofErr w:type="gramStart"/>
      <w:r w:rsidRPr="00E90224">
        <w:rPr>
          <w:rFonts w:ascii="Times New Roman" w:hAnsi="Times New Roman"/>
          <w:sz w:val="24"/>
          <w:szCs w:val="24"/>
        </w:rPr>
        <w:t>прекрасная</w:t>
      </w:r>
      <w:proofErr w:type="gramEnd"/>
      <w:r w:rsidRPr="00E90224">
        <w:rPr>
          <w:rFonts w:ascii="Times New Roman" w:hAnsi="Times New Roman"/>
          <w:sz w:val="24"/>
          <w:szCs w:val="24"/>
        </w:rPr>
        <w:t>,</w:t>
      </w:r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lastRenderedPageBreak/>
        <w:t xml:space="preserve">В улыбках солнца </w:t>
      </w:r>
      <w:proofErr w:type="gramStart"/>
      <w:r w:rsidRPr="00E90224">
        <w:rPr>
          <w:rFonts w:ascii="Times New Roman" w:hAnsi="Times New Roman"/>
          <w:sz w:val="24"/>
          <w:szCs w:val="24"/>
        </w:rPr>
        <w:t>ясная</w:t>
      </w:r>
      <w:proofErr w:type="gramEnd"/>
    </w:p>
    <w:p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Красавица весна.</w:t>
      </w:r>
    </w:p>
    <w:p w:rsidR="00EC5FE0" w:rsidRPr="00E90224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E90224">
        <w:rPr>
          <w:rFonts w:ascii="Times New Roman" w:hAnsi="Times New Roman"/>
          <w:i/>
          <w:iCs/>
          <w:sz w:val="24"/>
          <w:szCs w:val="24"/>
        </w:rPr>
        <w:t>1910</w:t>
      </w:r>
    </w:p>
    <w:p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поэтическое течение, представителем которого являлся С. Есенин.</w:t>
      </w:r>
    </w:p>
    <w:p w:rsidR="00EC5FE0" w:rsidRPr="00E90224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90224">
        <w:rPr>
          <w:rFonts w:ascii="Times New Roman" w:hAnsi="Times New Roman"/>
          <w:spacing w:val="-4"/>
          <w:sz w:val="24"/>
          <w:szCs w:val="24"/>
          <w:lang w:eastAsia="ru-RU"/>
        </w:rPr>
        <w:t>Как называется стилистическая фигура, основанная на изменении прямого порядка слов в предложении (Кругом с тоской глубокою</w:t>
      </w:r>
      <w:proofErr w:type="gramStart"/>
      <w:r w:rsidRPr="00E90224">
        <w:rPr>
          <w:rFonts w:ascii="Times New Roman" w:hAnsi="Times New Roman"/>
          <w:spacing w:val="-4"/>
          <w:sz w:val="24"/>
          <w:szCs w:val="24"/>
          <w:lang w:eastAsia="ru-RU"/>
        </w:rPr>
        <w:t xml:space="preserve"> / /П</w:t>
      </w:r>
      <w:proofErr w:type="gramEnd"/>
      <w:r w:rsidRPr="00E90224">
        <w:rPr>
          <w:rFonts w:ascii="Times New Roman" w:hAnsi="Times New Roman"/>
          <w:spacing w:val="-4"/>
          <w:sz w:val="24"/>
          <w:szCs w:val="24"/>
          <w:lang w:eastAsia="ru-RU"/>
        </w:rPr>
        <w:t>лывут в страну далекую // Седые облака)?</w:t>
      </w:r>
    </w:p>
    <w:p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средство иносказательной выразительности, использованное Есениным для поэтического воплощения звуков зимнего леса («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стозвоном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сосняка»)?</w:t>
      </w:r>
    </w:p>
    <w:p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Есениным в 10-18 строках (подчеркнуты) стихотворения: ГИПЕРБОЛА, АНАФОРА, СРАВНЕНИЕ, ЭПИТЕТ, ОЛИЦЕТВОРЕНИЕ.</w:t>
      </w:r>
    </w:p>
    <w:p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лирика, которая воспевает красоту природы?</w:t>
      </w:r>
    </w:p>
    <w:p w:rsidR="00EC5FE0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</w:t>
      </w:r>
      <w:proofErr w:type="gramStart"/>
      <w:r w:rsidRPr="00C56823">
        <w:rPr>
          <w:rFonts w:ascii="Times New Roman" w:hAnsi="Times New Roman"/>
          <w:sz w:val="24"/>
          <w:szCs w:val="24"/>
          <w:lang w:eastAsia="ru-RU"/>
        </w:rPr>
        <w:t>бессодержательна</w:t>
      </w:r>
      <w:proofErr w:type="gramEnd"/>
      <w:r w:rsidRPr="00C56823">
        <w:rPr>
          <w:rFonts w:ascii="Times New Roman" w:hAnsi="Times New Roman"/>
          <w:sz w:val="24"/>
          <w:szCs w:val="24"/>
          <w:lang w:eastAsia="ru-RU"/>
        </w:rPr>
        <w:t xml:space="preserve"> наблюдаются существенные нарушения норм устной речи</w:t>
      </w: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:rsidR="00EC5FE0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2.6. ТВОРЧЕСТВО И.А. БУНИНА И А.И. КУПРИНА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К какому жанру относится произведение Куприна «Гранатовый браслет»: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рассказ</w:t>
      </w:r>
      <w:r w:rsidRPr="00DF3B7B">
        <w:rPr>
          <w:rFonts w:ascii="Times New Roman" w:hAnsi="Times New Roman"/>
          <w:sz w:val="24"/>
          <w:szCs w:val="24"/>
        </w:rPr>
        <w:tab/>
        <w:t>б) повесть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в) поэма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роман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Веры Николаевны: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прокурор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комендант гауптвахты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предводитель дворянства</w:t>
      </w:r>
      <w:r w:rsidRPr="00DF3B7B">
        <w:rPr>
          <w:rFonts w:ascii="Times New Roman" w:hAnsi="Times New Roman"/>
          <w:sz w:val="24"/>
          <w:szCs w:val="24"/>
        </w:rPr>
        <w:tab/>
        <w:t>г) инженер на железной дороге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>3. Что подарила сестра главной героине на день рождения: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табакерку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шкатулку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записную книжку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пудреницу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4. Какая проблема НЕ поднята в повести: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чести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истинной любви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самопожертвования ради любви</w:t>
      </w:r>
      <w:r w:rsidRPr="00DF3B7B">
        <w:rPr>
          <w:rFonts w:ascii="Times New Roman" w:hAnsi="Times New Roman"/>
          <w:sz w:val="24"/>
          <w:szCs w:val="24"/>
        </w:rPr>
        <w:tab/>
        <w:t>г) разрушающего влияния денег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5.  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Найдите продолжение фразы: «Княгиня Вера, у которой прежняя страстная любовь к мужу давно уже перешла </w:t>
      </w: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>…»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в такую же страстную ненависть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непреодолимое отвращение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чувство прочной, верной, истинной дружбы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любовь спокойную, вдумчивую, верную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 Выберите, что общего было между сёстрами Верой Николаевной и Анной Николаевной: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были очень красивыми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любили флиртовать с мужчинами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не были верны своим мужьям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были верны своим мужьям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любили азартные игры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Когда княгиня Вера получила письмо, она…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порвала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тотчас его спрятала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сожгла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показала письмо мужу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Желтков по роду деятельности был…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губернским предводителем дворянства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помощником прокурора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маленьким чиновником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комендантом города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. Дальнейшая судьба браслета: он был…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перепродан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выброшен в море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уничтожен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повешен на икону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«...</w:t>
      </w:r>
      <w:proofErr w:type="gram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</w:t>
      </w:r>
      <w:proofErr w:type="gram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ошла в мать, красавицу англичанку, своей высокой гибкой фигурой, нежным, но холодным и гордым лицом, прекрасными, хотя довольно большими руками и той очаровательной покатостью плеч, какую можно видеть на старинных миниатюрах».</w:t>
      </w:r>
    </w:p>
    <w:p w:rsidR="00EC5FE0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«...</w:t>
      </w:r>
      <w:proofErr w:type="gram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о</w:t>
      </w:r>
      <w:proofErr w:type="gram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н был высок ростом, худощав, с длинными пушистыми, мягкими волосами… очень бледный, с нежным девичьим лицом, с голубыми глазами и упрямым детским подбородком с ямочкой посередине; лет ему, должно быть, было около тридцати, тридцати пяти…» 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а) князь Василий Львович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Желтков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«Любовь бескорыстная, самоотверженная, не ждущая награды? Та, про которую сказано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"сильна, как смерть"? Понимаешь, такая любовь, для которой совершить любой подвиг, отдать жизнь, пойти на мучение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вовсе не труд, а одна радость»?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Желткову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графине Вере Шеиной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графу Василию Шеину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13. Как называется прием, используемый в приведенном ниже отрывке?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«Комната была очень низка, но очень широка и длинна, почти квадратной формы. Два круглых окна, совсем похожих на пароходные иллюминаторы, еле-еле ее освещали. Да и вся она была похожа на кают-компанию грузового парохода. Вдоль одной стены стояла узенькая кровать, вдоль другой очень большой и широкий диван, покрытый истрепанным прекрасным текинским ковром, посередине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стол, накрытый цветной малороссийской скатертью».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интерьер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деталь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EC5FE0" w:rsidRPr="00DF3B7B" w:rsidRDefault="00EC5FE0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Главную героиню повести зовут: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Анна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Мария Николаевна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Вера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Ольга Николаевна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Анны Николаевны: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комендант гауптвахты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инженер на железной дороге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числился при каком-то благотворительном заведении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прокурор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3. Каковы инициалы бедного влюбленного телеграфиста: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а) ППЖ </w:t>
      </w:r>
      <w:r w:rsidRPr="00DF3B7B">
        <w:rPr>
          <w:rFonts w:ascii="Times New Roman" w:hAnsi="Times New Roman"/>
          <w:sz w:val="24"/>
          <w:szCs w:val="24"/>
        </w:rPr>
        <w:tab/>
        <w:t xml:space="preserve"> </w:t>
      </w:r>
      <w:r w:rsidRPr="00DF3B7B">
        <w:rPr>
          <w:rFonts w:ascii="Times New Roman" w:hAnsi="Times New Roman"/>
          <w:sz w:val="24"/>
          <w:szCs w:val="24"/>
        </w:rPr>
        <w:tab/>
        <w:t xml:space="preserve">б) ННЖ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в) ГСЖ 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БЦЖ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4. Чью композицию исполнила пианистка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Женни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 xml:space="preserve"> Рейтер: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Россини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Баха</w:t>
      </w:r>
      <w:r w:rsidRPr="00DF3B7B">
        <w:rPr>
          <w:rFonts w:ascii="Times New Roman" w:hAnsi="Times New Roman"/>
          <w:sz w:val="24"/>
          <w:szCs w:val="24"/>
        </w:rPr>
        <w:tab/>
        <w:t>в) Бетховена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Шопена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 Своего мужа Анна Николаевна…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страстно ненавидела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безумно любила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просто боготворила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терпеть не могла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 В браслете среди красных гранатов находился один гранат…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лилового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иссиня-чёрного цвета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в) чёрного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зелёного цвета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Этот человек говорил Вере: «… может быть, твой жизненный путь, …, пересекла именно такая любовь, о которой грезят женщины и на которую больше не способны мужчины».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брат Николай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генерал Аносов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сестра Анна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В конце описываемых событий Желтков…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переезжает в другой город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убивает себя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попадает в полицию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г)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вызван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 дуэль мужем Веры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9. При прощании с </w:t>
      </w: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Желтковым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> Вера…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поцеловала его в лоб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поцеловала его в щёку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поцеловала его в губы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обняла его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«По нынешним нравам этот обломок старины представлялся исполинской и необыкновенно живописной фигурой. </w:t>
      </w:r>
      <w:proofErr w:type="gram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В нем совмещались именно те простые, но трогательные и глубокие черты, которые даже и в его времена гораздо чаще встречались в рядовых, чем в офицерах, те чисто русские, мужицкие черты, которые в соединении дают возвышенный образ, делавший иногда нашего солдата не только непобедимым, но и великомучеником, почти святым,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черты, состоявшие из бесхитростной, наивной веры, ясного, добродушно-веселого взгляда на жизнь, холодной</w:t>
      </w:r>
      <w:proofErr w:type="gram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и деловой отваги,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покорства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перед лицом смерти, жалости к </w:t>
      </w:r>
      <w:proofErr w:type="gram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побежденному</w:t>
      </w:r>
      <w:proofErr w:type="gram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, бесконечного терпения и поразительной физической и нравственной выносливости».</w:t>
      </w:r>
    </w:p>
    <w:p w:rsidR="00EC5FE0" w:rsidRDefault="00EC5FE0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генерал Аносов</w:t>
      </w:r>
    </w:p>
    <w:p w:rsidR="00EC5FE0" w:rsidRPr="00DF3B7B" w:rsidRDefault="00EC5FE0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sz w:val="24"/>
          <w:szCs w:val="24"/>
          <w:lang w:eastAsia="ru-RU"/>
        </w:rPr>
        <w:t>«…</w:t>
      </w:r>
      <w:proofErr w:type="gramStart"/>
      <w:r w:rsidRPr="00DF3B7B">
        <w:rPr>
          <w:rFonts w:ascii="Times New Roman" w:hAnsi="Times New Roman"/>
          <w:i/>
          <w:sz w:val="24"/>
          <w:szCs w:val="24"/>
          <w:lang w:eastAsia="ru-RU"/>
        </w:rPr>
        <w:t>у</w:t>
      </w:r>
      <w:proofErr w:type="gramEnd"/>
      <w:r w:rsidRPr="00DF3B7B">
        <w:rPr>
          <w:rFonts w:ascii="Times New Roman" w:hAnsi="Times New Roman"/>
          <w:i/>
          <w:sz w:val="24"/>
          <w:szCs w:val="24"/>
          <w:lang w:eastAsia="ru-RU"/>
        </w:rPr>
        <w:t>наследовала  монгольскую  кровь отца, татарского  князя…. Она была на полголовы ниже сестры, несколько широкая в плечах, живая и легкомысленная, насмешница. Лицо ее  сильно  монгольского  типа  с довольно заметными скулами, с узенькими глазами, которые она к тому же  по близорукости щурила, с надменным выражением в маленьком, чувственном  рте, особенно в слегка выдвинутой  вперед  полной  нижней  губе…»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«Я бесконечно благодарен Вам только за то, что Вы существуете. Я проверял себя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это не болезнь, не маниакальная идея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это любовь, которою богу было угодно за что-то меня вознаградить»?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графу Шеину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Николаю Николаевичу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г)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Желткову</w:t>
      </w:r>
      <w:proofErr w:type="spellEnd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13. Как называется приём, используемый в приведённом ниже отрывке?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«Теперь он стал весь виден: очень бледный, с нежным девичьим лицом, с голубыми глазами и упрямым детским подбородком с ямочкой посредине; лет ему, должно быть, было около тридцати, тридцати пяти».</w:t>
      </w:r>
    </w:p>
    <w:p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деталь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интерьер</w:t>
      </w:r>
    </w:p>
    <w:p w:rsidR="00EC5FE0" w:rsidRDefault="00EC5FE0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онтрольный анализ стихотворения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E90224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E90224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использует автор?</w:t>
      </w:r>
    </w:p>
    <w:p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Устный опрос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Иван Бунин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"Как в апреле по ночам в аллее..."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 в апреле по ночам в аллее,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тоньше верхних сучьев дым,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легче, ближе и виднее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Побледневший небосклон за ним.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Этот верх в созвездьях, в их узорах,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Дымчатый, воздушный и сквозной,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Этих листьев под ногами шорох,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Эта грусть — всё то же, что весной.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Снова накануне. И с годами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Сердце не считается. Иду</w:t>
      </w:r>
    </w:p>
    <w:p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Молодыми, легкими шагами</w:t>
      </w:r>
    </w:p>
    <w:p w:rsidR="00EC5FE0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опять, опять чего-то жду.</w:t>
      </w:r>
    </w:p>
    <w:p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DF3B7B">
        <w:rPr>
          <w:rFonts w:ascii="Times New Roman" w:hAnsi="Times New Roman"/>
          <w:sz w:val="24"/>
          <w:szCs w:val="24"/>
        </w:rPr>
        <w:t>.Как называется разновидность лирики, воссоздающая картины природы?</w:t>
      </w:r>
    </w:p>
    <w:p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Буниным в первой строфе стихотворения: ГИПЕРБОЛА, АНАФОРА, ИРОНИЯ, ЭПИТЕТ, МЕТАФОРА.</w:t>
      </w:r>
    </w:p>
    <w:p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прием, использованный в строчке:  «Этот верх в созвездьях, в их узорах,//</w:t>
      </w:r>
      <w:r w:rsidRPr="00DF3B7B">
        <w:rPr>
          <w:rFonts w:ascii="Times New Roman" w:hAnsi="Times New Roman"/>
          <w:sz w:val="24"/>
          <w:szCs w:val="24"/>
          <w:u w:val="single"/>
          <w:lang w:eastAsia="ru-RU"/>
        </w:rPr>
        <w:t>Дымчатый, воздушный и сквозной</w:t>
      </w:r>
      <w:r w:rsidRPr="00DF3B7B">
        <w:rPr>
          <w:rFonts w:ascii="Times New Roman" w:hAnsi="Times New Roman"/>
          <w:sz w:val="24"/>
          <w:szCs w:val="24"/>
          <w:lang w:eastAsia="ru-RU"/>
        </w:rPr>
        <w:t>…»?</w:t>
      </w:r>
    </w:p>
    <w:p w:rsidR="00EC5FE0" w:rsidRPr="00DF3B7B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Традиции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какого литературного направления развивал в своем творчестве Бунин: СЕНТИМЕНТАЛИЗМ, РОМАНТИЗМ, РЕАЛИЗМ?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</w:t>
      </w:r>
      <w:proofErr w:type="gramStart"/>
      <w:r w:rsidRPr="00C56823">
        <w:rPr>
          <w:rFonts w:ascii="Times New Roman" w:hAnsi="Times New Roman"/>
          <w:sz w:val="24"/>
          <w:szCs w:val="24"/>
          <w:lang w:eastAsia="ru-RU"/>
        </w:rPr>
        <w:t>бессодержательна</w:t>
      </w:r>
      <w:proofErr w:type="gramEnd"/>
      <w:r w:rsidRPr="00C56823">
        <w:rPr>
          <w:rFonts w:ascii="Times New Roman" w:hAnsi="Times New Roman"/>
          <w:sz w:val="24"/>
          <w:szCs w:val="24"/>
          <w:lang w:eastAsia="ru-RU"/>
        </w:rPr>
        <w:t xml:space="preserve"> наблюдаются существенные нарушения норм устной речи</w:t>
      </w:r>
    </w:p>
    <w:p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2.7.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 ГОРЬКОГО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FE0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bCs/>
          <w:iCs/>
          <w:sz w:val="24"/>
          <w:szCs w:val="24"/>
        </w:rPr>
        <w:t xml:space="preserve">А.М. Горький «Старуха </w:t>
      </w:r>
      <w:proofErr w:type="spellStart"/>
      <w:r w:rsidRPr="00DF3B7B">
        <w:rPr>
          <w:rFonts w:ascii="Times New Roman" w:hAnsi="Times New Roman"/>
          <w:b/>
          <w:bCs/>
          <w:iCs/>
          <w:sz w:val="24"/>
          <w:szCs w:val="24"/>
        </w:rPr>
        <w:t>Изергиль</w:t>
      </w:r>
      <w:proofErr w:type="spellEnd"/>
      <w:r w:rsidRPr="00DF3B7B">
        <w:rPr>
          <w:rFonts w:ascii="Times New Roman" w:hAnsi="Times New Roman"/>
          <w:b/>
          <w:bCs/>
          <w:iCs/>
          <w:sz w:val="24"/>
          <w:szCs w:val="24"/>
        </w:rPr>
        <w:t>»</w:t>
      </w:r>
      <w:r>
        <w:rPr>
          <w:rFonts w:ascii="Times New Roman" w:hAnsi="Times New Roman"/>
          <w:b/>
          <w:bCs/>
          <w:iCs/>
          <w:sz w:val="24"/>
          <w:szCs w:val="24"/>
        </w:rPr>
        <w:t>)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1</w:t>
      </w:r>
    </w:p>
    <w:p w:rsidR="00EC5FE0" w:rsidRPr="00DF3B7B" w:rsidRDefault="00EC5FE0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Каким общим идеям подчинены все три части произведения «Старуха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»?</w:t>
      </w:r>
    </w:p>
    <w:p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любви между мужчиной и женщиной, вопросам брака;</w:t>
      </w:r>
    </w:p>
    <w:p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гармоничных отношений в семье, понимания отцов и детей;</w:t>
      </w:r>
    </w:p>
    <w:p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родины как высшей ценности, необходимости защиты отеческой земли;</w:t>
      </w:r>
    </w:p>
    <w:p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смысла жизни и ее истинной ценности, свободы человека.</w:t>
      </w:r>
    </w:p>
    <w:p w:rsidR="00EC5FE0" w:rsidRPr="00DF3B7B" w:rsidRDefault="00EC5FE0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В чем состоит особенность композиции произведения «Старуха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»?</w:t>
      </w:r>
    </w:p>
    <w:p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рассказе»;</w:t>
      </w:r>
    </w:p>
    <w:p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повести»;</w:t>
      </w:r>
    </w:p>
    <w:p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«повесть в повести»;</w:t>
      </w:r>
    </w:p>
    <w:p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«миф в рассказе».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3. Что общего в судьбах старухи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Данко?</w:t>
      </w:r>
    </w:p>
    <w:p w:rsidR="00EC5FE0" w:rsidRPr="00DF3B7B" w:rsidRDefault="00EC5FE0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стремились к богатству</w:t>
      </w:r>
    </w:p>
    <w:p w:rsidR="00EC5FE0" w:rsidRPr="00DF3B7B" w:rsidRDefault="00EC5FE0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нашли счастье в любви</w:t>
      </w:r>
    </w:p>
    <w:p w:rsidR="00EC5FE0" w:rsidRPr="00DF3B7B" w:rsidRDefault="00EC5FE0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их жизнь посвящена любви к людям</w:t>
      </w:r>
    </w:p>
    <w:p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Где рассказчик познакомился со старухой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?</w:t>
      </w:r>
    </w:p>
    <w:p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Бессарабии;</w:t>
      </w:r>
    </w:p>
    <w:p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Крыму;</w:t>
      </w:r>
    </w:p>
    <w:p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Сибири;</w:t>
      </w:r>
    </w:p>
    <w:p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 Кавказе.</w:t>
      </w:r>
    </w:p>
    <w:p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украл девушку из племени скотоводов?</w:t>
      </w:r>
    </w:p>
    <w:p w:rsidR="00EC5FE0" w:rsidRPr="00DF3B7B" w:rsidRDefault="00EC5FE0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Бык</w:t>
      </w:r>
    </w:p>
    <w:p w:rsidR="00EC5FE0" w:rsidRPr="00DF3B7B" w:rsidRDefault="00EC5FE0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</w:t>
      </w:r>
    </w:p>
    <w:p w:rsidR="00EC5FE0" w:rsidRPr="00DF3B7B" w:rsidRDefault="00EC5FE0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Медведь</w:t>
      </w:r>
    </w:p>
    <w:p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Как был наказан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за свою гордость?</w:t>
      </w:r>
    </w:p>
    <w:p w:rsidR="00EC5FE0" w:rsidRPr="00DF3B7B" w:rsidRDefault="00EC5FE0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изгнал навсегда, обречен на вечное одиночество</w:t>
      </w:r>
    </w:p>
    <w:p w:rsidR="00EC5FE0" w:rsidRPr="00DF3B7B" w:rsidRDefault="00EC5FE0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казнен у всех на глазах</w:t>
      </w:r>
    </w:p>
    <w:p w:rsidR="00EC5FE0" w:rsidRPr="00DF3B7B" w:rsidRDefault="00EC5FE0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бросился со скал в ущелье</w:t>
      </w:r>
    </w:p>
    <w:p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Что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конце концов произошло с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Ларрой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?</w:t>
      </w:r>
    </w:p>
    <w:p w:rsidR="00EC5FE0" w:rsidRPr="00DF3B7B" w:rsidRDefault="00EC5FE0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прах</w:t>
      </w:r>
    </w:p>
    <w:p w:rsidR="00EC5FE0" w:rsidRPr="00DF3B7B" w:rsidRDefault="00EC5FE0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ушел в страну солнца</w:t>
      </w:r>
    </w:p>
    <w:p w:rsidR="00EC5FE0" w:rsidRPr="00DF3B7B" w:rsidRDefault="00EC5FE0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тень</w:t>
      </w:r>
    </w:p>
    <w:p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Что старуха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назвала искрами «горящего сердца Данко»?</w:t>
      </w:r>
    </w:p>
    <w:p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проблески закатного солнца;</w:t>
      </w:r>
    </w:p>
    <w:p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голубые огоньки над степью;</w:t>
      </w:r>
    </w:p>
    <w:p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звезды в чистом небе;</w:t>
      </w:r>
    </w:p>
    <w:p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искры молнии в грозу.</w:t>
      </w:r>
    </w:p>
    <w:p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Кого люди выбрали в провожатого?</w:t>
      </w:r>
    </w:p>
    <w:p w:rsidR="00EC5FE0" w:rsidRPr="00DF3B7B" w:rsidRDefault="00EC5FE0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  <w:proofErr w:type="spellEnd"/>
    </w:p>
    <w:p w:rsidR="00EC5FE0" w:rsidRPr="00DF3B7B" w:rsidRDefault="00EC5FE0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</w:t>
      </w:r>
    </w:p>
    <w:p w:rsidR="00EC5FE0" w:rsidRPr="00DF3B7B" w:rsidRDefault="00EC5FE0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Ларру</w:t>
      </w:r>
      <w:proofErr w:type="spellEnd"/>
    </w:p>
    <w:p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сделал Данко, чтобы отчаявшиеся соплеменники собрались с силами и пошли за ним дальше?</w:t>
      </w:r>
    </w:p>
    <w:p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организовал людей на отряды, назначив в каждом по руководителю;</w:t>
      </w:r>
    </w:p>
    <w:p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попросил местного ведуна призвать солнечную погоду;</w:t>
      </w:r>
    </w:p>
    <w:p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вырвал собственное сердце и освещал им дорогу;</w:t>
      </w:r>
    </w:p>
    <w:p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произнес воодушевляющую речь, и сердца людей зажглись.</w:t>
      </w:r>
    </w:p>
    <w:p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случилось с сердцем Данко, когда люди вышли к простору степи?</w:t>
      </w:r>
    </w:p>
    <w:p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сердце Данко превратилось в голубя;</w:t>
      </w:r>
    </w:p>
    <w:p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ведун излечил юношу, и он стал вождем своих людей;</w:t>
      </w:r>
    </w:p>
    <w:p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Данко с сердцем в руке бросился с утеса в </w:t>
      </w: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реку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оно превратилось в чайку;</w:t>
      </w:r>
    </w:p>
    <w:p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кто-то наступил на сердце юноши.</w:t>
      </w:r>
    </w:p>
    <w:p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 из героев рассказа считал, что «каждый сам себе судьба»?</w:t>
      </w:r>
    </w:p>
    <w:p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Данко;</w:t>
      </w:r>
    </w:p>
    <w:p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Старуха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;</w:t>
      </w:r>
    </w:p>
    <w:p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Повествователь;</w:t>
      </w:r>
    </w:p>
    <w:p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</w:rPr>
        <w:t xml:space="preserve">     </w:t>
      </w:r>
    </w:p>
    <w:p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2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1. Какова тема рассказа «Старуха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»?</w:t>
      </w:r>
    </w:p>
    <w:p w:rsidR="00EC5FE0" w:rsidRPr="00DF3B7B" w:rsidRDefault="00EC5FE0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тяжелой жизни старухи</w:t>
      </w:r>
    </w:p>
    <w:p w:rsidR="00EC5FE0" w:rsidRPr="00DF3B7B" w:rsidRDefault="00EC5FE0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смысле жизни</w:t>
      </w:r>
    </w:p>
    <w:p w:rsidR="00EC5FE0" w:rsidRPr="00DF3B7B" w:rsidRDefault="00EC5FE0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любви</w:t>
      </w:r>
    </w:p>
    <w:p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Какая особенность композиции не относится к рассказу?</w:t>
      </w:r>
    </w:p>
    <w:p w:rsidR="00EC5FE0" w:rsidRPr="00DF3B7B" w:rsidRDefault="00EC5FE0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всё повествование держится на описании чувств героев</w:t>
      </w:r>
    </w:p>
    <w:p w:rsidR="00EC5FE0" w:rsidRPr="00DF3B7B" w:rsidRDefault="00EC5FE0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состоит из трёх самостоятельных частей</w:t>
      </w:r>
    </w:p>
    <w:p w:rsidR="00EC5FE0" w:rsidRPr="00DF3B7B" w:rsidRDefault="00EC5FE0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центральная часть — рассказ о старухе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Изергиль</w:t>
      </w:r>
      <w:proofErr w:type="spellEnd"/>
    </w:p>
    <w:p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Что общего в судьбах старухи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:rsidR="00EC5FE0" w:rsidRPr="00DF3B7B" w:rsidRDefault="00EC5FE0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предательство</w:t>
      </w:r>
    </w:p>
    <w:p w:rsidR="00EC5FE0" w:rsidRPr="00DF3B7B" w:rsidRDefault="00EC5FE0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самопожертвование</w:t>
      </w:r>
    </w:p>
    <w:p w:rsidR="00EC5FE0" w:rsidRPr="00DF3B7B" w:rsidRDefault="00EC5FE0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 способны долго помнить о тех людях, которые им становятся малоинтересными или безразличными</w:t>
      </w:r>
    </w:p>
    <w:p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собирали молдаване?</w:t>
      </w:r>
    </w:p>
    <w:p w:rsidR="00EC5FE0" w:rsidRPr="00DF3B7B" w:rsidRDefault="00EC5FE0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яблоки</w:t>
      </w:r>
    </w:p>
    <w:p w:rsidR="00EC5FE0" w:rsidRPr="00DF3B7B" w:rsidRDefault="00EC5FE0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виноград</w:t>
      </w:r>
    </w:p>
    <w:p w:rsidR="00EC5FE0" w:rsidRPr="00DF3B7B" w:rsidRDefault="00EC5FE0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гранаты</w:t>
      </w:r>
    </w:p>
    <w:p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чьего лица ведется повествование в произведении «Старуха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»?</w:t>
      </w:r>
    </w:p>
    <w:p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Данко;</w:t>
      </w:r>
    </w:p>
    <w:p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лица старухи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;</w:t>
      </w:r>
    </w:p>
    <w:p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лица повествователя и старухи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Изергиль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;</w:t>
      </w:r>
    </w:p>
    <w:p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лица повествователя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</w:t>
      </w:r>
    </w:p>
    <w:p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произошло с похищенной девушкой 20 лет спустя?</w:t>
      </w:r>
    </w:p>
    <w:p w:rsidR="00EC5FE0" w:rsidRPr="00DF3B7B" w:rsidRDefault="00EC5FE0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ее убил похититель</w:t>
      </w:r>
    </w:p>
    <w:p w:rsidR="00EC5FE0" w:rsidRPr="00DF3B7B" w:rsidRDefault="00EC5FE0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она вернулась домой вместе с сыном того, кто ее похитил</w:t>
      </w:r>
    </w:p>
    <w:p w:rsidR="00EC5FE0" w:rsidRPr="00DF3B7B" w:rsidRDefault="00EC5FE0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она сбежала от похитителя,  и больше ее никто не видел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был отец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Сокол;</w:t>
      </w:r>
    </w:p>
    <w:p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Голубь;</w:t>
      </w:r>
    </w:p>
    <w:p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Орел;</w:t>
      </w:r>
    </w:p>
    <w:p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Ястреб.</w:t>
      </w:r>
    </w:p>
    <w:p w:rsidR="00EC5FE0" w:rsidRPr="004A18C5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 xml:space="preserve">8.Чем был наказан </w:t>
      </w:r>
      <w:proofErr w:type="spellStart"/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>Ларра</w:t>
      </w:r>
      <w:proofErr w:type="spellEnd"/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 xml:space="preserve"> за свою чрезмерную гордость по отношению к другим людям?</w:t>
      </w:r>
    </w:p>
    <w:p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бессмертием;</w:t>
      </w:r>
    </w:p>
    <w:p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внешним уродством;</w:t>
      </w:r>
    </w:p>
    <w:p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невозможностью иметь детей;</w:t>
      </w:r>
    </w:p>
    <w:p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безумием.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9.Какое явление природы подтвердило речь мудреца?</w:t>
      </w:r>
    </w:p>
    <w:p w:rsidR="00EC5FE0" w:rsidRPr="00DF3B7B" w:rsidRDefault="00EC5FE0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пошёл дождь</w:t>
      </w:r>
    </w:p>
    <w:p w:rsidR="00EC5FE0" w:rsidRPr="00DF3B7B" w:rsidRDefault="00EC5FE0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выглянуло солнце</w:t>
      </w:r>
    </w:p>
    <w:p w:rsidR="00EC5FE0" w:rsidRPr="00DF3B7B" w:rsidRDefault="00EC5FE0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грянул гром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10.Почему люди оказались в лесу?</w:t>
      </w:r>
    </w:p>
    <w:p w:rsidR="00EC5FE0" w:rsidRPr="00DF3B7B" w:rsidRDefault="00EC5FE0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заблудились</w:t>
      </w:r>
    </w:p>
    <w:p w:rsidR="00EC5FE0" w:rsidRPr="00DF3B7B" w:rsidRDefault="00EC5FE0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их прогнало другое племя</w:t>
      </w:r>
    </w:p>
    <w:p w:rsidR="00EC5FE0" w:rsidRPr="00DF3B7B" w:rsidRDefault="00EC5FE0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там было постоянное место их жительства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11.Что сделал для людей Данко?</w:t>
      </w:r>
    </w:p>
    <w:p w:rsidR="00EC5FE0" w:rsidRPr="00DF3B7B" w:rsidRDefault="00EC5FE0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вырвал из неё своё сердце</w:t>
      </w:r>
    </w:p>
    <w:p w:rsidR="00EC5FE0" w:rsidRPr="00DF3B7B" w:rsidRDefault="00EC5FE0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грудь, чтобы показать свою силу</w:t>
      </w:r>
    </w:p>
    <w:p w:rsidR="00EC5FE0" w:rsidRPr="00DF3B7B" w:rsidRDefault="00EC5FE0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умер, принося себя в жертву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12.Что стало с сердцем Данко?</w:t>
      </w:r>
    </w:p>
    <w:p w:rsidR="00EC5FE0" w:rsidRPr="00DF3B7B" w:rsidRDefault="00EC5FE0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стало символом свободы и независимости</w:t>
      </w:r>
    </w:p>
    <w:p w:rsidR="00EC5FE0" w:rsidRPr="00DF3B7B" w:rsidRDefault="00EC5FE0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исчезло</w:t>
      </w:r>
    </w:p>
    <w:p w:rsidR="00EC5FE0" w:rsidRPr="00DF3B7B" w:rsidRDefault="00EC5FE0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рассыпалось в искры, угасло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3.1.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БУЛГАКОВА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М. Булгаков «Мастер и Маргарита»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 вариант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1. Какой порок </w:t>
      </w:r>
      <w:proofErr w:type="spell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Иешуа</w:t>
      </w:r>
      <w:proofErr w:type="spell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  считал одним из самых тяжких?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EC5FE0" w:rsidRPr="00DF3B7B" w:rsidTr="00E9583E">
        <w:tc>
          <w:tcPr>
            <w:tcW w:w="1944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алчность</w:t>
            </w:r>
          </w:p>
        </w:tc>
        <w:tc>
          <w:tcPr>
            <w:tcW w:w="1944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гордыня</w:t>
            </w:r>
          </w:p>
        </w:tc>
        <w:tc>
          <w:tcPr>
            <w:tcW w:w="1944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трусость</w:t>
            </w:r>
          </w:p>
        </w:tc>
        <w:tc>
          <w:tcPr>
            <w:tcW w:w="1944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пьянство</w:t>
            </w:r>
          </w:p>
        </w:tc>
        <w:tc>
          <w:tcPr>
            <w:tcW w:w="1944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зависть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2. В финале романа М. Булгаков написал, что Мастер «не заслужил света, а заслужил покой». Чем вы можете это объяснить: </w:t>
      </w:r>
    </w:p>
    <w:p w:rsidR="00EC5FE0" w:rsidRPr="00DF3B7B" w:rsidRDefault="00EC5FE0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Наступило наказание за грехи.</w:t>
      </w:r>
    </w:p>
    <w:p w:rsidR="00EC5FE0" w:rsidRPr="00DF3B7B" w:rsidRDefault="00EC5FE0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Такой финал необходим художнику-романтику.</w:t>
      </w:r>
    </w:p>
    <w:p w:rsidR="00EC5FE0" w:rsidRPr="00DF3B7B" w:rsidRDefault="00EC5FE0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«На свете счастья нет, но есть покой и воля».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Как звали служанку Маргариты?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EC5FE0" w:rsidRPr="00E9583E" w:rsidTr="00E9583E">
        <w:tc>
          <w:tcPr>
            <w:tcW w:w="1944" w:type="dxa"/>
          </w:tcPr>
          <w:p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44" w:type="dxa"/>
          </w:tcPr>
          <w:p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44" w:type="dxa"/>
          </w:tcPr>
          <w:p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44" w:type="dxa"/>
          </w:tcPr>
          <w:p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Ариша</w:t>
            </w:r>
            <w:proofErr w:type="spellEnd"/>
          </w:p>
        </w:tc>
        <w:tc>
          <w:tcPr>
            <w:tcW w:w="1944" w:type="dxa"/>
          </w:tcPr>
          <w:p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Аннушка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 xml:space="preserve">4. Чем заканчивается в романе «Мастер и Маргарита» борьба Добра и Зла, Света и Тьмы: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2835"/>
        <w:gridCol w:w="3800"/>
      </w:tblGrid>
      <w:tr w:rsidR="00EC5FE0" w:rsidRPr="00E9583E" w:rsidTr="00E9583E">
        <w:tc>
          <w:tcPr>
            <w:tcW w:w="3085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Света.</w:t>
            </w:r>
          </w:p>
        </w:tc>
        <w:tc>
          <w:tcPr>
            <w:tcW w:w="2835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Тьмы.</w:t>
            </w:r>
          </w:p>
        </w:tc>
        <w:tc>
          <w:tcPr>
            <w:tcW w:w="3800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Нет ни побед, ни победителей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«Не надо, товарищи, завидовать. Дач всего 22, и строится всего 7, а нас в ___________три тысячи». О каком учреждении идет речь?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1"/>
        <w:gridCol w:w="3249"/>
        <w:gridCol w:w="3373"/>
      </w:tblGrid>
      <w:tr w:rsidR="00EC5FE0" w:rsidRPr="00DF3B7B" w:rsidTr="00E9583E">
        <w:tc>
          <w:tcPr>
            <w:tcW w:w="3231" w:type="dxa"/>
          </w:tcPr>
          <w:p w:rsidR="00EC5FE0" w:rsidRPr="00DF3B7B" w:rsidRDefault="00EC5FE0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«Рога и копыта»</w:t>
            </w:r>
          </w:p>
        </w:tc>
        <w:tc>
          <w:tcPr>
            <w:tcW w:w="3249" w:type="dxa"/>
          </w:tcPr>
          <w:p w:rsidR="00EC5FE0" w:rsidRPr="00DF3B7B" w:rsidRDefault="00EC5FE0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«Союз писателей»</w:t>
            </w:r>
          </w:p>
        </w:tc>
        <w:tc>
          <w:tcPr>
            <w:tcW w:w="3373" w:type="dxa"/>
          </w:tcPr>
          <w:p w:rsidR="00EC5FE0" w:rsidRPr="00DF3B7B" w:rsidRDefault="00EC5FE0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МАССОЛИТ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Продолжите фразу: «Всякая власть является...»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8"/>
        <w:gridCol w:w="1860"/>
        <w:gridCol w:w="1981"/>
        <w:gridCol w:w="1979"/>
        <w:gridCol w:w="2045"/>
      </w:tblGrid>
      <w:tr w:rsidR="00EC5FE0" w:rsidRPr="00E9583E" w:rsidTr="00552640">
        <w:tc>
          <w:tcPr>
            <w:tcW w:w="2141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насилием</w:t>
            </w:r>
          </w:p>
        </w:tc>
        <w:tc>
          <w:tcPr>
            <w:tcW w:w="2141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злом</w:t>
            </w:r>
          </w:p>
        </w:tc>
        <w:tc>
          <w:tcPr>
            <w:tcW w:w="2141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тиранией </w:t>
            </w:r>
          </w:p>
        </w:tc>
        <w:tc>
          <w:tcPr>
            <w:tcW w:w="2141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анархией </w:t>
            </w:r>
          </w:p>
        </w:tc>
        <w:tc>
          <w:tcPr>
            <w:tcW w:w="2141" w:type="dxa"/>
          </w:tcPr>
          <w:p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призрачной 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Какая сюжетная линия романа является сатирическим изображением Москвы и быта москвичей 30-х годов?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:rsidTr="00552640">
        <w:tc>
          <w:tcPr>
            <w:tcW w:w="5068" w:type="dxa"/>
          </w:tcPr>
          <w:p w:rsidR="00EC5FE0" w:rsidRPr="00DF3B7B" w:rsidRDefault="00EC5FE0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роман о Понтии Пилате и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9" w:type="dxa"/>
          </w:tcPr>
          <w:p w:rsidR="00EC5FE0" w:rsidRPr="00DF3B7B" w:rsidRDefault="00EC5FE0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похождения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его свиты</w:t>
            </w:r>
          </w:p>
        </w:tc>
      </w:tr>
      <w:tr w:rsidR="00EC5FE0" w:rsidRPr="00DF3B7B" w:rsidTr="00552640">
        <w:tc>
          <w:tcPr>
            <w:tcW w:w="10137" w:type="dxa"/>
            <w:gridSpan w:val="2"/>
          </w:tcPr>
          <w:p w:rsidR="00EC5FE0" w:rsidRPr="00DF3B7B" w:rsidRDefault="00EC5FE0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сюжетная линия, повествующая о любви Мастера и Маргариты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8.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Иешуа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в романе выступает как: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6"/>
        <w:gridCol w:w="3276"/>
        <w:gridCol w:w="3276"/>
      </w:tblGrid>
      <w:tr w:rsidR="00EC5FE0" w:rsidRPr="00DF3B7B" w:rsidTr="00E9583E">
        <w:tc>
          <w:tcPr>
            <w:tcW w:w="3276" w:type="dxa"/>
          </w:tcPr>
          <w:p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сумасшедший    </w:t>
            </w:r>
          </w:p>
        </w:tc>
        <w:tc>
          <w:tcPr>
            <w:tcW w:w="3276" w:type="dxa"/>
          </w:tcPr>
          <w:p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богочеловек</w:t>
            </w:r>
          </w:p>
        </w:tc>
        <w:tc>
          <w:tcPr>
            <w:tcW w:w="3276" w:type="dxa"/>
          </w:tcPr>
          <w:p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преступник</w:t>
            </w:r>
          </w:p>
        </w:tc>
      </w:tr>
      <w:tr w:rsidR="00EC5FE0" w:rsidRPr="00DF3B7B" w:rsidTr="00E9583E">
        <w:tc>
          <w:tcPr>
            <w:tcW w:w="9828" w:type="dxa"/>
            <w:gridSpan w:val="3"/>
          </w:tcPr>
          <w:p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обычный человек, странствующий проповедник                      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Укажите, сколько сюжетных линий можно выделить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  <w:gridCol w:w="2457"/>
      </w:tblGrid>
      <w:tr w:rsidR="00EC5FE0" w:rsidRPr="00DF3B7B" w:rsidTr="00E9583E">
        <w:tc>
          <w:tcPr>
            <w:tcW w:w="2457" w:type="dxa"/>
          </w:tcPr>
          <w:p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7" w:type="dxa"/>
          </w:tcPr>
          <w:p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</w:tcPr>
          <w:p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</w:tcPr>
          <w:p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10. Назовите настоящее имя поэта Ивана Бездомного?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1962"/>
        <w:gridCol w:w="1961"/>
        <w:gridCol w:w="1969"/>
        <w:gridCol w:w="1982"/>
      </w:tblGrid>
      <w:tr w:rsidR="00EC5FE0" w:rsidRPr="00DF3B7B" w:rsidTr="00552640">
        <w:tc>
          <w:tcPr>
            <w:tcW w:w="2027" w:type="dxa"/>
          </w:tcPr>
          <w:p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Понырев</w:t>
            </w:r>
            <w:proofErr w:type="spellEnd"/>
          </w:p>
        </w:tc>
        <w:tc>
          <w:tcPr>
            <w:tcW w:w="2027" w:type="dxa"/>
          </w:tcPr>
          <w:p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Бендер</w:t>
            </w:r>
          </w:p>
        </w:tc>
        <w:tc>
          <w:tcPr>
            <w:tcW w:w="2027" w:type="dxa"/>
          </w:tcPr>
          <w:p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Гоголь</w:t>
            </w:r>
          </w:p>
        </w:tc>
        <w:tc>
          <w:tcPr>
            <w:tcW w:w="2028" w:type="dxa"/>
          </w:tcPr>
          <w:p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Бедный</w:t>
            </w:r>
          </w:p>
        </w:tc>
        <w:tc>
          <w:tcPr>
            <w:tcW w:w="2028" w:type="dxa"/>
          </w:tcPr>
          <w:p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Булгаков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Сопоставьте членов свиты </w:t>
      </w:r>
      <w:proofErr w:type="spell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Воланда</w:t>
      </w:r>
      <w:proofErr w:type="spell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и их описание. </w:t>
      </w:r>
    </w:p>
    <w:tbl>
      <w:tblPr>
        <w:tblW w:w="9900" w:type="dxa"/>
        <w:tblCellSpacing w:w="0" w:type="dxa"/>
        <w:tblInd w:w="-1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3"/>
        <w:gridCol w:w="8027"/>
      </w:tblGrid>
      <w:tr w:rsidR="00EC5FE0" w:rsidRPr="00DF3B7B" w:rsidTr="00130DCD">
        <w:trPr>
          <w:tblCellSpacing w:w="0" w:type="dxa"/>
        </w:trPr>
        <w:tc>
          <w:tcPr>
            <w:tcW w:w="1873" w:type="dxa"/>
          </w:tcPr>
          <w:p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  <w:proofErr w:type="spellEnd"/>
          </w:p>
          <w:p w:rsidR="00EC5FE0" w:rsidRPr="00DF3B7B" w:rsidRDefault="00EC5FE0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 стопкой водки и вилкой, на которую он успел поддеть маринованный гриб,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другой.</w:t>
            </w:r>
          </w:p>
        </w:tc>
      </w:tr>
      <w:tr w:rsidR="00EC5FE0" w:rsidRPr="00DF3B7B" w:rsidTr="00130DCD">
        <w:trPr>
          <w:tblCellSpacing w:w="0" w:type="dxa"/>
        </w:trPr>
        <w:tc>
          <w:tcPr>
            <w:tcW w:w="1873" w:type="dxa"/>
          </w:tcPr>
          <w:p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  <w:p w:rsidR="00EC5FE0" w:rsidRPr="00DF3B7B" w:rsidRDefault="00EC5FE0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…усики у него, как куриные перья, глазки маленькие, иронические и полупьяные.</w:t>
            </w:r>
          </w:p>
        </w:tc>
      </w:tr>
      <w:tr w:rsidR="00EC5FE0" w:rsidRPr="00DF3B7B" w:rsidTr="00130DCD">
        <w:trPr>
          <w:tblCellSpacing w:w="0" w:type="dxa"/>
        </w:trPr>
        <w:tc>
          <w:tcPr>
            <w:tcW w:w="1873" w:type="dxa"/>
          </w:tcPr>
          <w:p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  <w:proofErr w:type="spellEnd"/>
          </w:p>
          <w:p w:rsidR="00EC5FE0" w:rsidRPr="00DF3B7B" w:rsidRDefault="00EC5FE0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маленького роста, пламенно-рыжим, в лакированных туфлях и с котелком на голове.</w:t>
            </w:r>
            <w:proofErr w:type="gramEnd"/>
          </w:p>
        </w:tc>
      </w:tr>
      <w:tr w:rsidR="00EC5FE0" w:rsidRPr="00DF3B7B" w:rsidTr="00130DCD">
        <w:trPr>
          <w:tblCellSpacing w:w="0" w:type="dxa"/>
        </w:trPr>
        <w:tc>
          <w:tcPr>
            <w:tcW w:w="1873" w:type="dxa"/>
          </w:tcPr>
          <w:p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8027" w:type="dxa"/>
          </w:tcPr>
          <w:p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Расторопна, понятлива и нет такой услуги, которую она не сумела бы оказать.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Понтий Пилат </w:t>
            </w:r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первосвященник</w:t>
            </w:r>
          </w:p>
        </w:tc>
      </w:tr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Афраний</w:t>
            </w:r>
            <w:proofErr w:type="spellEnd"/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прокуратор</w:t>
            </w:r>
          </w:p>
        </w:tc>
      </w:tr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Иосиф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Каифа</w:t>
            </w:r>
            <w:proofErr w:type="spellEnd"/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воин</w:t>
            </w:r>
          </w:p>
        </w:tc>
      </w:tr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Марк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Крысобой</w:t>
            </w:r>
            <w:proofErr w:type="spellEnd"/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тайной стражи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Понтий Пилат, найдя рукопись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Иешуа</w:t>
            </w:r>
            <w:proofErr w:type="spellEnd"/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Алоизий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Могарыч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квартирке Мастера после того, как выселил его оттуда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Рассказывает на Патриарших прудах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Воланд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Берлиозу и Ивану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Бедомному</w:t>
            </w:r>
            <w:proofErr w:type="spellEnd"/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 вариант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1. Как звали человека,  который разлил масло?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5"/>
        <w:gridCol w:w="1966"/>
        <w:gridCol w:w="1965"/>
        <w:gridCol w:w="1966"/>
        <w:gridCol w:w="1966"/>
      </w:tblGrid>
      <w:tr w:rsidR="00EC5FE0" w:rsidRPr="00DF3B7B" w:rsidTr="00130DCD">
        <w:tc>
          <w:tcPr>
            <w:tcW w:w="1965" w:type="dxa"/>
          </w:tcPr>
          <w:p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66" w:type="dxa"/>
          </w:tcPr>
          <w:p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65" w:type="dxa"/>
          </w:tcPr>
          <w:p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66" w:type="dxa"/>
          </w:tcPr>
          <w:p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Ариша</w:t>
            </w:r>
            <w:proofErr w:type="spellEnd"/>
          </w:p>
        </w:tc>
        <w:tc>
          <w:tcPr>
            <w:tcW w:w="1966" w:type="dxa"/>
          </w:tcPr>
          <w:p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2. Назовите героя, который больше всего на свете ненавидел запах розового масла.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4"/>
        <w:gridCol w:w="3285"/>
      </w:tblGrid>
      <w:tr w:rsidR="00EC5FE0" w:rsidRPr="00DF3B7B" w:rsidTr="00130DCD">
        <w:tc>
          <w:tcPr>
            <w:tcW w:w="3284" w:type="dxa"/>
          </w:tcPr>
          <w:p w:rsidR="00EC5FE0" w:rsidRPr="00DF3B7B" w:rsidRDefault="00EC5FE0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  <w:proofErr w:type="spellEnd"/>
          </w:p>
        </w:tc>
        <w:tc>
          <w:tcPr>
            <w:tcW w:w="3284" w:type="dxa"/>
          </w:tcPr>
          <w:p w:rsidR="00EC5FE0" w:rsidRPr="00DF3B7B" w:rsidRDefault="00EC5FE0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Левий Матвей</w:t>
            </w:r>
          </w:p>
        </w:tc>
        <w:tc>
          <w:tcPr>
            <w:tcW w:w="3285" w:type="dxa"/>
          </w:tcPr>
          <w:p w:rsidR="00EC5FE0" w:rsidRPr="00DF3B7B" w:rsidRDefault="00EC5FE0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Кого Маргарита освободила от мук, попросив не приносить ей платок?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8"/>
        <w:gridCol w:w="2454"/>
        <w:gridCol w:w="2448"/>
        <w:gridCol w:w="2463"/>
      </w:tblGrid>
      <w:tr w:rsidR="00EC5FE0" w:rsidRPr="00DF3B7B" w:rsidTr="00552640">
        <w:tc>
          <w:tcPr>
            <w:tcW w:w="2676" w:type="dxa"/>
          </w:tcPr>
          <w:p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Аннушку</w:t>
            </w:r>
          </w:p>
        </w:tc>
        <w:tc>
          <w:tcPr>
            <w:tcW w:w="2676" w:type="dxa"/>
          </w:tcPr>
          <w:p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Фриду.</w:t>
            </w:r>
          </w:p>
        </w:tc>
        <w:tc>
          <w:tcPr>
            <w:tcW w:w="2676" w:type="dxa"/>
          </w:tcPr>
          <w:p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Мадам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Фриенто</w:t>
            </w:r>
            <w:proofErr w:type="spellEnd"/>
          </w:p>
        </w:tc>
        <w:tc>
          <w:tcPr>
            <w:tcW w:w="2677" w:type="dxa"/>
          </w:tcPr>
          <w:p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Наташу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4. Сколько учеников было у </w:t>
      </w:r>
      <w:proofErr w:type="spell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Иешуа</w:t>
      </w:r>
      <w:proofErr w:type="spell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Га-</w:t>
      </w:r>
      <w:proofErr w:type="spell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Ноцри</w:t>
      </w:r>
      <w:proofErr w:type="spell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?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7"/>
        <w:gridCol w:w="1968"/>
        <w:gridCol w:w="1968"/>
        <w:gridCol w:w="1968"/>
        <w:gridCol w:w="1982"/>
      </w:tblGrid>
      <w:tr w:rsidR="00EC5FE0" w:rsidRPr="00DF3B7B" w:rsidTr="00552640">
        <w:tc>
          <w:tcPr>
            <w:tcW w:w="2141" w:type="dxa"/>
          </w:tcPr>
          <w:p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1" w:type="dxa"/>
          </w:tcPr>
          <w:p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dxa"/>
          </w:tcPr>
          <w:p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1" w:type="dxa"/>
          </w:tcPr>
          <w:p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1" w:type="dxa"/>
          </w:tcPr>
          <w:p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Назовите героя. “Я знаю пять языков, кроме </w:t>
      </w:r>
      <w:proofErr w:type="gram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родного</w:t>
      </w:r>
      <w:proofErr w:type="gram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, английский, французский, немецкий, латинский и греческий. Ну, немножко читаю по-итальянски».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0"/>
        <w:gridCol w:w="2462"/>
        <w:gridCol w:w="2467"/>
        <w:gridCol w:w="2474"/>
      </w:tblGrid>
      <w:tr w:rsidR="00EC5FE0" w:rsidRPr="00DF3B7B" w:rsidTr="00552640">
        <w:tc>
          <w:tcPr>
            <w:tcW w:w="2676" w:type="dxa"/>
          </w:tcPr>
          <w:p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Га-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Ноцри</w:t>
            </w:r>
            <w:proofErr w:type="spellEnd"/>
          </w:p>
        </w:tc>
        <w:tc>
          <w:tcPr>
            <w:tcW w:w="2676" w:type="dxa"/>
          </w:tcPr>
          <w:p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  <w:tc>
          <w:tcPr>
            <w:tcW w:w="2676" w:type="dxa"/>
          </w:tcPr>
          <w:p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2677" w:type="dxa"/>
          </w:tcPr>
          <w:p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«...Хозяйка бала должна непременно носить имя 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1784"/>
        <w:gridCol w:w="1784"/>
        <w:gridCol w:w="1784"/>
        <w:gridCol w:w="1784"/>
      </w:tblGrid>
      <w:tr w:rsidR="00EC5FE0" w:rsidRPr="00DF3B7B" w:rsidTr="00552640">
        <w:tc>
          <w:tcPr>
            <w:tcW w:w="1784" w:type="dxa"/>
          </w:tcPr>
          <w:p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784" w:type="dxa"/>
          </w:tcPr>
          <w:p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784" w:type="dxa"/>
          </w:tcPr>
          <w:p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Мария</w:t>
            </w:r>
          </w:p>
        </w:tc>
        <w:tc>
          <w:tcPr>
            <w:tcW w:w="1784" w:type="dxa"/>
          </w:tcPr>
          <w:p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Маргарита</w:t>
            </w:r>
          </w:p>
        </w:tc>
        <w:tc>
          <w:tcPr>
            <w:tcW w:w="1784" w:type="dxa"/>
          </w:tcPr>
          <w:p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Укажите, какой проблемы НЕТ в романе М. А. Булгакова "Мастер и Маргарита"?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8"/>
        <w:gridCol w:w="3568"/>
      </w:tblGrid>
      <w:tr w:rsidR="00EC5FE0" w:rsidRPr="00DF3B7B" w:rsidTr="00552640">
        <w:trPr>
          <w:jc w:val="center"/>
        </w:trPr>
        <w:tc>
          <w:tcPr>
            <w:tcW w:w="3568" w:type="dxa"/>
          </w:tcPr>
          <w:p w:rsidR="00EC5FE0" w:rsidRPr="00DF3B7B" w:rsidRDefault="00EC5FE0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творчества</w:t>
            </w:r>
          </w:p>
        </w:tc>
        <w:tc>
          <w:tcPr>
            <w:tcW w:w="3568" w:type="dxa"/>
          </w:tcPr>
          <w:p w:rsidR="00EC5FE0" w:rsidRPr="00DF3B7B" w:rsidRDefault="00EC5FE0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отцов и детей</w:t>
            </w:r>
          </w:p>
        </w:tc>
      </w:tr>
      <w:tr w:rsidR="00EC5FE0" w:rsidRPr="00DF3B7B" w:rsidTr="00552640">
        <w:trPr>
          <w:jc w:val="center"/>
        </w:trPr>
        <w:tc>
          <w:tcPr>
            <w:tcW w:w="7136" w:type="dxa"/>
            <w:gridSpan w:val="2"/>
          </w:tcPr>
          <w:p w:rsidR="00EC5FE0" w:rsidRPr="00DF3B7B" w:rsidRDefault="00EC5FE0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выбора и личной ответственности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8. Кто из перечисленных персонажей не входил в свиту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Воланда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1921"/>
        <w:gridCol w:w="2010"/>
        <w:gridCol w:w="2065"/>
        <w:gridCol w:w="1794"/>
      </w:tblGrid>
      <w:tr w:rsidR="00EC5FE0" w:rsidRPr="00DF3B7B" w:rsidTr="00552640">
        <w:tc>
          <w:tcPr>
            <w:tcW w:w="2118" w:type="dxa"/>
          </w:tcPr>
          <w:p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Варенуха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</w:t>
            </w:r>
          </w:p>
        </w:tc>
        <w:tc>
          <w:tcPr>
            <w:tcW w:w="2001" w:type="dxa"/>
          </w:tcPr>
          <w:p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   </w:t>
            </w:r>
          </w:p>
        </w:tc>
        <w:tc>
          <w:tcPr>
            <w:tcW w:w="2074" w:type="dxa"/>
          </w:tcPr>
          <w:p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2123" w:type="dxa"/>
          </w:tcPr>
          <w:p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</w:tc>
        <w:tc>
          <w:tcPr>
            <w:tcW w:w="1821" w:type="dxa"/>
          </w:tcPr>
          <w:p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  <w:proofErr w:type="spellEnd"/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Автором романа о Понтии Пилате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является: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7"/>
        <w:gridCol w:w="2464"/>
        <w:gridCol w:w="2457"/>
        <w:gridCol w:w="2465"/>
      </w:tblGrid>
      <w:tr w:rsidR="00EC5FE0" w:rsidRPr="00DF3B7B" w:rsidTr="00552640">
        <w:tc>
          <w:tcPr>
            <w:tcW w:w="2534" w:type="dxa"/>
          </w:tcPr>
          <w:p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Берлиоз </w:t>
            </w:r>
          </w:p>
        </w:tc>
        <w:tc>
          <w:tcPr>
            <w:tcW w:w="2534" w:type="dxa"/>
          </w:tcPr>
          <w:p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2534" w:type="dxa"/>
          </w:tcPr>
          <w:p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Левий Матвей </w:t>
            </w:r>
          </w:p>
        </w:tc>
        <w:tc>
          <w:tcPr>
            <w:tcW w:w="2535" w:type="dxa"/>
          </w:tcPr>
          <w:p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10. Кем стал впоследствии Иван Бездомный: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4"/>
        <w:gridCol w:w="2828"/>
        <w:gridCol w:w="2534"/>
      </w:tblGrid>
      <w:tr w:rsidR="00EC5FE0" w:rsidRPr="00DF3B7B" w:rsidTr="00552640">
        <w:trPr>
          <w:jc w:val="center"/>
        </w:trPr>
        <w:tc>
          <w:tcPr>
            <w:tcW w:w="2534" w:type="dxa"/>
          </w:tcPr>
          <w:p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историком</w:t>
            </w:r>
          </w:p>
        </w:tc>
        <w:tc>
          <w:tcPr>
            <w:tcW w:w="2828" w:type="dxa"/>
          </w:tcPr>
          <w:p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работником музея</w:t>
            </w:r>
          </w:p>
        </w:tc>
        <w:tc>
          <w:tcPr>
            <w:tcW w:w="2534" w:type="dxa"/>
          </w:tcPr>
          <w:p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милиционером</w:t>
            </w:r>
          </w:p>
        </w:tc>
      </w:tr>
      <w:tr w:rsidR="00EC5FE0" w:rsidRPr="00DF3B7B" w:rsidTr="00552640">
        <w:trPr>
          <w:jc w:val="center"/>
        </w:trPr>
        <w:tc>
          <w:tcPr>
            <w:tcW w:w="7896" w:type="dxa"/>
            <w:gridSpan w:val="3"/>
          </w:tcPr>
          <w:p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зав. театром «Варьете»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11.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Голова его была прикрыта белой повязкой с ремешком вокруг лба, а руки связаны за спиной.</w:t>
            </w:r>
          </w:p>
        </w:tc>
      </w:tr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 </w:t>
            </w:r>
          </w:p>
          <w:p w:rsidR="00EC5FE0" w:rsidRPr="00DF3B7B" w:rsidRDefault="00EC5FE0" w:rsidP="00130DCD">
            <w:p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бритый, темноволосый, с острым носом, встревоженными глазами и со свешивающимся на лоб клоком волос человек примерно лет тридцати восьми.</w:t>
            </w:r>
          </w:p>
        </w:tc>
      </w:tr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</w:t>
            </w:r>
            <w:proofErr w:type="spellEnd"/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 белом плаще с кровавым подбоем</w:t>
            </w:r>
          </w:p>
        </w:tc>
      </w:tr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  <w:proofErr w:type="spellEnd"/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правый глаз черный, левый почему-то зеленый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жилтоварищества</w:t>
            </w:r>
          </w:p>
        </w:tc>
      </w:tr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редактор журнала </w:t>
            </w:r>
          </w:p>
        </w:tc>
      </w:tr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Босой</w:t>
            </w:r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 психбольницы</w:t>
            </w:r>
          </w:p>
        </w:tc>
      </w:tr>
      <w:tr w:rsidR="00EC5FE0" w:rsidRPr="00DF3B7B" w:rsidTr="00130DCD">
        <w:tc>
          <w:tcPr>
            <w:tcW w:w="2552" w:type="dxa"/>
          </w:tcPr>
          <w:p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Стравинский</w:t>
            </w:r>
          </w:p>
        </w:tc>
        <w:tc>
          <w:tcPr>
            <w:tcW w:w="7168" w:type="dxa"/>
          </w:tcPr>
          <w:p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поэт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Рассказывает на Патриарших прудах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Воланд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Берлиозу и Ивану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Бедомному</w:t>
            </w:r>
            <w:proofErr w:type="spellEnd"/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Алоизий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Могарыч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квартирке Мастера после того, как выселил его оттуда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EC5FE0" w:rsidRPr="00DF3B7B" w:rsidTr="00130DCD">
        <w:tc>
          <w:tcPr>
            <w:tcW w:w="817" w:type="dxa"/>
          </w:tcPr>
          <w:p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Понтий Пилат, найдя рукопись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Иешуа</w:t>
            </w:r>
            <w:proofErr w:type="spellEnd"/>
          </w:p>
        </w:tc>
      </w:tr>
    </w:tbl>
    <w:p w:rsidR="00EC5FE0" w:rsidRPr="00DF3B7B" w:rsidRDefault="00EC5FE0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:rsidR="00EC5FE0" w:rsidRDefault="00EC5FE0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ТЕМА 3.3.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ШОЛОХОВА</w:t>
      </w:r>
    </w:p>
    <w:p w:rsidR="00EC5FE0" w:rsidRPr="00DF3B7B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 «Тихий Дон»</w:t>
      </w:r>
      <w:r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:rsidR="00EC5FE0" w:rsidRPr="00DF3B7B" w:rsidRDefault="00EC5FE0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Определите жанр «Тихого Дона».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EC5FE0" w:rsidRPr="00DF3B7B" w:rsidTr="00130DCD">
        <w:tc>
          <w:tcPr>
            <w:tcW w:w="4860" w:type="dxa"/>
          </w:tcPr>
          <w:p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повесть</w:t>
            </w:r>
          </w:p>
        </w:tc>
        <w:tc>
          <w:tcPr>
            <w:tcW w:w="4860" w:type="dxa"/>
          </w:tcPr>
          <w:p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роман-эпопея</w:t>
            </w:r>
          </w:p>
        </w:tc>
      </w:tr>
      <w:tr w:rsidR="00EC5FE0" w:rsidRPr="00DF3B7B" w:rsidTr="00130DCD">
        <w:tc>
          <w:tcPr>
            <w:tcW w:w="4860" w:type="dxa"/>
          </w:tcPr>
          <w:p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</w:t>
            </w:r>
          </w:p>
        </w:tc>
        <w:tc>
          <w:tcPr>
            <w:tcW w:w="4860" w:type="dxa"/>
          </w:tcPr>
          <w:p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исторический роман</w:t>
            </w:r>
          </w:p>
        </w:tc>
      </w:tr>
    </w:tbl>
    <w:p w:rsidR="00EC5FE0" w:rsidRPr="00DF3B7B" w:rsidRDefault="00EC5FE0" w:rsidP="002C2DFD">
      <w:pPr>
        <w:numPr>
          <w:ilvl w:val="0"/>
          <w:numId w:val="15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Какое сословие изображает М.А. Шолохов в «Тихом Доне»?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:rsidTr="00130DC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купечество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казачество</w:t>
            </w:r>
          </w:p>
        </w:tc>
      </w:tr>
      <w:tr w:rsidR="00EC5FE0" w:rsidRPr="00DF3B7B" w:rsidTr="00130DC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</w:tr>
    </w:tbl>
    <w:p w:rsidR="00EC5FE0" w:rsidRPr="00DF3B7B" w:rsidRDefault="00EC5FE0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Какие реальные исторические лица фигурируют в «Тихом Доне» </w:t>
      </w:r>
    </w:p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:rsidTr="00130DC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Александр I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Подтелков</w:t>
            </w:r>
          </w:p>
        </w:tc>
      </w:tr>
      <w:tr w:rsidR="00EC5FE0" w:rsidRPr="00DF3B7B" w:rsidTr="00130DCD"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Голицын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Меншиков</w:t>
            </w:r>
          </w:p>
        </w:tc>
      </w:tr>
    </w:tbl>
    <w:p w:rsidR="00EC5FE0" w:rsidRPr="00DF3B7B" w:rsidRDefault="00EC5FE0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Гражданская война изображена Шолоховым, чтобы показать: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129"/>
        <w:gridCol w:w="4914"/>
      </w:tblGrid>
      <w:tr w:rsidR="00EC5FE0" w:rsidRPr="00DF3B7B" w:rsidTr="00130DCD">
        <w:tc>
          <w:tcPr>
            <w:tcW w:w="4914" w:type="dxa"/>
            <w:gridSpan w:val="2"/>
          </w:tcPr>
          <w:p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солдат Красной Армии</w:t>
            </w:r>
          </w:p>
        </w:tc>
        <w:tc>
          <w:tcPr>
            <w:tcW w:w="4914" w:type="dxa"/>
          </w:tcPr>
          <w:p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трагедию народа</w:t>
            </w:r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белых</w:t>
            </w:r>
          </w:p>
        </w:tc>
        <w:tc>
          <w:tcPr>
            <w:tcW w:w="5043" w:type="dxa"/>
            <w:gridSpan w:val="2"/>
          </w:tcPr>
          <w:p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ее неизбежность</w:t>
            </w:r>
          </w:p>
        </w:tc>
      </w:tr>
    </w:tbl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называется прием противопоставления, с помощью которого писатель передает глубину переживаний Григория Мелехова в конце романа («холодные ручонки сына»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«исступленно горящие глаза»)?</w:t>
      </w:r>
    </w:p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Закончите фразу: «Не лазоревым алым цветом, а </w:t>
      </w:r>
      <w:proofErr w:type="gramStart"/>
      <w:r w:rsidRPr="00DF3B7B">
        <w:rPr>
          <w:rFonts w:ascii="Times New Roman" w:hAnsi="Times New Roman"/>
          <w:sz w:val="24"/>
          <w:szCs w:val="24"/>
        </w:rPr>
        <w:t>собачьей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3B7B">
        <w:rPr>
          <w:rFonts w:ascii="Times New Roman" w:hAnsi="Times New Roman"/>
          <w:sz w:val="24"/>
          <w:szCs w:val="24"/>
        </w:rPr>
        <w:t>бесилой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3B7B">
        <w:rPr>
          <w:rFonts w:ascii="Times New Roman" w:hAnsi="Times New Roman"/>
          <w:sz w:val="24"/>
          <w:szCs w:val="24"/>
        </w:rPr>
        <w:t>дурнопьяном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придорожным цветёт поздняя…»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дурная кровь</w:t>
            </w:r>
          </w:p>
        </w:tc>
        <w:tc>
          <w:tcPr>
            <w:tcW w:w="5043" w:type="dxa"/>
          </w:tcPr>
          <w:p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черёмуха</w:t>
            </w:r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бабья любовь</w:t>
            </w:r>
          </w:p>
        </w:tc>
        <w:tc>
          <w:tcPr>
            <w:tcW w:w="5043" w:type="dxa"/>
          </w:tcPr>
          <w:p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лебеда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 7. Если Дон не только название реки, но и имя, то какое у него должно быть отчество?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</w:tc>
        <w:tc>
          <w:tcPr>
            <w:tcW w:w="5043" w:type="dxa"/>
          </w:tcPr>
          <w:p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Григорьевич</w:t>
            </w:r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5043" w:type="dxa"/>
          </w:tcPr>
          <w:p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Степанович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8. Какому персонажу принадлежат следующие слова: «Одной правды </w:t>
      </w:r>
      <w:proofErr w:type="gramStart"/>
      <w:r w:rsidRPr="00DF3B7B">
        <w:rPr>
          <w:rFonts w:ascii="Times New Roman" w:hAnsi="Times New Roman"/>
          <w:sz w:val="24"/>
          <w:szCs w:val="24"/>
        </w:rPr>
        <w:t>нету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 жизни. Видно, кто кого одолеет, тот того и сожрёт. А я дурную правду искал. Душой болел, туда-сюда качался».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5043" w:type="dxa"/>
          </w:tcPr>
          <w:p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5043" w:type="dxa"/>
          </w:tcPr>
          <w:p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Пётр Мелехов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9. «В дымной мгле суховея вставало над яром солнце. Лучи его серебрили густую седину на непокрытой голове Григория, скользили по бледному и страшному в своей неподвижности лицу. Словно пробудившись от тяжкого сна, он поднял голову и увидел над собой черное небо и ослепительно сияющий черный диск солнца».  </w:t>
      </w:r>
    </w:p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какой отрезок своей жизни Григорий Мелехов увидел «черное солнце»?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8"/>
        <w:gridCol w:w="3600"/>
      </w:tblGrid>
      <w:tr w:rsidR="00EC5FE0" w:rsidRPr="00DF3B7B" w:rsidTr="00130DCD">
        <w:tc>
          <w:tcPr>
            <w:tcW w:w="6228" w:type="dxa"/>
          </w:tcPr>
          <w:p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и похорон Аксиньи в конце романа</w:t>
            </w:r>
          </w:p>
        </w:tc>
        <w:tc>
          <w:tcPr>
            <w:tcW w:w="3600" w:type="dxa"/>
          </w:tcPr>
          <w:p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гибели Дарьи</w:t>
            </w:r>
          </w:p>
        </w:tc>
      </w:tr>
      <w:tr w:rsidR="00EC5FE0" w:rsidRPr="00DF3B7B" w:rsidTr="00130DCD">
        <w:tc>
          <w:tcPr>
            <w:tcW w:w="6228" w:type="dxa"/>
          </w:tcPr>
          <w:p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Натальи</w:t>
            </w:r>
          </w:p>
        </w:tc>
        <w:tc>
          <w:tcPr>
            <w:tcW w:w="3600" w:type="dxa"/>
          </w:tcPr>
          <w:p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первого ранения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10. Чем заканчивается роман «Тихий Дон»?</w:t>
      </w:r>
    </w:p>
    <w:p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уезжает вместе с Аксиньей из родных мест</w:t>
      </w:r>
    </w:p>
    <w:p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оказывается в эмиграции</w:t>
      </w:r>
    </w:p>
    <w:p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возвращается на родной хутор к сыну</w:t>
      </w:r>
    </w:p>
    <w:p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погибает от случайной пули</w:t>
      </w:r>
    </w:p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Какая тема делает роман «Тихий Дон» эпопеей?</w:t>
      </w:r>
    </w:p>
    <w:p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установления Советской власти на Дону</w:t>
      </w:r>
    </w:p>
    <w:p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Первой мировой войны</w:t>
      </w:r>
    </w:p>
    <w:p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судьба народная во время исторических испытаний</w:t>
      </w:r>
    </w:p>
    <w:p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Гражданской войны</w:t>
      </w:r>
    </w:p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</w:t>
      </w:r>
      <w:proofErr w:type="gramStart"/>
      <w:r w:rsidRPr="00DF3B7B">
        <w:rPr>
          <w:rFonts w:ascii="Times New Roman" w:hAnsi="Times New Roman"/>
          <w:sz w:val="24"/>
          <w:szCs w:val="24"/>
        </w:rPr>
        <w:t>Произведение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какого писателя </w:t>
      </w:r>
      <w:r w:rsidRPr="00DF3B7B">
        <w:rPr>
          <w:rFonts w:ascii="Times New Roman" w:hAnsi="Times New Roman"/>
          <w:sz w:val="24"/>
          <w:szCs w:val="24"/>
          <w:lang w:val="en-US"/>
        </w:rPr>
        <w:t>XIX</w:t>
      </w:r>
      <w:r w:rsidRPr="00DF3B7B">
        <w:rPr>
          <w:rFonts w:ascii="Times New Roman" w:hAnsi="Times New Roman"/>
          <w:sz w:val="24"/>
          <w:szCs w:val="24"/>
        </w:rPr>
        <w:t xml:space="preserve"> в. послужило образцом для создания романа «Тихий Дон»?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043" w:type="dxa"/>
          </w:tcPr>
          <w:p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«Герой нашего времени» М.Ю. Лермонтова</w:t>
            </w:r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«Преступление и наказание» Ф.М. Достоевского</w:t>
            </w:r>
          </w:p>
        </w:tc>
        <w:tc>
          <w:tcPr>
            <w:tcW w:w="5043" w:type="dxa"/>
          </w:tcPr>
          <w:p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601"/>
      </w:tblGrid>
      <w:tr w:rsidR="00EC5FE0" w:rsidRPr="00DF3B7B" w:rsidTr="00130DCD">
        <w:tc>
          <w:tcPr>
            <w:tcW w:w="3227" w:type="dxa"/>
          </w:tcPr>
          <w:p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6601" w:type="dxa"/>
          </w:tcPr>
          <w:p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вернулся после долгих скитаний в родной хутор</w:t>
            </w:r>
          </w:p>
        </w:tc>
      </w:tr>
      <w:tr w:rsidR="00EC5FE0" w:rsidRPr="00DF3B7B" w:rsidTr="00130DCD">
        <w:tc>
          <w:tcPr>
            <w:tcW w:w="3227" w:type="dxa"/>
          </w:tcPr>
          <w:p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6601" w:type="dxa"/>
          </w:tcPr>
          <w:p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расстрелян как пособник белогвардейцев Михаилом Кошевым</w:t>
            </w:r>
          </w:p>
        </w:tc>
      </w:tr>
      <w:tr w:rsidR="00EC5FE0" w:rsidRPr="00DF3B7B" w:rsidTr="00130DCD">
        <w:tc>
          <w:tcPr>
            <w:tcW w:w="3227" w:type="dxa"/>
          </w:tcPr>
          <w:p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Пантелей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Прокофьевич</w:t>
            </w:r>
            <w:proofErr w:type="spellEnd"/>
          </w:p>
        </w:tc>
        <w:tc>
          <w:tcPr>
            <w:tcW w:w="6601" w:type="dxa"/>
          </w:tcPr>
          <w:p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умирает он «уйдя в отступы» на чужбине, вдали от всего, что было дорого ему при жизни.</w:t>
            </w:r>
          </w:p>
        </w:tc>
      </w:tr>
      <w:tr w:rsidR="00EC5FE0" w:rsidRPr="00DF3B7B" w:rsidTr="00130DCD">
        <w:tc>
          <w:tcPr>
            <w:tcW w:w="3227" w:type="dxa"/>
          </w:tcPr>
          <w:p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6601" w:type="dxa"/>
          </w:tcPr>
          <w:p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 найдя своего места на хуторе при новой власти, уезжает в Крым.</w:t>
            </w:r>
          </w:p>
        </w:tc>
      </w:tr>
      <w:tr w:rsidR="00EC5FE0" w:rsidRPr="00DF3B7B" w:rsidTr="00130DCD">
        <w:tc>
          <w:tcPr>
            <w:tcW w:w="3227" w:type="dxa"/>
          </w:tcPr>
          <w:p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6601" w:type="dxa"/>
          </w:tcPr>
          <w:p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красным командиром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042"/>
      </w:tblGrid>
      <w:tr w:rsidR="00EC5FE0" w:rsidRPr="00DF3B7B" w:rsidTr="00130DCD"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5042" w:type="dxa"/>
          </w:tcPr>
          <w:p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</w:tr>
      <w:tr w:rsidR="00EC5FE0" w:rsidRPr="00DF3B7B" w:rsidTr="00130DCD"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042" w:type="dxa"/>
          </w:tcPr>
          <w:p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  <w:tr w:rsidR="00EC5FE0" w:rsidRPr="00DF3B7B" w:rsidTr="00130DCD"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Пантелей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Прокофьевич</w:t>
            </w:r>
            <w:proofErr w:type="spellEnd"/>
          </w:p>
        </w:tc>
        <w:tc>
          <w:tcPr>
            <w:tcW w:w="5042" w:type="dxa"/>
          </w:tcPr>
          <w:p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8363"/>
      </w:tblGrid>
      <w:tr w:rsidR="00EC5FE0" w:rsidRPr="00DF3B7B" w:rsidTr="00552640">
        <w:tc>
          <w:tcPr>
            <w:tcW w:w="1668" w:type="dxa"/>
          </w:tcPr>
          <w:p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8363" w:type="dxa"/>
          </w:tcPr>
          <w:p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Вислый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коршунячий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нос, …подсиненные миндалины горячих глаз, …сутулость.</w:t>
            </w:r>
          </w:p>
        </w:tc>
      </w:tr>
      <w:tr w:rsidR="00EC5FE0" w:rsidRPr="00DF3B7B" w:rsidTr="00552640">
        <w:tc>
          <w:tcPr>
            <w:tcW w:w="1668" w:type="dxa"/>
          </w:tcPr>
          <w:p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8363" w:type="dxa"/>
          </w:tcPr>
          <w:p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Ленивая и циничная женщина, она, в то же время, очень обаятельна. Ей все время достается от Ильиничны за лень и неряшество. Но героиня никогда не унывает, пропуская все замечания мимо ушей.</w:t>
            </w:r>
          </w:p>
        </w:tc>
      </w:tr>
      <w:tr w:rsidR="00EC5FE0" w:rsidRPr="00DF3B7B" w:rsidTr="00552640">
        <w:tc>
          <w:tcPr>
            <w:tcW w:w="1668" w:type="dxa"/>
          </w:tcPr>
          <w:p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8363" w:type="dxa"/>
          </w:tcPr>
          <w:p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Из узеньких щёлок жёлто маслятся круглые с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наглинкой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глаза. Зрачки – кошачьи, поставленные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торчмя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, оттого взгляд … текуч, неуловим; походка увалистая, напоминает о волчьей породе</w:t>
            </w:r>
          </w:p>
        </w:tc>
      </w:tr>
      <w:tr w:rsidR="00EC5FE0" w:rsidRPr="00DF3B7B" w:rsidTr="00552640">
        <w:tc>
          <w:tcPr>
            <w:tcW w:w="1668" w:type="dxa"/>
          </w:tcPr>
          <w:p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8363" w:type="dxa"/>
          </w:tcPr>
          <w:p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«дюже красивая» девушка. У нее смелые серые глаза, смущенная и сдержанная улыбка, открытый взгляд.  Она очень трудолюбива: у нее «большие, раздавленные работой» руки. Даже став матерью двоих детей, героиня сохранит ладную, степенную фигуру и «широкую рабочую спину».</w:t>
            </w:r>
          </w:p>
        </w:tc>
      </w:tr>
    </w:tbl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:rsidR="00EC5FE0" w:rsidRPr="00DF3B7B" w:rsidRDefault="00EC5FE0" w:rsidP="00130DC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36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DF3B7B">
        <w:rPr>
          <w:rFonts w:ascii="Times New Roman" w:hAnsi="Times New Roman"/>
          <w:sz w:val="24"/>
          <w:szCs w:val="24"/>
          <w:lang w:eastAsia="ru-RU"/>
        </w:rPr>
        <w:t>В «Тихом Доне» нет эпизодов: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2"/>
        <w:gridCol w:w="5658"/>
      </w:tblGrid>
      <w:tr w:rsidR="00EC5FE0" w:rsidRPr="00DF3B7B" w:rsidTr="00130DCD">
        <w:tc>
          <w:tcPr>
            <w:tcW w:w="4242" w:type="dxa"/>
          </w:tcPr>
          <w:p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гражданской войны</w:t>
            </w:r>
          </w:p>
        </w:tc>
        <w:tc>
          <w:tcPr>
            <w:tcW w:w="5658" w:type="dxa"/>
          </w:tcPr>
          <w:p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установления советской власти</w:t>
            </w:r>
          </w:p>
        </w:tc>
      </w:tr>
      <w:tr w:rsidR="00EC5FE0" w:rsidRPr="00DF3B7B" w:rsidTr="00130DCD">
        <w:tc>
          <w:tcPr>
            <w:tcW w:w="4242" w:type="dxa"/>
          </w:tcPr>
          <w:p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Первой Мировой войны</w:t>
            </w:r>
          </w:p>
        </w:tc>
        <w:tc>
          <w:tcPr>
            <w:tcW w:w="5658" w:type="dxa"/>
          </w:tcPr>
          <w:p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Великой Отечественной войны</w:t>
            </w:r>
          </w:p>
        </w:tc>
      </w:tr>
    </w:tbl>
    <w:p w:rsidR="00EC5FE0" w:rsidRPr="00DF3B7B" w:rsidRDefault="00EC5FE0" w:rsidP="00130DC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С какой целью вводит М. Шолохов батальные сцены </w:t>
      </w:r>
    </w:p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поднять дух народа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 бессмысленность войны</w:t>
            </w:r>
          </w:p>
        </w:tc>
      </w:tr>
      <w:tr w:rsidR="00EC5FE0" w:rsidRPr="00DF3B7B" w:rsidTr="00130DCD">
        <w:tc>
          <w:tcPr>
            <w:tcW w:w="10008" w:type="dxa"/>
            <w:gridSpan w:val="2"/>
          </w:tcPr>
          <w:p w:rsidR="00EC5FE0" w:rsidRPr="00DF3B7B" w:rsidRDefault="00EC5FE0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показать, что делает с человеком война</w:t>
            </w:r>
          </w:p>
        </w:tc>
      </w:tr>
    </w:tbl>
    <w:p w:rsidR="00EC5FE0" w:rsidRPr="00DF3B7B" w:rsidRDefault="00EC5FE0" w:rsidP="002C2DF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Григорий Мелехов был награждён в Первую Мировую войну: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медалью за отвагу 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орденом А.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Первозванного</w:t>
            </w:r>
            <w:proofErr w:type="gramEnd"/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Георгиевским крестом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отпуском на Родину</w:t>
            </w:r>
          </w:p>
        </w:tc>
      </w:tr>
    </w:tbl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Встреча героя с сыном в финале романа:</w:t>
      </w:r>
    </w:p>
    <w:p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говорит о возможности дальнейшего развития героя</w:t>
      </w:r>
    </w:p>
    <w:p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показывает, что герой обрел истинные ценности</w:t>
      </w:r>
    </w:p>
    <w:p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ставит героя в ситуацию нравственного тупика</w:t>
      </w:r>
    </w:p>
    <w:p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указывает на ограниченность интересов Григория</w:t>
      </w:r>
    </w:p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Фамилия Натальи до замужества: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830"/>
      </w:tblGrid>
      <w:tr w:rsidR="00EC5FE0" w:rsidRPr="00DF3B7B" w:rsidTr="00130DCD">
        <w:tc>
          <w:tcPr>
            <w:tcW w:w="2392" w:type="dxa"/>
          </w:tcPr>
          <w:p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Коршунова </w:t>
            </w:r>
          </w:p>
        </w:tc>
        <w:tc>
          <w:tcPr>
            <w:tcW w:w="2393" w:type="dxa"/>
          </w:tcPr>
          <w:p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Мелехова</w:t>
            </w:r>
          </w:p>
        </w:tc>
        <w:tc>
          <w:tcPr>
            <w:tcW w:w="2393" w:type="dxa"/>
          </w:tcPr>
          <w:p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Астахова</w:t>
            </w:r>
          </w:p>
        </w:tc>
        <w:tc>
          <w:tcPr>
            <w:tcW w:w="2830" w:type="dxa"/>
          </w:tcPr>
          <w:p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Кошевая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Кто поражал Григория «какой-то чистой внутренней красотой»?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628"/>
      </w:tblGrid>
      <w:tr w:rsidR="00EC5FE0" w:rsidRPr="00DF3B7B" w:rsidTr="00130DCD">
        <w:tc>
          <w:tcPr>
            <w:tcW w:w="3190" w:type="dxa"/>
          </w:tcPr>
          <w:p w:rsidR="00EC5FE0" w:rsidRPr="00DF3B7B" w:rsidRDefault="00EC5FE0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Наталья </w:t>
            </w:r>
          </w:p>
        </w:tc>
        <w:tc>
          <w:tcPr>
            <w:tcW w:w="3190" w:type="dxa"/>
          </w:tcPr>
          <w:p w:rsidR="00EC5FE0" w:rsidRPr="00DF3B7B" w:rsidRDefault="00EC5FE0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3628" w:type="dxa"/>
          </w:tcPr>
          <w:p w:rsidR="00EC5FE0" w:rsidRPr="00DF3B7B" w:rsidRDefault="00EC5FE0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7. Какому персонажу принадлежат следующие слова: «У тебя хоть дети есть, а он у меня один на всём белом свете! Первый и последний…»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мать Григория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Кто слыл первыми богачами в хуторе Татарском?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Астаховы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Коршуновы</w:t>
            </w:r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Листницкие</w:t>
            </w:r>
            <w:proofErr w:type="spellEnd"/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Мелеховы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9.Чего не принимает в героях романа автор?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бессмысленной жестокости 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сострадания</w:t>
            </w:r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трудолюбия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гордости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Для чего Шолохов использует диалектную лексику в романе?</w:t>
      </w:r>
    </w:p>
    <w:p w:rsidR="00EC5FE0" w:rsidRPr="00DF3B7B" w:rsidRDefault="00EC5FE0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подчеркнуть обособленность, отчужденность от других социальных групп и сословий</w:t>
      </w:r>
    </w:p>
    <w:p w:rsidR="00EC5FE0" w:rsidRPr="00DF3B7B" w:rsidRDefault="00EC5FE0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показать малограмотность, необразованность казаков</w:t>
      </w:r>
    </w:p>
    <w:p w:rsidR="00EC5FE0" w:rsidRPr="00DF3B7B" w:rsidRDefault="00EC5FE0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создать особый, народный колорит казачьего сословия</w:t>
      </w:r>
    </w:p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Почему Мелеховых называли «турками», «черкесами»?</w:t>
      </w:r>
    </w:p>
    <w:p w:rsidR="00EC5FE0" w:rsidRPr="00DF3B7B" w:rsidRDefault="00EC5FE0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бабка Григория Мелехова была турчанка</w:t>
      </w:r>
    </w:p>
    <w:p w:rsidR="00EC5FE0" w:rsidRPr="00DF3B7B" w:rsidRDefault="00EC5FE0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они были отчаянно храбры</w:t>
      </w:r>
    </w:p>
    <w:p w:rsidR="00EC5FE0" w:rsidRPr="00DF3B7B" w:rsidRDefault="00EC5FE0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у них был необузданный, вспыльчивый характер</w:t>
      </w:r>
    </w:p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</w:t>
      </w:r>
      <w:proofErr w:type="gramStart"/>
      <w:r w:rsidRPr="00DF3B7B">
        <w:rPr>
          <w:rFonts w:ascii="Times New Roman" w:hAnsi="Times New Roman"/>
          <w:sz w:val="24"/>
          <w:szCs w:val="24"/>
        </w:rPr>
        <w:t>Произведение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какого писателя 19 в. послужило образцом для создания романа «Тихий Дон»?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  <w:tr w:rsidR="00EC5FE0" w:rsidRPr="00DF3B7B" w:rsidTr="00130DCD">
        <w:tc>
          <w:tcPr>
            <w:tcW w:w="4785" w:type="dxa"/>
          </w:tcPr>
          <w:p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наказание» Ф.М. Достоевского </w:t>
            </w:r>
          </w:p>
        </w:tc>
        <w:tc>
          <w:tcPr>
            <w:tcW w:w="5223" w:type="dxa"/>
          </w:tcPr>
          <w:p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«Очарованный странник» Н.С. Лескова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804"/>
      </w:tblGrid>
      <w:tr w:rsidR="00EC5FE0" w:rsidRPr="00DF3B7B" w:rsidTr="00552640">
        <w:tc>
          <w:tcPr>
            <w:tcW w:w="3227" w:type="dxa"/>
          </w:tcPr>
          <w:p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6804" w:type="dxa"/>
          </w:tcPr>
          <w:p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умерла от неудачного аборта</w:t>
            </w:r>
          </w:p>
        </w:tc>
      </w:tr>
      <w:tr w:rsidR="00EC5FE0" w:rsidRPr="00DF3B7B" w:rsidTr="00552640">
        <w:tc>
          <w:tcPr>
            <w:tcW w:w="3227" w:type="dxa"/>
          </w:tcPr>
          <w:p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  <w:tc>
          <w:tcPr>
            <w:tcW w:w="6804" w:type="dxa"/>
          </w:tcPr>
          <w:p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Михаила Кошевого</w:t>
            </w:r>
          </w:p>
        </w:tc>
      </w:tr>
      <w:tr w:rsidR="00EC5FE0" w:rsidRPr="00DF3B7B" w:rsidTr="00552640">
        <w:tc>
          <w:tcPr>
            <w:tcW w:w="3227" w:type="dxa"/>
          </w:tcPr>
          <w:p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6804" w:type="dxa"/>
          </w:tcPr>
          <w:p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умирает  в родном хуторе, потеряв все, что было дорого</w:t>
            </w:r>
          </w:p>
        </w:tc>
      </w:tr>
      <w:tr w:rsidR="00EC5FE0" w:rsidRPr="00DF3B7B" w:rsidTr="00552640">
        <w:tc>
          <w:tcPr>
            <w:tcW w:w="3227" w:type="dxa"/>
          </w:tcPr>
          <w:p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6804" w:type="dxa"/>
          </w:tcPr>
          <w:p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погибает от случайной пули во время попытки бегства вместе с Григорием с хутора</w:t>
            </w:r>
          </w:p>
        </w:tc>
      </w:tr>
      <w:tr w:rsidR="00EC5FE0" w:rsidRPr="00DF3B7B" w:rsidTr="00552640">
        <w:tc>
          <w:tcPr>
            <w:tcW w:w="3227" w:type="dxa"/>
          </w:tcPr>
          <w:p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6804" w:type="dxa"/>
          </w:tcPr>
          <w:p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покончила жизнь самоубийством, утопившись в реке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222"/>
      </w:tblGrid>
      <w:tr w:rsidR="00EC5FE0" w:rsidRPr="00DF3B7B" w:rsidTr="00130DCD"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Степан</w:t>
            </w:r>
          </w:p>
        </w:tc>
        <w:tc>
          <w:tcPr>
            <w:tcW w:w="5222" w:type="dxa"/>
          </w:tcPr>
          <w:p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EC5FE0" w:rsidRPr="00DF3B7B" w:rsidTr="00130DCD"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222" w:type="dxa"/>
          </w:tcPr>
          <w:p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</w:tr>
      <w:tr w:rsidR="00EC5FE0" w:rsidRPr="00DF3B7B" w:rsidTr="00130DCD">
        <w:tc>
          <w:tcPr>
            <w:tcW w:w="4786" w:type="dxa"/>
          </w:tcPr>
          <w:p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5222" w:type="dxa"/>
          </w:tcPr>
          <w:p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</w:tr>
    </w:tbl>
    <w:p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1"/>
        <w:gridCol w:w="8200"/>
      </w:tblGrid>
      <w:tr w:rsidR="00EC5FE0" w:rsidRPr="00DF3B7B" w:rsidTr="00552640">
        <w:tc>
          <w:tcPr>
            <w:tcW w:w="1831" w:type="dxa"/>
          </w:tcPr>
          <w:p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8200" w:type="dxa"/>
          </w:tcPr>
          <w:p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напоминал мать: небольшой курносый, в буйной повители пшеничного цвета волос, кареглазый»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агорелое лицо, с подрезанными усами пшеничного цвета и обожженным солнцем серебристыми бровями...»</w:t>
            </w:r>
          </w:p>
        </w:tc>
      </w:tr>
      <w:tr w:rsidR="00EC5FE0" w:rsidRPr="00DF3B7B" w:rsidTr="00552640">
        <w:tc>
          <w:tcPr>
            <w:tcW w:w="1831" w:type="dxa"/>
          </w:tcPr>
          <w:p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Пантелей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Прокофьевич</w:t>
            </w:r>
            <w:proofErr w:type="spellEnd"/>
          </w:p>
        </w:tc>
        <w:tc>
          <w:tcPr>
            <w:tcW w:w="8200" w:type="dxa"/>
          </w:tcPr>
          <w:p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Пожила бы так, как я смолоду жила, что бы ты тогда делала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?. &lt;...&gt; 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 меня идол мой хромоногий смолоду до смерти убивал, да ни за что ни про что; вины моей перед ним нисколько не было. Сам паскудничал, а на мне зло срывал.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Прийдет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, бывало, на заре, закричу горькими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слезьми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, попрекну его, ну он и даст кулакам волю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… П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о месяцу вся синяя, как железо, ходила, 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ить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выжила же, и детей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воскормила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, и из дому ни разу не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счиналась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уходить</w:t>
            </w:r>
          </w:p>
        </w:tc>
      </w:tr>
      <w:tr w:rsidR="00EC5FE0" w:rsidRPr="00DF3B7B" w:rsidTr="00552640">
        <w:tc>
          <w:tcPr>
            <w:tcW w:w="1831" w:type="dxa"/>
          </w:tcPr>
          <w:p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8200" w:type="dxa"/>
          </w:tcPr>
          <w:p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Решительность и большая сила воли сочетаются у нее с тонкостью и цельностью ее чувств, с человеческой чуткостью и добротой. Она с нежностью заботится о своей маленькой дочери и глубоко переживает ее смерть, лаской и материнской заботой подкупает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Мишатку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, а после гибели Натальи по-настоящему заменяет мать детям Григория. Безмерная сердечность и теплота сказываются в ее речи, полной уменьшительно-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ласкательньх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слов («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Мишатка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», «детишки», 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колосочек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мой», 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дружечка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моя»).</w:t>
            </w:r>
          </w:p>
        </w:tc>
      </w:tr>
      <w:tr w:rsidR="00EC5FE0" w:rsidRPr="00DF3B7B" w:rsidTr="00552640">
        <w:tc>
          <w:tcPr>
            <w:tcW w:w="1831" w:type="dxa"/>
          </w:tcPr>
          <w:p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8200" w:type="dxa"/>
          </w:tcPr>
          <w:p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Сух в кости, хром, …носил в левом ухе серебряную полумесяцем серьгу, …в гневе доходил до беспамятства</w:t>
            </w:r>
          </w:p>
        </w:tc>
      </w:tr>
    </w:tbl>
    <w:p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130DCD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0D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3.5. </w:t>
      </w:r>
      <w:r w:rsidRPr="00130DCD">
        <w:rPr>
          <w:rFonts w:ascii="Times New Roman" w:hAnsi="Times New Roman"/>
          <w:b/>
          <w:sz w:val="24"/>
          <w:szCs w:val="24"/>
          <w:lang w:eastAsia="ru-RU"/>
        </w:rPr>
        <w:t>А.Т. ТВАРДОВСКИЙ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 Название, автор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2) Тема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3) Проблема и проблематика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4) Идея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 xml:space="preserve">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</w:rPr>
        <w:t xml:space="preserve"> использует автор?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Pr="00130DCD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C5FE0" w:rsidRPr="00DF3B7B" w:rsidRDefault="00EC5FE0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4.1.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ВЕЛИКАЯ ОТЕЧЕСТВЕННАЯ ВОЙНА В ЛИТЕРАТУРЕ 60–80-Х ГОДОВ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C5FE0" w:rsidRPr="00DF3B7B" w:rsidRDefault="00EC5FE0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DF3B7B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Название, автор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Тема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Проблема и проблематика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Идея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 xml:space="preserve">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</w:rPr>
        <w:t xml:space="preserve"> использует автор?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C5FE0" w:rsidRPr="00DF3B7B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4.2.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А.И. СОЛЖЕНИЦЫНА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130DC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А.И. Солженицын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«Один день Ивана Денисовича»)</w:t>
      </w:r>
      <w:proofErr w:type="gramEnd"/>
    </w:p>
    <w:p w:rsidR="00EC5FE0" w:rsidRPr="00DF3B7B" w:rsidRDefault="00EC5FE0" w:rsidP="002C2DFD">
      <w:pPr>
        <w:pBdr>
          <w:bottom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t>Начало формы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1. Укажите лагерный номер Ивана Денисовича</w:t>
      </w: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Ы-854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О-574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Щ-854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2. Какая проблема не поднята в произведении?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проблема человеческого достоинства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проблема экологии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проблема отношений между человеком и государством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проблема отношения к труду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3. Сколько </w:t>
      </w:r>
      <w:hyperlink r:id="rId9" w:tgtFrame="_blank" w:history="1">
        <w:r w:rsidRPr="00DF3B7B">
          <w:rPr>
            <w:rFonts w:ascii="Times New Roman" w:hAnsi="Times New Roman"/>
            <w:b/>
            <w:b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 главному герою?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45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38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39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40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4. За что был осужден Шухов?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за воровство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за убийство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за измену Родине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за дезертирство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5. К какому композиционному элементу относятся приведенные ниже строки: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«В пять часов утра, как всегда, пробило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было долго рукой махать».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развитие действия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6. Кем был Шухов в лагере?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каменщик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переписчик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сапожник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плотник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7. О чём мечтала жена Шухова, когда в письмах рассказывала о жизни в колхозе?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о том, что муж после возвращения будет работать в колхозе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о том, что они уедут в город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3) о том, что он станет ковры красить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она ему не писала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8. Почему Иван Шухов всегда просыпался за полтора часа до всеобщей побудки?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Хотел тщательно подготовиться перед работой.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2) Ему не спалось.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Это входило в его обязанность.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В это время он чувствовал себя свободным человеком. 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9. Узнайте героев по описанию: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C5FE0" w:rsidRPr="00DF3B7B" w:rsidTr="00552640">
        <w:tc>
          <w:tcPr>
            <w:tcW w:w="4785" w:type="dxa"/>
          </w:tcPr>
          <w:p w:rsidR="00EC5FE0" w:rsidRPr="004A18C5" w:rsidRDefault="00EC5FE0" w:rsidP="002C2DFD">
            <w:pPr>
              <w:numPr>
                <w:ilvl w:val="0"/>
                <w:numId w:val="110"/>
              </w:numPr>
              <w:tabs>
                <w:tab w:val="num" w:pos="0"/>
                <w:tab w:val="left" w:pos="255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«Зубов нет половины и на голове плешь, никому никогда не давал и не брал ни с кого и в лагере не научился».</w:t>
            </w:r>
          </w:p>
        </w:tc>
        <w:tc>
          <w:tcPr>
            <w:tcW w:w="4786" w:type="dxa"/>
          </w:tcPr>
          <w:p w:rsidR="00EC5FE0" w:rsidRPr="004A18C5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Гопчик</w:t>
            </w:r>
            <w:proofErr w:type="spellEnd"/>
          </w:p>
        </w:tc>
      </w:tr>
      <w:tr w:rsidR="00EC5FE0" w:rsidRPr="00DF3B7B" w:rsidTr="00552640">
        <w:tc>
          <w:tcPr>
            <w:tcW w:w="4785" w:type="dxa"/>
          </w:tcPr>
          <w:p w:rsidR="00EC5FE0" w:rsidRPr="004A18C5" w:rsidRDefault="00EC5FE0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«…</w:t>
            </w:r>
            <w:proofErr w:type="gramStart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хлопец</w:t>
            </w:r>
            <w:proofErr w:type="gramEnd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</w:t>
            </w:r>
            <w:hyperlink r:id="rId10" w:tgtFrame="_blank" w:history="1">
              <w:r w:rsidRPr="004A18C5">
                <w:rPr>
                  <w:rFonts w:ascii="Times New Roman" w:hAnsi="Times New Roman"/>
                  <w:iCs/>
                  <w:sz w:val="24"/>
                  <w:szCs w:val="24"/>
                  <w:lang w:eastAsia="ru-RU"/>
                </w:rPr>
                <w:t>лет</w:t>
              </w:r>
            </w:hyperlink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шестнадцати, </w:t>
            </w:r>
            <w:proofErr w:type="spellStart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розовенький</w:t>
            </w:r>
            <w:proofErr w:type="spellEnd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как поросёнок».</w:t>
            </w:r>
          </w:p>
        </w:tc>
        <w:tc>
          <w:tcPr>
            <w:tcW w:w="4786" w:type="dxa"/>
          </w:tcPr>
          <w:p w:rsidR="00EC5FE0" w:rsidRPr="004A18C5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Б) бригадир Тюрин</w:t>
            </w:r>
          </w:p>
        </w:tc>
      </w:tr>
      <w:tr w:rsidR="00EC5FE0" w:rsidRPr="00DF3B7B" w:rsidTr="00552640">
        <w:tc>
          <w:tcPr>
            <w:tcW w:w="4785" w:type="dxa"/>
          </w:tcPr>
          <w:p w:rsidR="00EC5FE0" w:rsidRPr="004A18C5" w:rsidRDefault="00EC5FE0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«Лицо ... в рябинах крупных, от оспы. Стоит против ветра – не поморщится, кожа на лице – как кора дубовая».</w:t>
            </w:r>
          </w:p>
        </w:tc>
        <w:tc>
          <w:tcPr>
            <w:tcW w:w="4786" w:type="dxa"/>
          </w:tcPr>
          <w:p w:rsidR="00EC5FE0" w:rsidRPr="004A18C5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В) Шухов</w:t>
            </w: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Какое качество не присуще Шухову?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здравый смысл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житейская мудрость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высокая нравственность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лень 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К кому из героев относится приведенный ниже отрывок?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«он не был шакал даже после восьми </w:t>
      </w:r>
      <w:hyperlink r:id="rId11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 общих работ — и чем дальше, тем больше утверждался»; «на подлость, на предательство он не пошёл бы и под страхом смерти».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о Тюрине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 Шухове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о «высоком молчаливом старике» 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12. Какой композиционный элемент произведения образует приведенный ниже отрывок?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«Засыпал Шухов вполне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удоволенный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На дню у него выдалось сегодня много удач: в карцер не посадили, на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Соцгород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бригаду не выгнали, в обед он закосил кашу, бригадир хорошо закрыл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процентовку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, стену Шухов клал весело, с </w:t>
      </w:r>
      <w:hyperlink r:id="rId12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ножовкой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 на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шмоне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три дня лишних набавлялось…»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концовка</w:t>
      </w:r>
    </w:p>
    <w:p w:rsidR="00EC5FE0" w:rsidRPr="00DF3B7B" w:rsidRDefault="00EC5FE0" w:rsidP="002C2DFD">
      <w:pPr>
        <w:pBdr>
          <w:top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lastRenderedPageBreak/>
        <w:t>Конец формы</w:t>
      </w:r>
    </w:p>
    <w:p w:rsidR="00EC5FE0" w:rsidRPr="001D0226" w:rsidRDefault="00EC5FE0" w:rsidP="008F19A3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:rsidR="00EC5FE0" w:rsidRDefault="00EC5FE0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4.4.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И.А. БРОДСКОГО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EC5FE0" w:rsidRPr="00DF3B7B" w:rsidRDefault="00EC5FE0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</w:rPr>
        <w:t xml:space="preserve"> использует автор?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Pr="008F19A3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F19A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7.1. ТВОРЧЕСТВО Р. ГАМЗАТОВА.</w:t>
      </w:r>
    </w:p>
    <w:p w:rsidR="00EC5FE0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онтрольный анализ стихотворения на выбор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1)Название, автор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</w:rPr>
        <w:t xml:space="preserve"> использует автор?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4A18C5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7.2. ТВОРЧЕСТВО М. ДЖАЛИЛЯ</w:t>
      </w:r>
    </w:p>
    <w:p w:rsidR="00EC5FE0" w:rsidRDefault="00EC5FE0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</w:t>
      </w:r>
      <w:proofErr w:type="gramStart"/>
      <w:r w:rsidRPr="00DF3B7B">
        <w:rPr>
          <w:rFonts w:ascii="Times New Roman" w:hAnsi="Times New Roman"/>
          <w:bCs/>
          <w:sz w:val="24"/>
          <w:szCs w:val="24"/>
        </w:rPr>
        <w:t>из</w:t>
      </w:r>
      <w:proofErr w:type="gramEnd"/>
      <w:r w:rsidRPr="00DF3B7B">
        <w:rPr>
          <w:rFonts w:ascii="Times New Roman" w:hAnsi="Times New Roman"/>
          <w:bCs/>
          <w:sz w:val="24"/>
          <w:szCs w:val="24"/>
        </w:rPr>
        <w:t xml:space="preserve"> использует автор?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:rsidR="00EC5FE0" w:rsidRPr="00DF3B7B" w:rsidRDefault="00EC5FE0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Контрольные работы по курсу</w:t>
      </w:r>
    </w:p>
    <w:p w:rsidR="00EC5FE0" w:rsidRPr="00DF3B7B" w:rsidRDefault="00EC5FE0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/>
          <w:sz w:val="24"/>
          <w:szCs w:val="24"/>
          <w:lang w:eastAsia="ru-RU"/>
        </w:rPr>
        <w:t>Контрольные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работы (сочинения и др. тексты)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аннотации (0,5 стр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>) к сборникам стихотворений поэтов, кратко охарактеризовав ведущие темы и образы их творчества, характер лирического героя, значение их поэзии для современного читателя (чем может быть интересен).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Гоголя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сочинение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«Какими я вижу героев и мир в повести Н.В. Гоголя», описав как внешность, характер, поведение персонажей, так и специфику его художественного мира.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 по творчеству Островского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два текста о нравах и жизни города Калинова: а) информационную заметку на основе упомянутых в пьесе событий и фактов «Будни города Калинова: его быт и нравы»; б) публицистическую заметку «Темное царство» о жизни, нравах и людях с конкретными примерами из пьесы (Обратите внимание, какие фрагменты, слова, образы пьесы становятся нужны при втором подходе и какими вы могли пренебречь в первом случае; подумайте, какие узловые точки сюжета обязательно включили бы в свой рассказ?)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Гончарова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Напишите на основе прочитанных эпизодов романа «Обломов» А.И. Гончарова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сочинение «Что от Обломова есть во мне?»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инение по одной из тем на выбор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(по Тургеневу)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«О чем спорили и спорят до сих пор отцы и дети?» 2) «Вечные темы в спорах отцов и детей», сопоставляя спор Базарова с Павлом Петровичем и дискуссии современных родителей и детей (с упоминанием того, какие темы остались прежними и какие появились новые).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сочинение-стилизацию (1-1,5 стр.) в духе сказок М.Е. Салтыкова</w:t>
      </w:r>
      <w:r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Щедрина</w:t>
      </w:r>
      <w:r w:rsidRPr="00DF3B7B">
        <w:rPr>
          <w:rFonts w:ascii="Times New Roman" w:hAnsi="Times New Roman"/>
          <w:sz w:val="24"/>
          <w:szCs w:val="24"/>
          <w:lang w:eastAsia="ru-RU"/>
        </w:rPr>
        <w:t>, так чтобы в вашей стилизации обязательно были использованы приемы гротеска, иронии и аллегории.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«Человек в ситуации выбора» (по роману Ф.М. Достоевского «Преступление и наказание»)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(по Толстому)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«Любовь – это деятельное желание добра другому» (по рассказам или по роману «Война и мир» Л.Н. Толстого)</w:t>
      </w:r>
      <w:proofErr w:type="gramEnd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Напишите сочинение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по Блоку)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«Цветовая гамма мира, изображенного в поэме А. Блока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"Двенадцать"».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Напишите публицистическое эссе </w:t>
      </w: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( 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>по Маяковскому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). </w:t>
      </w:r>
      <w:r w:rsidRPr="00DF3B7B">
        <w:rPr>
          <w:rFonts w:ascii="Times New Roman" w:hAnsi="Times New Roman"/>
          <w:sz w:val="24"/>
          <w:szCs w:val="24"/>
          <w:lang w:eastAsia="ru-RU"/>
        </w:rPr>
        <w:t>«Произведение В. Маяковского, которое произвело на меня впечатление».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публицистическую статью (эссе) о современных произведениях, созданных на основе поэзии С. А. Есенина.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«Кто из героев романа М. А. Булгакова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вызывает ваши симпатии или антипатии? Почему?».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Как в поэзии А. Т. Твардовского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раскрывается понятие «поэт беспокойной совести»?»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 по эпизоду романа-эпопеи М. А. Шолохова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«Тихий Дон»: «В чем заключается трагедия Григория Мелехова?»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 контрольных работ по литературе: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«отлично»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объеме: 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показано знание текста художественных произведений (основных фактов, имен персонажей, сюжета, особенности конфликта); отсутствуют фактические ошибки;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работать со справочным аппаратом книги, различными источниками информации, критически анализировать полученные данные и строить ответ с учетом полученных сведений;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продемонстрировано умение использовать соответствующие задаче языковые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средства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;о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тветы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 вопросы изложены литературным языком с соблюдением языковых норм (без речевых, грамматических и орфографических ошибок).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объеме, но с некоторыми 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замечаниями: 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 или 1-2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негрубых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ошибки в фактическом материале;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небольшие неточности в изложении содержания произведений: сюжета, имен персонажей и др.;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продемонстрировано умение использовать соответствующие задаче языковые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средства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;о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тветы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 вопросы изложены литературным языком с соблюдением языковых норм, но есть негрубые речевые ошибки, грамматические и орфографические ошибки.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в работе обнаруживается частичный плагиат, то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есть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продемонстрирована частичная подмена чужими суждениями из сторонних источников самостоятельной интерпретации изученного произведения на основе личностного восприятия;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частично сформированное умение определять этическую, нравственно-философскую, социально-историческую проблематику произведения;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использованы или в малой степени использованы сведения по истории и теории литературы при истолковании и оценке изученного художественного произведения; присутствуют существенные фактические ошибки;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путаница с именами персонажей и др.;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лишь частичное умение использовать соответствующие задаче языковые средства; есть грубые речевые, грамматические и орфографические ошибки, которые затрудняют понимание сказанного.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«неудовлетворительно»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работа не самостоятельна и не оригинальна (плагиат) то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есть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продемонстрирована подмена самостоятельной интерпретации изученного произведения на основе личностного восприятия посредством чужих суждений из сторонних источников;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продемонстрировано умение определять этическую, нравственно-философскую, социально-историческую проблематику произведения;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имен персонажей, непонимание особенностей конфликта произведения;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использованы сведения по истории и теории литературы при истолковании и оценке 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изученного художественного произведения; во множестве присутствуют существенные фактические ошибки;</w:t>
      </w:r>
    </w:p>
    <w:p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продемонстрировано умение использовать соответствующие задаче языковые средства; есть грубые речевые, грамматические и орфографические ошибки, которые «затемняют», то есть существенно затрудняют понимание сказанного. </w:t>
      </w:r>
    </w:p>
    <w:p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FE0" w:rsidRPr="00DF3B7B" w:rsidRDefault="00EC5FE0" w:rsidP="008F19A3">
      <w:pPr>
        <w:pStyle w:val="2"/>
        <w:pageBreakBefore/>
        <w:tabs>
          <w:tab w:val="left" w:pos="360"/>
          <w:tab w:val="left" w:pos="900"/>
        </w:tabs>
      </w:pPr>
      <w:r w:rsidRPr="00DF3B7B">
        <w:lastRenderedPageBreak/>
        <w:t xml:space="preserve">2.2. Перечень вопросов и заданий для промежуточной аттестации 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Назначение: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</w:t>
      </w:r>
      <w:proofErr w:type="gramStart"/>
      <w:r w:rsidRPr="00DF3B7B">
        <w:rPr>
          <w:rFonts w:ascii="Times New Roman" w:hAnsi="Times New Roman"/>
          <w:sz w:val="24"/>
          <w:szCs w:val="24"/>
        </w:rPr>
        <w:t>предназначен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для контроля и оценки результатов освоения предмета </w:t>
      </w:r>
      <w:r w:rsidR="006F64C2">
        <w:rPr>
          <w:rFonts w:ascii="Times New Roman" w:hAnsi="Times New Roman"/>
          <w:sz w:val="24"/>
          <w:szCs w:val="24"/>
        </w:rPr>
        <w:t>ОУП.02</w:t>
      </w:r>
      <w:r w:rsidRPr="00DF3B7B">
        <w:rPr>
          <w:rFonts w:ascii="Times New Roman" w:hAnsi="Times New Roman"/>
          <w:sz w:val="24"/>
          <w:szCs w:val="24"/>
        </w:rPr>
        <w:t xml:space="preserve"> «Литература»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C5FE0" w:rsidRPr="00B13ADD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13ADD">
        <w:rPr>
          <w:rFonts w:ascii="Times New Roman" w:hAnsi="Times New Roman"/>
          <w:b/>
          <w:bCs/>
          <w:sz w:val="24"/>
          <w:szCs w:val="24"/>
        </w:rPr>
        <w:t xml:space="preserve">Список билетов к </w:t>
      </w:r>
      <w:r w:rsidRPr="00B13ADD">
        <w:rPr>
          <w:rFonts w:ascii="Times New Roman" w:hAnsi="Times New Roman"/>
          <w:b/>
          <w:sz w:val="24"/>
          <w:szCs w:val="24"/>
        </w:rPr>
        <w:t>дифференцированному зачету</w:t>
      </w:r>
      <w:r w:rsidRPr="00B13ADD">
        <w:rPr>
          <w:rFonts w:ascii="Times New Roman" w:hAnsi="Times New Roman"/>
          <w:b/>
          <w:bCs/>
          <w:sz w:val="24"/>
          <w:szCs w:val="24"/>
        </w:rPr>
        <w:t>: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1.Новизна поэтики Островского.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Тематика пьес. Театрально-сценическое открытие Островского. История создания пьесы «Гроза»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2.Творческая история романа Гончарова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«Обломов». Сравнительная характеристика Обломова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Штольца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Решение автором проблемы любви в романе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3.Сведения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И.С.Тургенева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История создания романа «Отцы и дети». Образ Базарова.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4.Н.А.Некрасов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.О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черк жизни и творчества. Лирика Некрасова. Темы и идеи стихов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5.Н.А.Некрасов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.П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оэма «Кому на Руси жить хорошо». Замысел поэмы. Жанр. Композиция. Сюжет. Нравственная проблематика поэмы, авторская позиция. Многообразие крестьянских типов.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Н.С.Лескова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>Н.С. Лесков и его сказания о правдоискателях и народных праведниках («Соборяне», «Очарованный странник», «Левша»). Особенности сюжета повести. Тема дороги.  Особенности повествовательной манеры Н.С. Лескова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Творчество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Ф.М.Достоевского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«Преступление и наказание» (Своеобразие жанра.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Отображение русской действительности в романе. Социальная и нравственно-философская проблематика романа.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8.Сведения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Ф.И.Тютчева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Периоды творчества. Философичность – основа лирики поэта. Символичность образов поэзии Тютчева. Общественно-политическая лирика. Ф. И. Тютчев, его видение Росс</w:t>
      </w:r>
      <w:proofErr w:type="gramStart"/>
      <w:r w:rsidRPr="00DF3B7B">
        <w:rPr>
          <w:rFonts w:ascii="Times New Roman" w:hAnsi="Times New Roman"/>
          <w:sz w:val="24"/>
          <w:szCs w:val="24"/>
        </w:rPr>
        <w:t>ии и ее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будущего. Лирика любви. Раскрытие в ней драматических переживаний поэта.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9.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</w:rPr>
        <w:t xml:space="preserve">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А.А.Фета</w:t>
      </w:r>
      <w:proofErr w:type="spellEnd"/>
      <w:r w:rsidRPr="00DF3B7B">
        <w:rPr>
          <w:rFonts w:ascii="Times New Roman" w:hAnsi="Times New Roman"/>
          <w:sz w:val="24"/>
          <w:szCs w:val="24"/>
        </w:rPr>
        <w:t>. Связь творчества Фета с традициями немецкой школы поэтов. Поэзия как выражение идеала и красоты. «Чистое искусство». Слияние внешнего и внутреннего мира в его поэзии. Гармоничность и мелодичность лирики Фета. Лирический герой в поэзии А.А. Фета.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10. Сведения из биографии Салтыкова-Щедрина.</w:t>
      </w:r>
      <w:r w:rsidRPr="00DF3B7B">
        <w:rPr>
          <w:rFonts w:ascii="Times New Roman" w:hAnsi="Times New Roman"/>
          <w:sz w:val="24"/>
          <w:szCs w:val="24"/>
        </w:rPr>
        <w:t xml:space="preserve"> Сказки и их идейное содержание. Своеобразие типизации Салтыкова-Щедрина. Объекты сатиры и сатирические приемы. </w:t>
      </w:r>
      <w:r w:rsidRPr="00DF3B7B">
        <w:rPr>
          <w:rFonts w:ascii="Times New Roman" w:hAnsi="Times New Roman"/>
          <w:sz w:val="24"/>
          <w:szCs w:val="24"/>
        </w:rPr>
        <w:lastRenderedPageBreak/>
        <w:t>Гипербола и гротеск как способы изображения действительности. Своеобразие писательской манеры. Роль Салтыкова-Щедрина в истории русской литературы. «История одного города» (обзор).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11.Жизненный и творческий путь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Л.Н.Толстого</w:t>
      </w:r>
      <w:proofErr w:type="spellEnd"/>
      <w:r w:rsidRPr="00DF3B7B">
        <w:rPr>
          <w:rFonts w:ascii="Times New Roman" w:hAnsi="Times New Roman"/>
          <w:sz w:val="24"/>
          <w:szCs w:val="24"/>
        </w:rPr>
        <w:t>. Духовные искания писателя. Мировоззрение писателя.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sz w:val="24"/>
          <w:szCs w:val="24"/>
        </w:rPr>
        <w:t>Роман-эпопея «Война и мир». Жанровое своеобразие романа. Особенности композиционной структуры романа. Художественные принципы Толстого в изображении русской действительности.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12. Духовные искания</w:t>
      </w:r>
      <w:r w:rsidRPr="00DF3B7B">
        <w:rPr>
          <w:rFonts w:ascii="Times New Roman" w:hAnsi="Times New Roman"/>
          <w:sz w:val="24"/>
          <w:szCs w:val="24"/>
        </w:rPr>
        <w:t xml:space="preserve"> Андрея Болконского, Пьера Безухова, Наташи Ростовой, Марьи Болконской. Развенчание идеи «</w:t>
      </w:r>
      <w:proofErr w:type="spellStart"/>
      <w:r w:rsidRPr="00DF3B7B">
        <w:rPr>
          <w:rFonts w:ascii="Times New Roman" w:hAnsi="Times New Roman"/>
          <w:sz w:val="24"/>
          <w:szCs w:val="24"/>
        </w:rPr>
        <w:t>наполеонизма</w:t>
      </w:r>
      <w:proofErr w:type="spellEnd"/>
      <w:r w:rsidRPr="00DF3B7B">
        <w:rPr>
          <w:rFonts w:ascii="Times New Roman" w:hAnsi="Times New Roman"/>
          <w:sz w:val="24"/>
          <w:szCs w:val="24"/>
        </w:rPr>
        <w:t>». Значение образа Платона Каратаева. Патриотизм в понимании писателя. «Мысль народная» в романе. Проблема народа и личности. Картины войны 1812 года. Кутузов и Наполеон.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13. Сведения из биографии писателя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А.П.Чехова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Периодизация творчества. Темы и идеи рассказов. Чехов – драматург. Особенности чеховской драматургии. Театр Чехова – воплощение кризиса современного общества.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14.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«Вишневый сад» – вершина драматургии Чехова.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Своеобразие жанра. Жизненная беспомощность героев пьесы. Позиция Лопахина. Второстепенные персонажи. Сад как главный герой. Расширение границ исторического времени в пьесе. Символичность пьесы.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15.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В.Я. Брюсов. </w:t>
      </w:r>
      <w:r w:rsidRPr="00DF3B7B">
        <w:rPr>
          <w:rFonts w:ascii="Times New Roman" w:hAnsi="Times New Roman"/>
          <w:b/>
          <w:sz w:val="24"/>
          <w:szCs w:val="24"/>
        </w:rPr>
        <w:t>Сведения из биографии.</w:t>
      </w:r>
      <w:r w:rsidRPr="00DF3B7B">
        <w:rPr>
          <w:rFonts w:ascii="Times New Roman" w:hAnsi="Times New Roman"/>
          <w:sz w:val="24"/>
          <w:szCs w:val="24"/>
        </w:rPr>
        <w:t xml:space="preserve"> Стихотворения: «Сонет к форме», «Юному поэту», «Грядущие гунны» (возможен выбор трех других стихотворений). Основные темы и мотивы поэзии Брюсова. Своеобразие решения темы поэта и поэзии. Культ формы в лирике Брюсова.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К.Д. Бальмонт.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Стихотворения: «Я мечтою ловил уходящие тени…», 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Безглагольность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», «Я в этот мир пришел, чтоб видеть солнце…» (возможен выбор трех других стихотворений). Основные темы и мотивы поэзии Бальмонта.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17.А.А.Блок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. Стихотворения: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«Вхожу я в темные храмы», «Незнакомка», «Коршун», «Россия», «В ресторане», «Ночь, улица, фонарь, аптека…», «На железной дороге», «Река раскинулась, течет…», «О, я хочу безумно жить…», цикл «Кармен».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Природа социальных противоречий в изображении поэта. Тема исторического прошлого в лирике Блока. Тема родины, тревога за судьбу России.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18.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Героичность и жизнеутверждающий пафос поэзии Гумилева.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Яркость, праздничность восприятия мира. Преклонение перед подвигом. Дух исканий и путешествий. Напряженность страсти и патетики. Строгость и чистота поэтической формы. Чеканность стиха.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19.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А.А.Ахматовой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Ранняя лирика Ахматовой: глубина, яркость переживаний поэта, его радость, скорбь, тревога. Тематика и тональность лирики периода первой мировой войны: судьба страны и народа. Личная и общественная темы в стихах революционных и первых послереволюционных лет. Темы любви к родной земле, к Родине, к России. Пушкинские темы в творчестве Ахматовой. Тема любви к Родине и гражданского мужества в лирике военных лет. Тема поэтического мастерства в творчестве поэтессы. Трагизм жизни и судьбы лирической героини и поэтессы. Своеобразие лирики Ахматовой.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20.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биографии  М. Цветаевой</w:t>
      </w:r>
      <w:r w:rsidRPr="00DF3B7B">
        <w:rPr>
          <w:rFonts w:ascii="Times New Roman" w:hAnsi="Times New Roman"/>
          <w:sz w:val="24"/>
          <w:szCs w:val="24"/>
        </w:rPr>
        <w:t xml:space="preserve">. 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 « Генералам 12 года», «Плач матери по новобранцу…». Основные темы творчества Цветаевой. Конфликт быта и бытия, времени и вечности. Поэзия как напряженный монолог-исповедь. Своеобразие стиля поэтессы.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21. Сведения из биографии 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В.В.Маяковского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Характер и личность автора в стихах о любви. Сатира Маяковского. Обличение мещанства и «новообращенных». Тема поэта и поэзии. Новаторство поэзии Маяковского. Образ поэта-гражданина.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22.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С.А.Есенин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зрительность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впечатлений,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цветопись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, принцип пейзажной живописи, народно-песенная основа стихов.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23.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И.А.Бунина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Реалистическое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символическое в прозе и поэзии Бунина. Слово, подробность, деталь в поэзии и прозе. Поэтика И. А. Бунина. Критики о Бунине.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Анализ рассказов.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«Деревня», «Антоновские яблоки», «Чаша жизни», «Легкое дыхание», «Грамматика любви», «Чистый понедельник», «Митина любовь», «Господин из Сан-Франциско», «Темные аллеи» (3 на выбор)</w:t>
      </w:r>
      <w:proofErr w:type="gramEnd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24.Сведения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М.Горького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F3B7B">
        <w:rPr>
          <w:rFonts w:ascii="Times New Roman" w:hAnsi="Times New Roman"/>
          <w:sz w:val="24"/>
          <w:szCs w:val="24"/>
        </w:rPr>
        <w:t>Правда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жизни в рассказах Горького. Типы персонажей в романтических рассказах писателя. Тематика и проблематика романтического творчества Горького. Поэтизация гордых и сильных людей. Авторская позиция и способ ее воплощения.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 xml:space="preserve">25.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М.А.Булгакова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Повесть «Собачье сердце» Герои и события повести. «</w:t>
      </w:r>
      <w:proofErr w:type="spellStart"/>
      <w:r w:rsidRPr="00DF3B7B">
        <w:rPr>
          <w:rFonts w:ascii="Times New Roman" w:hAnsi="Times New Roman"/>
          <w:sz w:val="24"/>
          <w:szCs w:val="24"/>
        </w:rPr>
        <w:t>Шариковщина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» как социальное и моральное явление» Роман «Мастер и Маргарита» Своеобразие жанра. Многоплановость романа. 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26. Сведения из биографии. «Донские рассказы». Мир и человек в рассказах М. Шолохова</w:t>
      </w:r>
      <w:r w:rsidRPr="00DF3B7B">
        <w:rPr>
          <w:rFonts w:ascii="Times New Roman" w:hAnsi="Times New Roman"/>
          <w:sz w:val="24"/>
          <w:szCs w:val="24"/>
        </w:rPr>
        <w:t>. Глубина реалистических обобщений. Трагический пафос «Донских рассказов». Поэтика раннего творчества М. Шолохова. Традиции Л.Н. Толстого в романе М. Шолохова « Тихий Дон» Своеобразие художественной манеры писателя. «Тихий Дон». Роман-эпопея о судьбах русского народа и казачества в годы Гражданской войны. Своеобразие жанра.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27.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Б.Л.Пастернака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Раннее и позднее творчество. Проникновенный лиризм и одухотворенность поэзии. Размышления о времени, о жизни, о любви. Поэт и поэзия. Тема интеллигенции и революции в романе «Доктор Живаго». Герой и автор. Лирические стихи в романе.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28. Сведения из биографии. Тема войны и памяти в лирике А. Твардовского</w:t>
      </w:r>
      <w:r w:rsidRPr="00DF3B7B">
        <w:rPr>
          <w:rFonts w:ascii="Times New Roman" w:hAnsi="Times New Roman"/>
          <w:sz w:val="24"/>
          <w:szCs w:val="24"/>
        </w:rPr>
        <w:t xml:space="preserve">. Анализ стихотворений: «Вся суть в </w:t>
      </w:r>
      <w:proofErr w:type="gramStart"/>
      <w:r w:rsidRPr="00DF3B7B">
        <w:rPr>
          <w:rFonts w:ascii="Times New Roman" w:hAnsi="Times New Roman"/>
          <w:sz w:val="24"/>
          <w:szCs w:val="24"/>
        </w:rPr>
        <w:t>одном-единственном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завете», «Памяти матери», «Я знаю: никакой моей вины…», «К обидам горьким собственной персоны...», «В тот день, когда кончилась война…», «Ты, дура смерть, грозишься людям».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29.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А.И.Солженицына</w:t>
      </w:r>
      <w:proofErr w:type="spellEnd"/>
      <w:r w:rsidRPr="00DF3B7B">
        <w:rPr>
          <w:rFonts w:ascii="Times New Roman" w:hAnsi="Times New Roman"/>
          <w:sz w:val="24"/>
          <w:szCs w:val="24"/>
        </w:rPr>
        <w:t>. «Матренин двор». «Один день Ивана Денисовича». Новый подход к изображению прошлого. Проблема ответственности поколений. Размышления писателя о возможных путях развития человечества в повести. Мастерство А. Солженицына – психолога: глубина характеров, историко-философское обобщение в творчестве писателя.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30.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В.М.Шукшина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. </w:t>
      </w:r>
      <w:bookmarkStart w:id="14" w:name="_Hlk93331790"/>
      <w:r w:rsidRPr="00DF3B7B">
        <w:rPr>
          <w:rFonts w:ascii="Times New Roman" w:hAnsi="Times New Roman"/>
          <w:sz w:val="24"/>
          <w:szCs w:val="24"/>
        </w:rPr>
        <w:t>Рассказы: «Чудик», «Выбираю деревню на жительство», «Срезал», «Микроскоп», «Ораторский прием». Изображение жизни русской деревни: глубина и цельность духовного мира русского человека. Художественные особенности прозы В. Шукшина.</w:t>
      </w:r>
      <w:bookmarkEnd w:id="14"/>
    </w:p>
    <w:p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5" w:name="_Toc158812475"/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</w:t>
      </w:r>
      <w:bookmarkEnd w:id="15"/>
      <w:r>
        <w:rPr>
          <w:rFonts w:ascii="Times New Roman" w:hAnsi="Times New Roman"/>
          <w:b/>
          <w:sz w:val="24"/>
          <w:szCs w:val="24"/>
        </w:rPr>
        <w:t>: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Оценка «5» («отлично») 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Выставляется студенту: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DF3B7B">
        <w:rPr>
          <w:rFonts w:ascii="Times New Roman" w:hAnsi="Times New Roman"/>
          <w:sz w:val="24"/>
          <w:szCs w:val="24"/>
        </w:rPr>
        <w:t>усвоившему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DF3B7B">
        <w:rPr>
          <w:rFonts w:ascii="Times New Roman" w:hAnsi="Times New Roman"/>
          <w:sz w:val="24"/>
          <w:szCs w:val="24"/>
        </w:rPr>
        <w:t>обнаружившему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всестороннее систематическое знание учебно-программного материала, четко и самостоятельно (без наводящих вопросов) отвечающему на вопрос билета.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Оценка «4» («хорошо») соответствует следующей качественной характеристике: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– обнаружившему полное знание учебно-программного материала, грамотно и по </w:t>
      </w:r>
      <w:proofErr w:type="gramStart"/>
      <w:r w:rsidRPr="00DF3B7B">
        <w:rPr>
          <w:rFonts w:ascii="Times New Roman" w:hAnsi="Times New Roman"/>
          <w:sz w:val="24"/>
          <w:szCs w:val="24"/>
        </w:rPr>
        <w:t>существу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отвечающему на вопрос билета и не допускающему при этом существенных неточностей;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«3» («удовлетворительно») выставляется студенту,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DF3B7B">
        <w:rPr>
          <w:rFonts w:ascii="Times New Roman" w:hAnsi="Times New Roman"/>
          <w:sz w:val="24"/>
          <w:szCs w:val="24"/>
        </w:rPr>
        <w:t>обнаружившему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DF3B7B">
        <w:rPr>
          <w:rFonts w:ascii="Times New Roman" w:hAnsi="Times New Roman"/>
          <w:sz w:val="24"/>
          <w:szCs w:val="24"/>
        </w:rPr>
        <w:t>допустившему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неточности в ответе и при выполнении заданий, но обладающими необходимыми знаниями для их устранения под руководством преподавателя.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«2» («неудовлетворительно») выставляется студенту,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DF3B7B">
        <w:rPr>
          <w:rFonts w:ascii="Times New Roman" w:hAnsi="Times New Roman"/>
          <w:sz w:val="24"/>
          <w:szCs w:val="24"/>
        </w:rPr>
        <w:t>обнаружившему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</w:t>
      </w:r>
    </w:p>
    <w:p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давшему ответ, который не соответствует вопросу билета.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16" w:name="_Toc158812476"/>
      <w:r w:rsidRPr="00DF3B7B">
        <w:lastRenderedPageBreak/>
        <w:t>3.</w:t>
      </w:r>
      <w:r w:rsidRPr="00DF3B7B">
        <w:rPr>
          <w:rFonts w:ascii="Times New Roman" w:hAnsi="Times New Roman"/>
        </w:rPr>
        <w:t xml:space="preserve"> </w:t>
      </w:r>
      <w:r w:rsidRPr="00DF3B7B">
        <w:t>Рекомендуемая литература и иные источники</w:t>
      </w:r>
      <w:bookmarkEnd w:id="16"/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EC5FE0" w:rsidRPr="00DF3B7B" w:rsidRDefault="00EC5FE0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Русский язык и литература. Литература. 10 класс. Базовый уровень</w:t>
      </w:r>
      <w:proofErr w:type="gramStart"/>
      <w:r w:rsidRPr="00DF3B7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учебник / Т. Ф. </w:t>
      </w:r>
      <w:proofErr w:type="spellStart"/>
      <w:r w:rsidRPr="00DF3B7B">
        <w:rPr>
          <w:rFonts w:ascii="Times New Roman" w:hAnsi="Times New Roman"/>
          <w:sz w:val="24"/>
          <w:szCs w:val="24"/>
        </w:rPr>
        <w:t>Курдюмова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Е. Н. Колокольцев, О. Б. Марьина и др. ; под ред. Т. Ф. </w:t>
      </w:r>
      <w:proofErr w:type="spellStart"/>
      <w:r w:rsidRPr="00DF3B7B">
        <w:rPr>
          <w:rFonts w:ascii="Times New Roman" w:hAnsi="Times New Roman"/>
          <w:sz w:val="24"/>
          <w:szCs w:val="24"/>
        </w:rPr>
        <w:t>Курдюмовой</w:t>
      </w:r>
      <w:proofErr w:type="spellEnd"/>
      <w:r w:rsidRPr="00DF3B7B">
        <w:rPr>
          <w:rFonts w:ascii="Times New Roman" w:hAnsi="Times New Roman"/>
          <w:sz w:val="24"/>
          <w:szCs w:val="24"/>
        </w:rPr>
        <w:t>. —7-е изд., стереотип. — М.</w:t>
      </w:r>
      <w:proofErr w:type="gramStart"/>
      <w:r w:rsidRPr="00DF3B7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Дрофа, 2019. — 447, [1] с. — (Российский учебник)</w:t>
      </w:r>
    </w:p>
    <w:p w:rsidR="00EC5FE0" w:rsidRPr="00DF3B7B" w:rsidRDefault="00EC5FE0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Русский язык и литература</w:t>
      </w:r>
      <w:proofErr w:type="gramStart"/>
      <w:r w:rsidRPr="00DF3B7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Литература. Базовый уровень. 11 </w:t>
      </w:r>
      <w:proofErr w:type="spellStart"/>
      <w:r w:rsidRPr="00DF3B7B">
        <w:rPr>
          <w:rFonts w:ascii="Times New Roman" w:hAnsi="Times New Roman"/>
          <w:sz w:val="24"/>
          <w:szCs w:val="24"/>
        </w:rPr>
        <w:t>кл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gramStart"/>
      <w:r w:rsidRPr="00DF3B7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 2 ч. Ч. 1 : учебник / Т. Ф. </w:t>
      </w:r>
      <w:proofErr w:type="spellStart"/>
      <w:r w:rsidRPr="00DF3B7B">
        <w:rPr>
          <w:rFonts w:ascii="Times New Roman" w:hAnsi="Times New Roman"/>
          <w:sz w:val="24"/>
          <w:szCs w:val="24"/>
        </w:rPr>
        <w:t>Курдюмова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Е. Н. Колокольцев, О. Б. Марьина и др. ; под ред. Т. Ф. </w:t>
      </w:r>
      <w:proofErr w:type="spellStart"/>
      <w:r w:rsidRPr="00DF3B7B">
        <w:rPr>
          <w:rFonts w:ascii="Times New Roman" w:hAnsi="Times New Roman"/>
          <w:sz w:val="24"/>
          <w:szCs w:val="24"/>
        </w:rPr>
        <w:t>Курдюмовой</w:t>
      </w:r>
      <w:proofErr w:type="spellEnd"/>
      <w:r w:rsidRPr="00DF3B7B">
        <w:rPr>
          <w:rFonts w:ascii="Times New Roman" w:hAnsi="Times New Roman"/>
          <w:sz w:val="24"/>
          <w:szCs w:val="24"/>
        </w:rPr>
        <w:t>. — 5-е изд., стереотип. — М.</w:t>
      </w:r>
      <w:proofErr w:type="gramStart"/>
      <w:r w:rsidRPr="00DF3B7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Дрофа, 2018. — 351, [1] с. — (Российский учебник).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EC5FE0" w:rsidRPr="00DF3B7B" w:rsidRDefault="00EC5FE0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Архипова, И. А. Русская литература XIX в.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практикум для студентов СПО / И. А. Архипова, У. Н.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Фысина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— Москва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Российский государственный университет правосудия, 2023. — 141 c. — ISBN 978-5-00209-049-5. — Текст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https://www.iprbookshop.ru/133630.html.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пользователей</w:t>
      </w:r>
    </w:p>
    <w:p w:rsidR="00EC5FE0" w:rsidRPr="00DF3B7B" w:rsidRDefault="00EC5FE0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Акифи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, О. И. Русская литература для изучающих русский язык и культуру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учебник для слушателей подготовительных факультетов нефилологического профиля / О. И.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Акифи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— Москва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Ай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Пи Ар Медиа, 2021. — 305 c. — ISBN 978-5-4497-1040-6. — Текст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https://www.iprbookshop.ru/107578.html.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пользователей</w:t>
      </w:r>
    </w:p>
    <w:p w:rsidR="00EC5FE0" w:rsidRPr="00DF3B7B" w:rsidRDefault="00EC5FE0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Минц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, Б. А. Литература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Б. А.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Минц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, Н. В.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Мокина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. — Саратов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2022. — 625 c. — ISBN 978-5-4488-1535-5. — Текст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https://www.iprbookshop.ru/122332.html (дата обращения: 31.01.2024).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. пользователей.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DOI: https://doi.org/10.23682/122332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Интернет – ресурсы: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www.eor.it.ru/eor (учебный портал по использованию ЭОР).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www.ruscorpora.ru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www.russkiyjazik.ru (энциклопедия «Языкознание»).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www.etymolog.ruslang.ru (Этимология и история русского языка).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www.rus.1september.ru (электронная версия газеты «Русский язык»). Сайт для учителей «Я иду на урок русского языка».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3B7B">
        <w:rPr>
          <w:rFonts w:ascii="Times New Roman" w:hAnsi="Times New Roman"/>
          <w:sz w:val="24"/>
          <w:szCs w:val="24"/>
        </w:rPr>
        <w:lastRenderedPageBreak/>
        <w:t>www.uchportal.ru (Учительский портал.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Уроки, презентации, контрольные работы, тесты,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компьютерные программы, методические разработки по русскому языку и литературе).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3B7B">
        <w:rPr>
          <w:rFonts w:ascii="Times New Roman" w:hAnsi="Times New Roman"/>
          <w:sz w:val="24"/>
          <w:szCs w:val="24"/>
        </w:rPr>
        <w:t>www.Ucheba.com (Образовательный портал «Учеба»: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«Уроки» (www.uroki.ru)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www.metodiki.ru (Методики).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www.posobie.ru (Пособия).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it</w:t>
      </w:r>
      <w:r w:rsidRPr="00DF3B7B">
        <w:rPr>
          <w:rFonts w:ascii="Times New Roman" w:hAnsi="Times New Roman"/>
          <w:sz w:val="24"/>
          <w:szCs w:val="24"/>
        </w:rPr>
        <w:t>-</w:t>
      </w:r>
      <w:r w:rsidRPr="00DF3B7B">
        <w:rPr>
          <w:rFonts w:ascii="Times New Roman" w:hAnsi="Times New Roman"/>
          <w:sz w:val="24"/>
          <w:szCs w:val="24"/>
          <w:lang w:val="en-US"/>
        </w:rPr>
        <w:t>n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communities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aspx</w:t>
      </w:r>
      <w:proofErr w:type="spellEnd"/>
      <w:r w:rsidRPr="00DF3B7B">
        <w:rPr>
          <w:rFonts w:ascii="Times New Roman" w:hAnsi="Times New Roman"/>
          <w:sz w:val="24"/>
          <w:szCs w:val="24"/>
        </w:rPr>
        <w:t>?</w:t>
      </w:r>
      <w:r w:rsidRPr="00DF3B7B">
        <w:rPr>
          <w:rFonts w:ascii="Times New Roman" w:hAnsi="Times New Roman"/>
          <w:sz w:val="24"/>
          <w:szCs w:val="24"/>
          <w:lang w:val="en-US"/>
        </w:rPr>
        <w:t>cat</w:t>
      </w:r>
      <w:r w:rsidRPr="00DF3B7B">
        <w:rPr>
          <w:rFonts w:ascii="Times New Roman" w:hAnsi="Times New Roman"/>
          <w:sz w:val="24"/>
          <w:szCs w:val="24"/>
        </w:rPr>
        <w:t>_</w:t>
      </w:r>
      <w:r w:rsidRPr="00DF3B7B">
        <w:rPr>
          <w:rFonts w:ascii="Times New Roman" w:hAnsi="Times New Roman"/>
          <w:sz w:val="24"/>
          <w:szCs w:val="24"/>
          <w:lang w:val="en-US"/>
        </w:rPr>
        <w:t>no</w:t>
      </w:r>
      <w:r w:rsidRPr="00DF3B7B">
        <w:rPr>
          <w:rFonts w:ascii="Times New Roman" w:hAnsi="Times New Roman"/>
          <w:sz w:val="24"/>
          <w:szCs w:val="24"/>
        </w:rPr>
        <w:t>=2168&amp;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tmpl</w:t>
      </w:r>
      <w:proofErr w:type="spellEnd"/>
      <w:r w:rsidRPr="00DF3B7B">
        <w:rPr>
          <w:rFonts w:ascii="Times New Roman" w:hAnsi="Times New Roman"/>
          <w:sz w:val="24"/>
          <w:szCs w:val="24"/>
        </w:rPr>
        <w:t>=</w:t>
      </w:r>
      <w:r w:rsidRPr="00DF3B7B">
        <w:rPr>
          <w:rFonts w:ascii="Times New Roman" w:hAnsi="Times New Roman"/>
          <w:sz w:val="24"/>
          <w:szCs w:val="24"/>
          <w:lang w:val="en-US"/>
        </w:rPr>
        <w:t>com</w:t>
      </w:r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Сетьтворческихучителей</w:t>
      </w:r>
      <w:proofErr w:type="spellEnd"/>
      <w:r w:rsidRPr="00DF3B7B">
        <w:rPr>
          <w:rFonts w:ascii="Times New Roman" w:hAnsi="Times New Roman"/>
          <w:sz w:val="24"/>
          <w:szCs w:val="24"/>
        </w:rPr>
        <w:t>. Информационные технологии на уроках русского языка и литературы).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www.prosv.ru/umk/konkurs/info.aspx?ob_no=12267 (Работы победителей конкурса «Учитель — учителю» издательства «Просвещение»).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www.spravka.gramota.ru (Справочная служба русского языка).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slovari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dictsearch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Словари.ру</w:t>
      </w:r>
      <w:proofErr w:type="spellEnd"/>
      <w:r w:rsidRPr="00DF3B7B">
        <w:rPr>
          <w:rFonts w:ascii="Times New Roman" w:hAnsi="Times New Roman"/>
          <w:sz w:val="24"/>
          <w:szCs w:val="24"/>
        </w:rPr>
        <w:t>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gramota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class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coach</w:t>
      </w:r>
      <w:r w:rsidRPr="00DF3B7B">
        <w:rPr>
          <w:rFonts w:ascii="Times New Roman" w:hAnsi="Times New Roman"/>
          <w:sz w:val="24"/>
          <w:szCs w:val="24"/>
        </w:rPr>
        <w:t>/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tbgramota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Учебникграмоты</w:t>
      </w:r>
      <w:proofErr w:type="spellEnd"/>
      <w:r w:rsidRPr="00DF3B7B">
        <w:rPr>
          <w:rFonts w:ascii="Times New Roman" w:hAnsi="Times New Roman"/>
          <w:sz w:val="24"/>
          <w:szCs w:val="24"/>
        </w:rPr>
        <w:t>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www.gramota.ru (Справочная служба).</w:t>
      </w:r>
    </w:p>
    <w:p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gramma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EXM</w:t>
      </w:r>
      <w:r w:rsidRPr="00DF3B7B">
        <w:rPr>
          <w:rFonts w:ascii="Times New Roman" w:hAnsi="Times New Roman"/>
          <w:sz w:val="24"/>
          <w:szCs w:val="24"/>
        </w:rPr>
        <w:t xml:space="preserve"> (Экзамены. Нормативные документы).</w:t>
      </w:r>
    </w:p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EC5FE0" w:rsidRPr="00DF3B7B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</w:t>
            </w:r>
            <w:proofErr w:type="gramStart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афедрой</w:t>
            </w:r>
            <w:proofErr w:type="spellEnd"/>
          </w:p>
        </w:tc>
      </w:tr>
      <w:tr w:rsidR="00EC5FE0" w:rsidRPr="00DF3B7B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C5FE0" w:rsidRPr="00DF3B7B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FE0" w:rsidRPr="00DF3B7B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FE0" w:rsidRPr="00DF3B7B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FE0" w:rsidRPr="00DF3B7B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C5FE0" w:rsidRPr="00DF3B7B" w:rsidSect="00552640">
      <w:footerReference w:type="even" r:id="rId13"/>
      <w:footerReference w:type="default" r:id="rId14"/>
      <w:pgSz w:w="11906" w:h="16838"/>
      <w:pgMar w:top="1134" w:right="851" w:bottom="113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E0" w:rsidRDefault="00EC5FE0">
      <w:r>
        <w:separator/>
      </w:r>
    </w:p>
  </w:endnote>
  <w:endnote w:type="continuationSeparator" w:id="0">
    <w:p w:rsidR="00EC5FE0" w:rsidRDefault="00EC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E0" w:rsidRDefault="00EC5FE0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C5FE0" w:rsidRDefault="00EC5FE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E0" w:rsidRPr="001C4F7D" w:rsidRDefault="00EC5FE0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 w:rsidR="00403AA2">
      <w:rPr>
        <w:rStyle w:val="aa"/>
        <w:rFonts w:ascii="Times New Roman" w:hAnsi="Times New Roman"/>
        <w:noProof/>
        <w:sz w:val="24"/>
        <w:szCs w:val="24"/>
      </w:rPr>
      <w:t>92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:rsidR="00EC5FE0" w:rsidRDefault="00EC5F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E0" w:rsidRDefault="00EC5FE0">
      <w:r>
        <w:separator/>
      </w:r>
    </w:p>
  </w:footnote>
  <w:footnote w:type="continuationSeparator" w:id="0">
    <w:p w:rsidR="00EC5FE0" w:rsidRDefault="00EC5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329"/>
    <w:multiLevelType w:val="hybridMultilevel"/>
    <w:tmpl w:val="60B8EC8C"/>
    <w:lvl w:ilvl="0" w:tplc="0DD2AC82">
      <w:start w:val="1"/>
      <w:numFmt w:val="russianLower"/>
      <w:lvlText w:val="%1."/>
      <w:lvlJc w:val="left"/>
      <w:pPr>
        <w:ind w:left="8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1">
    <w:nsid w:val="00AB5EF4"/>
    <w:multiLevelType w:val="multilevel"/>
    <w:tmpl w:val="95123A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2D13CDD"/>
    <w:multiLevelType w:val="hybridMultilevel"/>
    <w:tmpl w:val="4FE0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3B13B28"/>
    <w:multiLevelType w:val="hybridMultilevel"/>
    <w:tmpl w:val="47CA6C6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3ED4A3C"/>
    <w:multiLevelType w:val="hybridMultilevel"/>
    <w:tmpl w:val="3FD07E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9D1AAF"/>
    <w:multiLevelType w:val="hybridMultilevel"/>
    <w:tmpl w:val="C69287B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C476E"/>
    <w:multiLevelType w:val="hybridMultilevel"/>
    <w:tmpl w:val="FD36A9C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F90337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55C5062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>
    <w:nsid w:val="05983CD8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64E0714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6C30D72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6E35B24"/>
    <w:multiLevelType w:val="hybridMultilevel"/>
    <w:tmpl w:val="9BB6063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8B5436A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942566A"/>
    <w:multiLevelType w:val="hybridMultilevel"/>
    <w:tmpl w:val="F1E697E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95D55B1"/>
    <w:multiLevelType w:val="hybridMultilevel"/>
    <w:tmpl w:val="AF4E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09A81594"/>
    <w:multiLevelType w:val="hybridMultilevel"/>
    <w:tmpl w:val="17C8C6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0A3D704D"/>
    <w:multiLevelType w:val="hybridMultilevel"/>
    <w:tmpl w:val="05CA884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0A411931"/>
    <w:multiLevelType w:val="hybridMultilevel"/>
    <w:tmpl w:val="5EB8499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0AFF0CBA"/>
    <w:multiLevelType w:val="hybridMultilevel"/>
    <w:tmpl w:val="F41EB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0B3A6A0E"/>
    <w:multiLevelType w:val="hybridMultilevel"/>
    <w:tmpl w:val="F59E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B706B15"/>
    <w:multiLevelType w:val="hybridMultilevel"/>
    <w:tmpl w:val="7FF2E4A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0B7C4F1E"/>
    <w:multiLevelType w:val="hybridMultilevel"/>
    <w:tmpl w:val="CF70A8A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B8115DB"/>
    <w:multiLevelType w:val="hybridMultilevel"/>
    <w:tmpl w:val="3592AA6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0B8A5161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0BD64CEF"/>
    <w:multiLevelType w:val="hybridMultilevel"/>
    <w:tmpl w:val="62D27A3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0BFC0431"/>
    <w:multiLevelType w:val="hybridMultilevel"/>
    <w:tmpl w:val="00C6F59C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>
    <w:nsid w:val="0C02496D"/>
    <w:multiLevelType w:val="hybridMultilevel"/>
    <w:tmpl w:val="5660305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0C042666"/>
    <w:multiLevelType w:val="hybridMultilevel"/>
    <w:tmpl w:val="B3E6ED88"/>
    <w:lvl w:ilvl="0" w:tplc="0DD2AC82">
      <w:start w:val="1"/>
      <w:numFmt w:val="russianLower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0C216FE3"/>
    <w:multiLevelType w:val="hybridMultilevel"/>
    <w:tmpl w:val="1F9E5202"/>
    <w:lvl w:ilvl="0" w:tplc="A588E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0CF24900"/>
    <w:multiLevelType w:val="hybridMultilevel"/>
    <w:tmpl w:val="9A845F80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>
    <w:nsid w:val="0D036DDC"/>
    <w:multiLevelType w:val="hybridMultilevel"/>
    <w:tmpl w:val="D2FA62A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>
    <w:nsid w:val="0E4E7009"/>
    <w:multiLevelType w:val="hybridMultilevel"/>
    <w:tmpl w:val="7568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0F072BC8"/>
    <w:multiLevelType w:val="hybridMultilevel"/>
    <w:tmpl w:val="B2C6D83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10BA6E28"/>
    <w:multiLevelType w:val="hybridMultilevel"/>
    <w:tmpl w:val="89BED10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11326E78"/>
    <w:multiLevelType w:val="multilevel"/>
    <w:tmpl w:val="C344A4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11F101C8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1283539D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14036BE4"/>
    <w:multiLevelType w:val="multilevel"/>
    <w:tmpl w:val="D4C8A3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145A0676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151F00E5"/>
    <w:multiLevelType w:val="hybridMultilevel"/>
    <w:tmpl w:val="E0A6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15896E02"/>
    <w:multiLevelType w:val="hybridMultilevel"/>
    <w:tmpl w:val="409026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177933C4"/>
    <w:multiLevelType w:val="hybridMultilevel"/>
    <w:tmpl w:val="242E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17C352F3"/>
    <w:multiLevelType w:val="hybridMultilevel"/>
    <w:tmpl w:val="EE2A50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180C2A1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18507084"/>
    <w:multiLevelType w:val="hybridMultilevel"/>
    <w:tmpl w:val="752EDB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91E4B20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19C966BB"/>
    <w:multiLevelType w:val="hybridMultilevel"/>
    <w:tmpl w:val="D6AC27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1AA86084"/>
    <w:multiLevelType w:val="hybridMultilevel"/>
    <w:tmpl w:val="CCBCEF14"/>
    <w:lvl w:ilvl="0" w:tplc="7D2EB9DC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>
    <w:nsid w:val="1AF277D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1AFA1BF1"/>
    <w:multiLevelType w:val="hybridMultilevel"/>
    <w:tmpl w:val="3960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1B054BA9"/>
    <w:multiLevelType w:val="hybridMultilevel"/>
    <w:tmpl w:val="AD74F1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1B065C3C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1B164469"/>
    <w:multiLevelType w:val="hybridMultilevel"/>
    <w:tmpl w:val="8A40492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BF8377C"/>
    <w:multiLevelType w:val="hybridMultilevel"/>
    <w:tmpl w:val="A31036F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CF80B22"/>
    <w:multiLevelType w:val="hybridMultilevel"/>
    <w:tmpl w:val="B1A2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1D626A75"/>
    <w:multiLevelType w:val="hybridMultilevel"/>
    <w:tmpl w:val="D2CEB1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1DF9161F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1E3F1C4F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1E9A28B6"/>
    <w:multiLevelType w:val="hybridMultilevel"/>
    <w:tmpl w:val="123C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1EFF670D"/>
    <w:multiLevelType w:val="hybridMultilevel"/>
    <w:tmpl w:val="3564CB2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>
    <w:nsid w:val="1F077699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1F9C5F84"/>
    <w:multiLevelType w:val="hybridMultilevel"/>
    <w:tmpl w:val="273EC4E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4">
    <w:nsid w:val="20382C80"/>
    <w:multiLevelType w:val="hybridMultilevel"/>
    <w:tmpl w:val="DF00AD0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20A878DB"/>
    <w:multiLevelType w:val="hybridMultilevel"/>
    <w:tmpl w:val="980ED20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>
    <w:nsid w:val="211A087D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218A7192"/>
    <w:multiLevelType w:val="multilevel"/>
    <w:tmpl w:val="4F5E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21CA7065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9">
    <w:nsid w:val="227F114E"/>
    <w:multiLevelType w:val="hybridMultilevel"/>
    <w:tmpl w:val="2FC863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23825F9A"/>
    <w:multiLevelType w:val="hybridMultilevel"/>
    <w:tmpl w:val="BF20AB34"/>
    <w:lvl w:ilvl="0" w:tplc="0DD2AC82">
      <w:start w:val="1"/>
      <w:numFmt w:val="russianLower"/>
      <w:lvlText w:val="%1."/>
      <w:lvlJc w:val="left"/>
      <w:pPr>
        <w:ind w:left="1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71">
    <w:nsid w:val="23A7032A"/>
    <w:multiLevelType w:val="hybridMultilevel"/>
    <w:tmpl w:val="25FC8EDE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2">
    <w:nsid w:val="2448135B"/>
    <w:multiLevelType w:val="hybridMultilevel"/>
    <w:tmpl w:val="00366A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24A758E3"/>
    <w:multiLevelType w:val="hybridMultilevel"/>
    <w:tmpl w:val="AEAA2784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>
    <w:nsid w:val="251B2FFA"/>
    <w:multiLevelType w:val="hybridMultilevel"/>
    <w:tmpl w:val="C344A4A8"/>
    <w:lvl w:ilvl="0" w:tplc="B9B26C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257C36A0"/>
    <w:multiLevelType w:val="hybridMultilevel"/>
    <w:tmpl w:val="D2CA2C2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25AD0530"/>
    <w:multiLevelType w:val="hybridMultilevel"/>
    <w:tmpl w:val="5A303A7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>
    <w:nsid w:val="25D75A38"/>
    <w:multiLevelType w:val="hybridMultilevel"/>
    <w:tmpl w:val="D6B22D74"/>
    <w:lvl w:ilvl="0" w:tplc="0B921E8E">
      <w:start w:val="1"/>
      <w:numFmt w:val="russianUpper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8">
    <w:nsid w:val="260C5D3D"/>
    <w:multiLevelType w:val="hybridMultilevel"/>
    <w:tmpl w:val="48EE3FA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262518C9"/>
    <w:multiLevelType w:val="hybridMultilevel"/>
    <w:tmpl w:val="0FFED8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283E0237"/>
    <w:multiLevelType w:val="hybridMultilevel"/>
    <w:tmpl w:val="68F64552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1">
    <w:nsid w:val="28A155E2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28C65F81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29FD0020"/>
    <w:multiLevelType w:val="hybridMultilevel"/>
    <w:tmpl w:val="5D70F4AE"/>
    <w:lvl w:ilvl="0" w:tplc="7EC270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2A123E6D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>
    <w:nsid w:val="2A360744"/>
    <w:multiLevelType w:val="hybridMultilevel"/>
    <w:tmpl w:val="C9FC4C0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6">
    <w:nsid w:val="2ACF7D9D"/>
    <w:multiLevelType w:val="hybridMultilevel"/>
    <w:tmpl w:val="929AB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2ADE4701"/>
    <w:multiLevelType w:val="hybridMultilevel"/>
    <w:tmpl w:val="746849D4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2B6F7A88"/>
    <w:multiLevelType w:val="hybridMultilevel"/>
    <w:tmpl w:val="ECF642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2BC607EC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2C964269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2C975B67"/>
    <w:multiLevelType w:val="hybridMultilevel"/>
    <w:tmpl w:val="926CCCF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2">
    <w:nsid w:val="2CF62733"/>
    <w:multiLevelType w:val="hybridMultilevel"/>
    <w:tmpl w:val="2AF0BB8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2D71088C"/>
    <w:multiLevelType w:val="hybridMultilevel"/>
    <w:tmpl w:val="12CED4F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2E3D0D30"/>
    <w:multiLevelType w:val="hybridMultilevel"/>
    <w:tmpl w:val="4F5E457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2E454ABA"/>
    <w:multiLevelType w:val="multilevel"/>
    <w:tmpl w:val="D2767BF8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>
    <w:nsid w:val="2E6351A8"/>
    <w:multiLevelType w:val="hybridMultilevel"/>
    <w:tmpl w:val="DD8CC11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7">
    <w:nsid w:val="2E8E36A7"/>
    <w:multiLevelType w:val="hybridMultilevel"/>
    <w:tmpl w:val="DFA08B8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2FCB3D10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2FD673B4"/>
    <w:multiLevelType w:val="hybridMultilevel"/>
    <w:tmpl w:val="1EBC70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0">
    <w:nsid w:val="31426E20"/>
    <w:multiLevelType w:val="hybridMultilevel"/>
    <w:tmpl w:val="A15CE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4BCB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315D026A"/>
    <w:multiLevelType w:val="hybridMultilevel"/>
    <w:tmpl w:val="3C40DEB6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31EB32D5"/>
    <w:multiLevelType w:val="hybridMultilevel"/>
    <w:tmpl w:val="B4E078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26E73BE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>
    <w:nsid w:val="32760CA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328B2C39"/>
    <w:multiLevelType w:val="hybridMultilevel"/>
    <w:tmpl w:val="A0D44D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329E1126"/>
    <w:multiLevelType w:val="hybridMultilevel"/>
    <w:tmpl w:val="25D00E06"/>
    <w:lvl w:ilvl="0" w:tplc="583C5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5B56F8"/>
    <w:multiLevelType w:val="hybridMultilevel"/>
    <w:tmpl w:val="5046194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33CC4849"/>
    <w:multiLevelType w:val="hybridMultilevel"/>
    <w:tmpl w:val="C9B6D31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34FE2EBE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360B0728"/>
    <w:multiLevelType w:val="hybridMultilevel"/>
    <w:tmpl w:val="6E26350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369C3171"/>
    <w:multiLevelType w:val="multilevel"/>
    <w:tmpl w:val="9D98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>
    <w:nsid w:val="36B73CBD"/>
    <w:multiLevelType w:val="hybridMultilevel"/>
    <w:tmpl w:val="CC06B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>
    <w:nsid w:val="3773704C"/>
    <w:multiLevelType w:val="hybridMultilevel"/>
    <w:tmpl w:val="AC223036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4">
    <w:nsid w:val="38571C2E"/>
    <w:multiLevelType w:val="multilevel"/>
    <w:tmpl w:val="B7FE3C1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>
    <w:nsid w:val="39A957F5"/>
    <w:multiLevelType w:val="hybridMultilevel"/>
    <w:tmpl w:val="2F6CB2E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39E826D4"/>
    <w:multiLevelType w:val="multilevel"/>
    <w:tmpl w:val="055A891C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7">
    <w:nsid w:val="3A7B31CA"/>
    <w:multiLevelType w:val="hybridMultilevel"/>
    <w:tmpl w:val="7DCEC94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3B8D4F98"/>
    <w:multiLevelType w:val="hybridMultilevel"/>
    <w:tmpl w:val="6162885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>
    <w:nsid w:val="3BB26953"/>
    <w:multiLevelType w:val="hybridMultilevel"/>
    <w:tmpl w:val="AE8A6B94"/>
    <w:lvl w:ilvl="0" w:tplc="6360E93E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0">
    <w:nsid w:val="3BC37100"/>
    <w:multiLevelType w:val="hybridMultilevel"/>
    <w:tmpl w:val="9CFE2AB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3BFB5148"/>
    <w:multiLevelType w:val="hybridMultilevel"/>
    <w:tmpl w:val="0CA474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2">
    <w:nsid w:val="3C235206"/>
    <w:multiLevelType w:val="hybridMultilevel"/>
    <w:tmpl w:val="07F24AA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3D22750A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3E865909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40C9179B"/>
    <w:multiLevelType w:val="hybridMultilevel"/>
    <w:tmpl w:val="A35A2C0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40E134D3"/>
    <w:multiLevelType w:val="hybridMultilevel"/>
    <w:tmpl w:val="101ED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421C5FE3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425D3239"/>
    <w:multiLevelType w:val="hybridMultilevel"/>
    <w:tmpl w:val="EA40198A"/>
    <w:lvl w:ilvl="0" w:tplc="AEF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9">
    <w:nsid w:val="42A27863"/>
    <w:multiLevelType w:val="hybridMultilevel"/>
    <w:tmpl w:val="A40E5F78"/>
    <w:lvl w:ilvl="0" w:tplc="F552CD7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0">
    <w:nsid w:val="42DA706A"/>
    <w:multiLevelType w:val="hybridMultilevel"/>
    <w:tmpl w:val="9ED6E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432E0586"/>
    <w:multiLevelType w:val="hybridMultilevel"/>
    <w:tmpl w:val="3732C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44EA7833"/>
    <w:multiLevelType w:val="hybridMultilevel"/>
    <w:tmpl w:val="193A31EC"/>
    <w:lvl w:ilvl="0" w:tplc="AEFA1D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4580097F"/>
    <w:multiLevelType w:val="hybridMultilevel"/>
    <w:tmpl w:val="0CD21CE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>
    <w:nsid w:val="46044E32"/>
    <w:multiLevelType w:val="hybridMultilevel"/>
    <w:tmpl w:val="39C0F7E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46C00964"/>
    <w:multiLevelType w:val="hybridMultilevel"/>
    <w:tmpl w:val="143ED73C"/>
    <w:lvl w:ilvl="0" w:tplc="8C98200E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F552CD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6">
    <w:nsid w:val="471243C8"/>
    <w:multiLevelType w:val="hybridMultilevel"/>
    <w:tmpl w:val="226E2CA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7">
    <w:nsid w:val="47F558CE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88A173B"/>
    <w:multiLevelType w:val="hybridMultilevel"/>
    <w:tmpl w:val="CF941BF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>
    <w:nsid w:val="49DD6BF3"/>
    <w:multiLevelType w:val="hybridMultilevel"/>
    <w:tmpl w:val="23D62DF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>
    <w:nsid w:val="4ABE2807"/>
    <w:multiLevelType w:val="hybridMultilevel"/>
    <w:tmpl w:val="C34CF3B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1">
    <w:nsid w:val="4AEA33AE"/>
    <w:multiLevelType w:val="hybridMultilevel"/>
    <w:tmpl w:val="A0402E0C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2">
    <w:nsid w:val="4B5674AC"/>
    <w:multiLevelType w:val="hybridMultilevel"/>
    <w:tmpl w:val="7F8A3B9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4B9424EA"/>
    <w:multiLevelType w:val="hybridMultilevel"/>
    <w:tmpl w:val="C92C521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4C372100"/>
    <w:multiLevelType w:val="hybridMultilevel"/>
    <w:tmpl w:val="618CC03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5">
    <w:nsid w:val="4CC15A51"/>
    <w:multiLevelType w:val="hybridMultilevel"/>
    <w:tmpl w:val="24CC237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4E6E0F6F"/>
    <w:multiLevelType w:val="hybridMultilevel"/>
    <w:tmpl w:val="844CFE48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7">
    <w:nsid w:val="4F831733"/>
    <w:multiLevelType w:val="hybridMultilevel"/>
    <w:tmpl w:val="7BEEEEC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52F704F2"/>
    <w:multiLevelType w:val="hybridMultilevel"/>
    <w:tmpl w:val="E3F8570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9">
    <w:nsid w:val="54E939E3"/>
    <w:multiLevelType w:val="hybridMultilevel"/>
    <w:tmpl w:val="FB6606D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>
    <w:nsid w:val="55597D47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>
    <w:nsid w:val="55A01F8F"/>
    <w:multiLevelType w:val="hybridMultilevel"/>
    <w:tmpl w:val="D8BEB40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2">
    <w:nsid w:val="55FC6808"/>
    <w:multiLevelType w:val="hybridMultilevel"/>
    <w:tmpl w:val="E4AA0AF2"/>
    <w:lvl w:ilvl="0" w:tplc="44E20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3">
    <w:nsid w:val="569012A6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>
    <w:nsid w:val="56E00859"/>
    <w:multiLevelType w:val="hybridMultilevel"/>
    <w:tmpl w:val="E5A474F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580F725B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>
    <w:nsid w:val="5837773B"/>
    <w:multiLevelType w:val="hybridMultilevel"/>
    <w:tmpl w:val="D77A1A3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>
    <w:nsid w:val="58A02CA5"/>
    <w:multiLevelType w:val="hybridMultilevel"/>
    <w:tmpl w:val="C8226A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>
    <w:nsid w:val="594A323A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9">
    <w:nsid w:val="596128DB"/>
    <w:multiLevelType w:val="hybridMultilevel"/>
    <w:tmpl w:val="2E46A24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599609C0"/>
    <w:multiLevelType w:val="hybridMultilevel"/>
    <w:tmpl w:val="A9B4CF12"/>
    <w:lvl w:ilvl="0" w:tplc="03FC3AF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>
    <w:nsid w:val="5C41650C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2">
    <w:nsid w:val="5CB42E33"/>
    <w:multiLevelType w:val="hybridMultilevel"/>
    <w:tmpl w:val="1A1E3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>
    <w:nsid w:val="5CC65B0D"/>
    <w:multiLevelType w:val="hybridMultilevel"/>
    <w:tmpl w:val="728AB38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4">
    <w:nsid w:val="5D1D79F5"/>
    <w:multiLevelType w:val="hybridMultilevel"/>
    <w:tmpl w:val="EC06691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5">
    <w:nsid w:val="5D513C41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6">
    <w:nsid w:val="5D606A09"/>
    <w:multiLevelType w:val="hybridMultilevel"/>
    <w:tmpl w:val="3CDE850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>
    <w:nsid w:val="5EF113D8"/>
    <w:multiLevelType w:val="hybridMultilevel"/>
    <w:tmpl w:val="D224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8">
    <w:nsid w:val="60781C9B"/>
    <w:multiLevelType w:val="hybridMultilevel"/>
    <w:tmpl w:val="489CFD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9">
    <w:nsid w:val="60CF40CC"/>
    <w:multiLevelType w:val="hybridMultilevel"/>
    <w:tmpl w:val="2EE6A5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>
    <w:nsid w:val="61577F05"/>
    <w:multiLevelType w:val="hybridMultilevel"/>
    <w:tmpl w:val="8F505EA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>
    <w:nsid w:val="63737763"/>
    <w:multiLevelType w:val="hybridMultilevel"/>
    <w:tmpl w:val="7AC205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2">
    <w:nsid w:val="64142E1E"/>
    <w:multiLevelType w:val="multilevel"/>
    <w:tmpl w:val="8F369C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3">
    <w:nsid w:val="64AA22F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>
    <w:nsid w:val="65F829D8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5">
    <w:nsid w:val="67B72257"/>
    <w:multiLevelType w:val="hybridMultilevel"/>
    <w:tmpl w:val="2DAED77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6">
    <w:nsid w:val="68902DB7"/>
    <w:multiLevelType w:val="hybridMultilevel"/>
    <w:tmpl w:val="0B840B9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>
    <w:nsid w:val="6A1508A2"/>
    <w:multiLevelType w:val="hybridMultilevel"/>
    <w:tmpl w:val="CA4A197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8">
    <w:nsid w:val="6BD63469"/>
    <w:multiLevelType w:val="multilevel"/>
    <w:tmpl w:val="DFB0F69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9">
    <w:nsid w:val="6BDA60FA"/>
    <w:multiLevelType w:val="hybridMultilevel"/>
    <w:tmpl w:val="39C46F6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0">
    <w:nsid w:val="6D0521A5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1">
    <w:nsid w:val="6D3B4C53"/>
    <w:multiLevelType w:val="hybridMultilevel"/>
    <w:tmpl w:val="8E74A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2">
    <w:nsid w:val="6DFB77BC"/>
    <w:multiLevelType w:val="hybridMultilevel"/>
    <w:tmpl w:val="76B8D7E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3">
    <w:nsid w:val="6EE51230"/>
    <w:multiLevelType w:val="hybridMultilevel"/>
    <w:tmpl w:val="C51092F2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6EFD3205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5">
    <w:nsid w:val="6F695208"/>
    <w:multiLevelType w:val="hybridMultilevel"/>
    <w:tmpl w:val="86F4E45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6">
    <w:nsid w:val="722B37FB"/>
    <w:multiLevelType w:val="hybridMultilevel"/>
    <w:tmpl w:val="8DC0734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7">
    <w:nsid w:val="73803947"/>
    <w:multiLevelType w:val="hybridMultilevel"/>
    <w:tmpl w:val="530AF740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8">
    <w:nsid w:val="741D531B"/>
    <w:multiLevelType w:val="hybridMultilevel"/>
    <w:tmpl w:val="D31E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9">
    <w:nsid w:val="74856B81"/>
    <w:multiLevelType w:val="hybridMultilevel"/>
    <w:tmpl w:val="BA943B22"/>
    <w:lvl w:ilvl="0" w:tplc="D0CCDE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0">
    <w:nsid w:val="75493633"/>
    <w:multiLevelType w:val="hybridMultilevel"/>
    <w:tmpl w:val="F8BE4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>
    <w:nsid w:val="75C139D9"/>
    <w:multiLevelType w:val="hybridMultilevel"/>
    <w:tmpl w:val="0D4A1E1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2">
    <w:nsid w:val="766379C7"/>
    <w:multiLevelType w:val="hybridMultilevel"/>
    <w:tmpl w:val="48CAD6E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>
    <w:nsid w:val="77292260"/>
    <w:multiLevelType w:val="hybridMultilevel"/>
    <w:tmpl w:val="CD98C2D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4">
    <w:nsid w:val="777B69E4"/>
    <w:multiLevelType w:val="hybridMultilevel"/>
    <w:tmpl w:val="0DF6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5">
    <w:nsid w:val="77821A93"/>
    <w:multiLevelType w:val="hybridMultilevel"/>
    <w:tmpl w:val="596636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6">
    <w:nsid w:val="78412E83"/>
    <w:multiLevelType w:val="hybridMultilevel"/>
    <w:tmpl w:val="300C85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7">
    <w:nsid w:val="784D7ECC"/>
    <w:multiLevelType w:val="hybridMultilevel"/>
    <w:tmpl w:val="3A6A7A2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8">
    <w:nsid w:val="79DD6BA8"/>
    <w:multiLevelType w:val="hybridMultilevel"/>
    <w:tmpl w:val="9F366FD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9">
    <w:nsid w:val="7CC85A2C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0">
    <w:nsid w:val="7D5B72C5"/>
    <w:multiLevelType w:val="hybridMultilevel"/>
    <w:tmpl w:val="9092C9BE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1">
    <w:nsid w:val="7FD7340F"/>
    <w:multiLevelType w:val="hybridMultilevel"/>
    <w:tmpl w:val="C1DEE1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2">
    <w:nsid w:val="7FF70A27"/>
    <w:multiLevelType w:val="hybridMultilevel"/>
    <w:tmpl w:val="449ED1B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3"/>
  </w:num>
  <w:num w:numId="3">
    <w:abstractNumId w:val="41"/>
  </w:num>
  <w:num w:numId="4">
    <w:abstractNumId w:val="190"/>
  </w:num>
  <w:num w:numId="5">
    <w:abstractNumId w:val="194"/>
  </w:num>
  <w:num w:numId="6">
    <w:abstractNumId w:val="33"/>
  </w:num>
  <w:num w:numId="7">
    <w:abstractNumId w:val="125"/>
  </w:num>
  <w:num w:numId="8">
    <w:abstractNumId w:val="23"/>
  </w:num>
  <w:num w:numId="9">
    <w:abstractNumId w:val="115"/>
  </w:num>
  <w:num w:numId="10">
    <w:abstractNumId w:val="79"/>
  </w:num>
  <w:num w:numId="11">
    <w:abstractNumId w:val="191"/>
  </w:num>
  <w:num w:numId="12">
    <w:abstractNumId w:val="134"/>
  </w:num>
  <w:num w:numId="13">
    <w:abstractNumId w:val="110"/>
  </w:num>
  <w:num w:numId="14">
    <w:abstractNumId w:val="169"/>
  </w:num>
  <w:num w:numId="15">
    <w:abstractNumId w:val="52"/>
  </w:num>
  <w:num w:numId="16">
    <w:abstractNumId w:val="7"/>
  </w:num>
  <w:num w:numId="17">
    <w:abstractNumId w:val="113"/>
  </w:num>
  <w:num w:numId="18">
    <w:abstractNumId w:val="175"/>
  </w:num>
  <w:num w:numId="19">
    <w:abstractNumId w:val="105"/>
  </w:num>
  <w:num w:numId="20">
    <w:abstractNumId w:val="27"/>
  </w:num>
  <w:num w:numId="21">
    <w:abstractNumId w:val="81"/>
  </w:num>
  <w:num w:numId="22">
    <w:abstractNumId w:val="102"/>
  </w:num>
  <w:num w:numId="23">
    <w:abstractNumId w:val="28"/>
  </w:num>
  <w:num w:numId="24">
    <w:abstractNumId w:val="120"/>
  </w:num>
  <w:num w:numId="25">
    <w:abstractNumId w:val="112"/>
  </w:num>
  <w:num w:numId="26">
    <w:abstractNumId w:val="185"/>
  </w:num>
  <w:num w:numId="27">
    <w:abstractNumId w:val="35"/>
  </w:num>
  <w:num w:numId="28">
    <w:abstractNumId w:val="195"/>
  </w:num>
  <w:num w:numId="29">
    <w:abstractNumId w:val="138"/>
  </w:num>
  <w:num w:numId="30">
    <w:abstractNumId w:val="86"/>
  </w:num>
  <w:num w:numId="31">
    <w:abstractNumId w:val="8"/>
  </w:num>
  <w:num w:numId="32">
    <w:abstractNumId w:val="12"/>
  </w:num>
  <w:num w:numId="33">
    <w:abstractNumId w:val="16"/>
  </w:num>
  <w:num w:numId="34">
    <w:abstractNumId w:val="126"/>
  </w:num>
  <w:num w:numId="35">
    <w:abstractNumId w:val="109"/>
  </w:num>
  <w:num w:numId="36">
    <w:abstractNumId w:val="58"/>
  </w:num>
  <w:num w:numId="37">
    <w:abstractNumId w:val="188"/>
  </w:num>
  <w:num w:numId="38">
    <w:abstractNumId w:val="137"/>
  </w:num>
  <w:num w:numId="39">
    <w:abstractNumId w:val="123"/>
  </w:num>
  <w:num w:numId="40">
    <w:abstractNumId w:val="46"/>
  </w:num>
  <w:num w:numId="41">
    <w:abstractNumId w:val="14"/>
  </w:num>
  <w:num w:numId="42">
    <w:abstractNumId w:val="47"/>
  </w:num>
  <w:num w:numId="43">
    <w:abstractNumId w:val="158"/>
  </w:num>
  <w:num w:numId="44">
    <w:abstractNumId w:val="98"/>
  </w:num>
  <w:num w:numId="45">
    <w:abstractNumId w:val="199"/>
  </w:num>
  <w:num w:numId="46">
    <w:abstractNumId w:val="59"/>
  </w:num>
  <w:num w:numId="47">
    <w:abstractNumId w:val="37"/>
  </w:num>
  <w:num w:numId="48">
    <w:abstractNumId w:val="11"/>
  </w:num>
  <w:num w:numId="49">
    <w:abstractNumId w:val="162"/>
  </w:num>
  <w:num w:numId="50">
    <w:abstractNumId w:val="157"/>
  </w:num>
  <w:num w:numId="51">
    <w:abstractNumId w:val="130"/>
  </w:num>
  <w:num w:numId="52">
    <w:abstractNumId w:val="156"/>
  </w:num>
  <w:num w:numId="53">
    <w:abstractNumId w:val="60"/>
  </w:num>
  <w:num w:numId="54">
    <w:abstractNumId w:val="5"/>
  </w:num>
  <w:num w:numId="55">
    <w:abstractNumId w:val="51"/>
  </w:num>
  <w:num w:numId="56">
    <w:abstractNumId w:val="94"/>
  </w:num>
  <w:num w:numId="57">
    <w:abstractNumId w:val="21"/>
  </w:num>
  <w:num w:numId="58">
    <w:abstractNumId w:val="107"/>
  </w:num>
  <w:num w:numId="59">
    <w:abstractNumId w:val="2"/>
  </w:num>
  <w:num w:numId="60">
    <w:abstractNumId w:val="202"/>
  </w:num>
  <w:num w:numId="61">
    <w:abstractNumId w:val="108"/>
  </w:num>
  <w:num w:numId="62">
    <w:abstractNumId w:val="100"/>
  </w:num>
  <w:num w:numId="63">
    <w:abstractNumId w:val="189"/>
  </w:num>
  <w:num w:numId="64">
    <w:abstractNumId w:val="1"/>
  </w:num>
  <w:num w:numId="65">
    <w:abstractNumId w:val="84"/>
  </w:num>
  <w:num w:numId="66">
    <w:abstractNumId w:val="71"/>
  </w:num>
  <w:num w:numId="67">
    <w:abstractNumId w:val="73"/>
  </w:num>
  <w:num w:numId="68">
    <w:abstractNumId w:val="165"/>
  </w:num>
  <w:num w:numId="69">
    <w:abstractNumId w:val="176"/>
  </w:num>
  <w:num w:numId="70">
    <w:abstractNumId w:val="187"/>
  </w:num>
  <w:num w:numId="71">
    <w:abstractNumId w:val="183"/>
  </w:num>
  <w:num w:numId="72">
    <w:abstractNumId w:val="180"/>
  </w:num>
  <w:num w:numId="73">
    <w:abstractNumId w:val="172"/>
  </w:num>
  <w:num w:numId="74">
    <w:abstractNumId w:val="150"/>
  </w:num>
  <w:num w:numId="75">
    <w:abstractNumId w:val="88"/>
  </w:num>
  <w:num w:numId="76">
    <w:abstractNumId w:val="90"/>
  </w:num>
  <w:num w:numId="77">
    <w:abstractNumId w:val="26"/>
  </w:num>
  <w:num w:numId="78">
    <w:abstractNumId w:val="6"/>
  </w:num>
  <w:num w:numId="79">
    <w:abstractNumId w:val="66"/>
  </w:num>
  <w:num w:numId="80">
    <w:abstractNumId w:val="72"/>
  </w:num>
  <w:num w:numId="81">
    <w:abstractNumId w:val="48"/>
  </w:num>
  <w:num w:numId="82">
    <w:abstractNumId w:val="184"/>
  </w:num>
  <w:num w:numId="83">
    <w:abstractNumId w:val="25"/>
  </w:num>
  <w:num w:numId="84">
    <w:abstractNumId w:val="17"/>
  </w:num>
  <w:num w:numId="85">
    <w:abstractNumId w:val="124"/>
  </w:num>
  <w:num w:numId="86">
    <w:abstractNumId w:val="103"/>
  </w:num>
  <w:num w:numId="87">
    <w:abstractNumId w:val="173"/>
  </w:num>
  <w:num w:numId="88">
    <w:abstractNumId w:val="67"/>
  </w:num>
  <w:num w:numId="89">
    <w:abstractNumId w:val="104"/>
  </w:num>
  <w:num w:numId="90">
    <w:abstractNumId w:val="69"/>
  </w:num>
  <w:num w:numId="91">
    <w:abstractNumId w:val="40"/>
  </w:num>
  <w:num w:numId="92">
    <w:abstractNumId w:val="161"/>
  </w:num>
  <w:num w:numId="93">
    <w:abstractNumId w:val="9"/>
  </w:num>
  <w:num w:numId="94">
    <w:abstractNumId w:val="200"/>
  </w:num>
  <w:num w:numId="95">
    <w:abstractNumId w:val="44"/>
  </w:num>
  <w:num w:numId="96">
    <w:abstractNumId w:val="34"/>
  </w:num>
  <w:num w:numId="97">
    <w:abstractNumId w:val="111"/>
  </w:num>
  <w:num w:numId="98">
    <w:abstractNumId w:val="39"/>
  </w:num>
  <w:num w:numId="99">
    <w:abstractNumId w:val="152"/>
  </w:num>
  <w:num w:numId="100">
    <w:abstractNumId w:val="141"/>
  </w:num>
  <w:num w:numId="101">
    <w:abstractNumId w:val="136"/>
  </w:num>
  <w:num w:numId="102">
    <w:abstractNumId w:val="83"/>
  </w:num>
  <w:num w:numId="103">
    <w:abstractNumId w:val="164"/>
  </w:num>
  <w:num w:numId="104">
    <w:abstractNumId w:val="76"/>
  </w:num>
  <w:num w:numId="105">
    <w:abstractNumId w:val="49"/>
  </w:num>
  <w:num w:numId="106">
    <w:abstractNumId w:val="135"/>
  </w:num>
  <w:num w:numId="107">
    <w:abstractNumId w:val="68"/>
  </w:num>
  <w:num w:numId="108">
    <w:abstractNumId w:val="171"/>
  </w:num>
  <w:num w:numId="109">
    <w:abstractNumId w:val="146"/>
  </w:num>
  <w:num w:numId="110">
    <w:abstractNumId w:val="106"/>
  </w:num>
  <w:num w:numId="111">
    <w:abstractNumId w:val="96"/>
  </w:num>
  <w:num w:numId="112">
    <w:abstractNumId w:val="18"/>
  </w:num>
  <w:num w:numId="113">
    <w:abstractNumId w:val="186"/>
  </w:num>
  <w:num w:numId="114">
    <w:abstractNumId w:val="151"/>
  </w:num>
  <w:num w:numId="115">
    <w:abstractNumId w:val="160"/>
  </w:num>
  <w:num w:numId="116">
    <w:abstractNumId w:val="179"/>
  </w:num>
  <w:num w:numId="117">
    <w:abstractNumId w:val="4"/>
  </w:num>
  <w:num w:numId="118">
    <w:abstractNumId w:val="121"/>
  </w:num>
  <w:num w:numId="119">
    <w:abstractNumId w:val="192"/>
  </w:num>
  <w:num w:numId="120">
    <w:abstractNumId w:val="85"/>
  </w:num>
  <w:num w:numId="121">
    <w:abstractNumId w:val="32"/>
  </w:num>
  <w:num w:numId="122">
    <w:abstractNumId w:val="148"/>
  </w:num>
  <w:num w:numId="123">
    <w:abstractNumId w:val="163"/>
  </w:num>
  <w:num w:numId="124">
    <w:abstractNumId w:val="198"/>
  </w:num>
  <w:num w:numId="125">
    <w:abstractNumId w:val="119"/>
  </w:num>
  <w:num w:numId="126">
    <w:abstractNumId w:val="91"/>
  </w:num>
  <w:num w:numId="127">
    <w:abstractNumId w:val="65"/>
  </w:num>
  <w:num w:numId="128">
    <w:abstractNumId w:val="99"/>
  </w:num>
  <w:num w:numId="129">
    <w:abstractNumId w:val="63"/>
  </w:num>
  <w:num w:numId="130">
    <w:abstractNumId w:val="144"/>
  </w:num>
  <w:num w:numId="131">
    <w:abstractNumId w:val="140"/>
  </w:num>
  <w:num w:numId="132">
    <w:abstractNumId w:val="197"/>
  </w:num>
  <w:num w:numId="133">
    <w:abstractNumId w:val="80"/>
  </w:num>
  <w:num w:numId="134">
    <w:abstractNumId w:val="0"/>
  </w:num>
  <w:num w:numId="135">
    <w:abstractNumId w:val="61"/>
  </w:num>
  <w:num w:numId="136">
    <w:abstractNumId w:val="147"/>
  </w:num>
  <w:num w:numId="137">
    <w:abstractNumId w:val="70"/>
  </w:num>
  <w:num w:numId="138">
    <w:abstractNumId w:val="20"/>
  </w:num>
  <w:num w:numId="139">
    <w:abstractNumId w:val="87"/>
  </w:num>
  <w:num w:numId="140">
    <w:abstractNumId w:val="143"/>
  </w:num>
  <w:num w:numId="141">
    <w:abstractNumId w:val="64"/>
  </w:num>
  <w:num w:numId="142">
    <w:abstractNumId w:val="177"/>
  </w:num>
  <w:num w:numId="143">
    <w:abstractNumId w:val="196"/>
  </w:num>
  <w:num w:numId="144">
    <w:abstractNumId w:val="133"/>
  </w:num>
  <w:num w:numId="145">
    <w:abstractNumId w:val="114"/>
  </w:num>
  <w:num w:numId="146">
    <w:abstractNumId w:val="166"/>
  </w:num>
  <w:num w:numId="147">
    <w:abstractNumId w:val="29"/>
  </w:num>
  <w:num w:numId="148">
    <w:abstractNumId w:val="128"/>
  </w:num>
  <w:num w:numId="149">
    <w:abstractNumId w:val="154"/>
  </w:num>
  <w:num w:numId="150">
    <w:abstractNumId w:val="74"/>
  </w:num>
  <w:num w:numId="151">
    <w:abstractNumId w:val="142"/>
  </w:num>
  <w:num w:numId="152">
    <w:abstractNumId w:val="55"/>
  </w:num>
  <w:num w:numId="153">
    <w:abstractNumId w:val="132"/>
  </w:num>
  <w:num w:numId="154">
    <w:abstractNumId w:val="181"/>
  </w:num>
  <w:num w:numId="155">
    <w:abstractNumId w:val="170"/>
  </w:num>
  <w:num w:numId="156">
    <w:abstractNumId w:val="75"/>
  </w:num>
  <w:num w:numId="157">
    <w:abstractNumId w:val="118"/>
  </w:num>
  <w:num w:numId="158">
    <w:abstractNumId w:val="13"/>
  </w:num>
  <w:num w:numId="159">
    <w:abstractNumId w:val="131"/>
  </w:num>
  <w:num w:numId="160">
    <w:abstractNumId w:val="117"/>
  </w:num>
  <w:num w:numId="161">
    <w:abstractNumId w:val="168"/>
  </w:num>
  <w:num w:numId="162">
    <w:abstractNumId w:val="93"/>
  </w:num>
  <w:num w:numId="163">
    <w:abstractNumId w:val="201"/>
  </w:num>
  <w:num w:numId="164">
    <w:abstractNumId w:val="92"/>
  </w:num>
  <w:num w:numId="165">
    <w:abstractNumId w:val="24"/>
  </w:num>
  <w:num w:numId="166">
    <w:abstractNumId w:val="122"/>
  </w:num>
  <w:num w:numId="167">
    <w:abstractNumId w:val="56"/>
  </w:num>
  <w:num w:numId="168">
    <w:abstractNumId w:val="82"/>
  </w:num>
  <w:num w:numId="169">
    <w:abstractNumId w:val="155"/>
  </w:num>
  <w:num w:numId="170">
    <w:abstractNumId w:val="167"/>
  </w:num>
  <w:num w:numId="171">
    <w:abstractNumId w:val="145"/>
  </w:num>
  <w:num w:numId="172">
    <w:abstractNumId w:val="149"/>
  </w:num>
  <w:num w:numId="173">
    <w:abstractNumId w:val="38"/>
  </w:num>
  <w:num w:numId="174">
    <w:abstractNumId w:val="53"/>
  </w:num>
  <w:num w:numId="175">
    <w:abstractNumId w:val="62"/>
  </w:num>
  <w:num w:numId="176">
    <w:abstractNumId w:val="174"/>
  </w:num>
  <w:num w:numId="177">
    <w:abstractNumId w:val="139"/>
  </w:num>
  <w:num w:numId="178">
    <w:abstractNumId w:val="182"/>
  </w:num>
  <w:num w:numId="179">
    <w:abstractNumId w:val="42"/>
  </w:num>
  <w:num w:numId="180">
    <w:abstractNumId w:val="19"/>
  </w:num>
  <w:num w:numId="181">
    <w:abstractNumId w:val="57"/>
  </w:num>
  <w:num w:numId="182">
    <w:abstractNumId w:val="193"/>
  </w:num>
  <w:num w:numId="183">
    <w:abstractNumId w:val="159"/>
  </w:num>
  <w:num w:numId="184">
    <w:abstractNumId w:val="54"/>
  </w:num>
  <w:num w:numId="185">
    <w:abstractNumId w:val="15"/>
  </w:num>
  <w:num w:numId="186">
    <w:abstractNumId w:val="97"/>
  </w:num>
  <w:num w:numId="187">
    <w:abstractNumId w:val="22"/>
  </w:num>
  <w:num w:numId="188">
    <w:abstractNumId w:val="78"/>
  </w:num>
  <w:num w:numId="189">
    <w:abstractNumId w:val="77"/>
  </w:num>
  <w:num w:numId="190">
    <w:abstractNumId w:val="31"/>
  </w:num>
  <w:num w:numId="191">
    <w:abstractNumId w:val="178"/>
  </w:num>
  <w:num w:numId="192">
    <w:abstractNumId w:val="89"/>
  </w:num>
  <w:num w:numId="193">
    <w:abstractNumId w:val="43"/>
  </w:num>
  <w:num w:numId="194">
    <w:abstractNumId w:val="116"/>
  </w:num>
  <w:num w:numId="195">
    <w:abstractNumId w:val="45"/>
  </w:num>
  <w:num w:numId="196">
    <w:abstractNumId w:val="95"/>
  </w:num>
  <w:num w:numId="197">
    <w:abstractNumId w:val="50"/>
  </w:num>
  <w:num w:numId="198">
    <w:abstractNumId w:val="10"/>
  </w:num>
  <w:num w:numId="199">
    <w:abstractNumId w:val="153"/>
  </w:num>
  <w:num w:numId="200">
    <w:abstractNumId w:val="127"/>
  </w:num>
  <w:num w:numId="201">
    <w:abstractNumId w:val="101"/>
  </w:num>
  <w:num w:numId="202">
    <w:abstractNumId w:val="129"/>
  </w:num>
  <w:num w:numId="203">
    <w:abstractNumId w:val="36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49C"/>
    <w:rsid w:val="000053CF"/>
    <w:rsid w:val="00015494"/>
    <w:rsid w:val="00016A8C"/>
    <w:rsid w:val="000232B2"/>
    <w:rsid w:val="0003410C"/>
    <w:rsid w:val="00035367"/>
    <w:rsid w:val="000437D2"/>
    <w:rsid w:val="00045D39"/>
    <w:rsid w:val="00046E9D"/>
    <w:rsid w:val="00047A36"/>
    <w:rsid w:val="0005600F"/>
    <w:rsid w:val="00057066"/>
    <w:rsid w:val="000638D6"/>
    <w:rsid w:val="00073CCB"/>
    <w:rsid w:val="00081823"/>
    <w:rsid w:val="000929C3"/>
    <w:rsid w:val="00097913"/>
    <w:rsid w:val="000A279C"/>
    <w:rsid w:val="000C07D8"/>
    <w:rsid w:val="000C0E0D"/>
    <w:rsid w:val="000C30A3"/>
    <w:rsid w:val="000C3C71"/>
    <w:rsid w:val="000D5A05"/>
    <w:rsid w:val="000E01B8"/>
    <w:rsid w:val="000E0A72"/>
    <w:rsid w:val="000E43E3"/>
    <w:rsid w:val="0012133C"/>
    <w:rsid w:val="00130DCD"/>
    <w:rsid w:val="00133507"/>
    <w:rsid w:val="001420D3"/>
    <w:rsid w:val="001501C8"/>
    <w:rsid w:val="001661D4"/>
    <w:rsid w:val="00181C52"/>
    <w:rsid w:val="00192575"/>
    <w:rsid w:val="001A3151"/>
    <w:rsid w:val="001B377D"/>
    <w:rsid w:val="001C4F7D"/>
    <w:rsid w:val="001D0226"/>
    <w:rsid w:val="001E4143"/>
    <w:rsid w:val="001E45F7"/>
    <w:rsid w:val="00201266"/>
    <w:rsid w:val="0020152F"/>
    <w:rsid w:val="00202CF6"/>
    <w:rsid w:val="00204C79"/>
    <w:rsid w:val="00206B42"/>
    <w:rsid w:val="00207896"/>
    <w:rsid w:val="0021529C"/>
    <w:rsid w:val="00215CE0"/>
    <w:rsid w:val="00216F0B"/>
    <w:rsid w:val="00220C65"/>
    <w:rsid w:val="002367C3"/>
    <w:rsid w:val="00264625"/>
    <w:rsid w:val="00265D8A"/>
    <w:rsid w:val="00297563"/>
    <w:rsid w:val="002A2901"/>
    <w:rsid w:val="002A37F4"/>
    <w:rsid w:val="002B6CEF"/>
    <w:rsid w:val="002C0B97"/>
    <w:rsid w:val="002C2DFD"/>
    <w:rsid w:val="002C4E2D"/>
    <w:rsid w:val="002D1304"/>
    <w:rsid w:val="002D45BB"/>
    <w:rsid w:val="002D6B37"/>
    <w:rsid w:val="002E38AC"/>
    <w:rsid w:val="002F4EA5"/>
    <w:rsid w:val="003004F5"/>
    <w:rsid w:val="0030489F"/>
    <w:rsid w:val="00306175"/>
    <w:rsid w:val="0031504E"/>
    <w:rsid w:val="0031749C"/>
    <w:rsid w:val="00330D37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C1D71"/>
    <w:rsid w:val="003C3D49"/>
    <w:rsid w:val="003C4768"/>
    <w:rsid w:val="003D66F5"/>
    <w:rsid w:val="003E097C"/>
    <w:rsid w:val="003E7278"/>
    <w:rsid w:val="00403AA2"/>
    <w:rsid w:val="00410D58"/>
    <w:rsid w:val="004142CF"/>
    <w:rsid w:val="00415097"/>
    <w:rsid w:val="00416CA2"/>
    <w:rsid w:val="00420B60"/>
    <w:rsid w:val="0042196F"/>
    <w:rsid w:val="00440AE6"/>
    <w:rsid w:val="00440B73"/>
    <w:rsid w:val="00441733"/>
    <w:rsid w:val="004549C1"/>
    <w:rsid w:val="00457A98"/>
    <w:rsid w:val="004911EE"/>
    <w:rsid w:val="004938B5"/>
    <w:rsid w:val="0049595A"/>
    <w:rsid w:val="00497104"/>
    <w:rsid w:val="004A18C5"/>
    <w:rsid w:val="004A66FC"/>
    <w:rsid w:val="004D32D0"/>
    <w:rsid w:val="004D4BC3"/>
    <w:rsid w:val="004E17CA"/>
    <w:rsid w:val="004E2A13"/>
    <w:rsid w:val="004F1AD8"/>
    <w:rsid w:val="004F25EB"/>
    <w:rsid w:val="004F6BA7"/>
    <w:rsid w:val="00510844"/>
    <w:rsid w:val="00513297"/>
    <w:rsid w:val="005229B1"/>
    <w:rsid w:val="00546F50"/>
    <w:rsid w:val="0055264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2B5A"/>
    <w:rsid w:val="005F34DF"/>
    <w:rsid w:val="005F379E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76305"/>
    <w:rsid w:val="00684527"/>
    <w:rsid w:val="00697C94"/>
    <w:rsid w:val="006B0D9D"/>
    <w:rsid w:val="006B474F"/>
    <w:rsid w:val="006C130B"/>
    <w:rsid w:val="006D1871"/>
    <w:rsid w:val="006E04B7"/>
    <w:rsid w:val="006E7044"/>
    <w:rsid w:val="006F2D60"/>
    <w:rsid w:val="006F64C2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4601"/>
    <w:rsid w:val="00787FC5"/>
    <w:rsid w:val="0079272D"/>
    <w:rsid w:val="007A00E7"/>
    <w:rsid w:val="007A76ED"/>
    <w:rsid w:val="007B6824"/>
    <w:rsid w:val="007D7720"/>
    <w:rsid w:val="007E1408"/>
    <w:rsid w:val="007E39C0"/>
    <w:rsid w:val="007F19D0"/>
    <w:rsid w:val="007F71A2"/>
    <w:rsid w:val="007F7D6F"/>
    <w:rsid w:val="00806B86"/>
    <w:rsid w:val="0082160B"/>
    <w:rsid w:val="008244D1"/>
    <w:rsid w:val="00831708"/>
    <w:rsid w:val="00836898"/>
    <w:rsid w:val="00837CA0"/>
    <w:rsid w:val="008430E4"/>
    <w:rsid w:val="0085354C"/>
    <w:rsid w:val="00865D26"/>
    <w:rsid w:val="008778A6"/>
    <w:rsid w:val="00895D4E"/>
    <w:rsid w:val="008969F3"/>
    <w:rsid w:val="008A01DC"/>
    <w:rsid w:val="008A24D9"/>
    <w:rsid w:val="008B760A"/>
    <w:rsid w:val="008B7FD7"/>
    <w:rsid w:val="008C0792"/>
    <w:rsid w:val="008C61AB"/>
    <w:rsid w:val="008C782A"/>
    <w:rsid w:val="008D3A50"/>
    <w:rsid w:val="008D6793"/>
    <w:rsid w:val="008E0718"/>
    <w:rsid w:val="008E1570"/>
    <w:rsid w:val="008E1B13"/>
    <w:rsid w:val="008E5846"/>
    <w:rsid w:val="008F19A3"/>
    <w:rsid w:val="008F5AF3"/>
    <w:rsid w:val="008F6372"/>
    <w:rsid w:val="00910612"/>
    <w:rsid w:val="00914C9D"/>
    <w:rsid w:val="00921C8C"/>
    <w:rsid w:val="00933E42"/>
    <w:rsid w:val="00942674"/>
    <w:rsid w:val="00952030"/>
    <w:rsid w:val="009834F3"/>
    <w:rsid w:val="00983C57"/>
    <w:rsid w:val="00986B1E"/>
    <w:rsid w:val="009A38A3"/>
    <w:rsid w:val="009B7753"/>
    <w:rsid w:val="009C0EBB"/>
    <w:rsid w:val="009C2164"/>
    <w:rsid w:val="009C45C0"/>
    <w:rsid w:val="009D3EF0"/>
    <w:rsid w:val="009D600F"/>
    <w:rsid w:val="009E065D"/>
    <w:rsid w:val="009E3063"/>
    <w:rsid w:val="009E3483"/>
    <w:rsid w:val="009E6CB4"/>
    <w:rsid w:val="009F4B50"/>
    <w:rsid w:val="009F5D6E"/>
    <w:rsid w:val="009F7CB9"/>
    <w:rsid w:val="00A066B0"/>
    <w:rsid w:val="00A126E9"/>
    <w:rsid w:val="00A17028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969CC"/>
    <w:rsid w:val="00AA6B0C"/>
    <w:rsid w:val="00AA6FC3"/>
    <w:rsid w:val="00AB0AE5"/>
    <w:rsid w:val="00AC4AA9"/>
    <w:rsid w:val="00AD428A"/>
    <w:rsid w:val="00AE0D28"/>
    <w:rsid w:val="00AE2195"/>
    <w:rsid w:val="00AE6665"/>
    <w:rsid w:val="00AE6E35"/>
    <w:rsid w:val="00AF027B"/>
    <w:rsid w:val="00AF4FB7"/>
    <w:rsid w:val="00AF78C7"/>
    <w:rsid w:val="00B03F19"/>
    <w:rsid w:val="00B074C3"/>
    <w:rsid w:val="00B13ADD"/>
    <w:rsid w:val="00B20AF9"/>
    <w:rsid w:val="00B253F3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E3218"/>
    <w:rsid w:val="00BF57E9"/>
    <w:rsid w:val="00C01079"/>
    <w:rsid w:val="00C05B15"/>
    <w:rsid w:val="00C06C13"/>
    <w:rsid w:val="00C13FF8"/>
    <w:rsid w:val="00C314D9"/>
    <w:rsid w:val="00C350FD"/>
    <w:rsid w:val="00C50001"/>
    <w:rsid w:val="00C50DAB"/>
    <w:rsid w:val="00C52C2A"/>
    <w:rsid w:val="00C544C1"/>
    <w:rsid w:val="00C56823"/>
    <w:rsid w:val="00C642C9"/>
    <w:rsid w:val="00C64FC2"/>
    <w:rsid w:val="00C7018E"/>
    <w:rsid w:val="00C73455"/>
    <w:rsid w:val="00C74441"/>
    <w:rsid w:val="00C75AB3"/>
    <w:rsid w:val="00C865E1"/>
    <w:rsid w:val="00C913B5"/>
    <w:rsid w:val="00C96B56"/>
    <w:rsid w:val="00CA1C31"/>
    <w:rsid w:val="00CB721D"/>
    <w:rsid w:val="00CC77F1"/>
    <w:rsid w:val="00CD09EC"/>
    <w:rsid w:val="00CD6B19"/>
    <w:rsid w:val="00D026CA"/>
    <w:rsid w:val="00D03C52"/>
    <w:rsid w:val="00D0421A"/>
    <w:rsid w:val="00D21F7F"/>
    <w:rsid w:val="00D23EF7"/>
    <w:rsid w:val="00D24EE5"/>
    <w:rsid w:val="00D31B20"/>
    <w:rsid w:val="00D35293"/>
    <w:rsid w:val="00D52686"/>
    <w:rsid w:val="00D53ADD"/>
    <w:rsid w:val="00DA64FC"/>
    <w:rsid w:val="00DB2266"/>
    <w:rsid w:val="00DD2EAE"/>
    <w:rsid w:val="00DD40C7"/>
    <w:rsid w:val="00DE12B1"/>
    <w:rsid w:val="00DE6A20"/>
    <w:rsid w:val="00DF26DF"/>
    <w:rsid w:val="00DF384C"/>
    <w:rsid w:val="00DF3B7B"/>
    <w:rsid w:val="00E03186"/>
    <w:rsid w:val="00E07D2C"/>
    <w:rsid w:val="00E11CBD"/>
    <w:rsid w:val="00E20DCA"/>
    <w:rsid w:val="00E248C7"/>
    <w:rsid w:val="00E42575"/>
    <w:rsid w:val="00E449FB"/>
    <w:rsid w:val="00E55F20"/>
    <w:rsid w:val="00E6193A"/>
    <w:rsid w:val="00E85A59"/>
    <w:rsid w:val="00E85B52"/>
    <w:rsid w:val="00E90224"/>
    <w:rsid w:val="00E9086E"/>
    <w:rsid w:val="00E93684"/>
    <w:rsid w:val="00E9583E"/>
    <w:rsid w:val="00EB3361"/>
    <w:rsid w:val="00EC5FE0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3390"/>
    <w:rsid w:val="00F141F2"/>
    <w:rsid w:val="00F21321"/>
    <w:rsid w:val="00F236C7"/>
    <w:rsid w:val="00F31EAA"/>
    <w:rsid w:val="00F31FF2"/>
    <w:rsid w:val="00F35C10"/>
    <w:rsid w:val="00F375A9"/>
    <w:rsid w:val="00F532F7"/>
    <w:rsid w:val="00F560AE"/>
    <w:rsid w:val="00F570BB"/>
    <w:rsid w:val="00F60BD8"/>
    <w:rsid w:val="00F92D83"/>
    <w:rsid w:val="00F93FCF"/>
    <w:rsid w:val="00FB40F0"/>
    <w:rsid w:val="00FD2875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5526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552640"/>
    <w:pPr>
      <w:keepNext/>
      <w:keepLines/>
      <w:spacing w:before="200" w:after="0" w:line="276" w:lineRule="auto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552640"/>
    <w:rPr>
      <w:rFonts w:eastAsia="Times New Roman" w:cs="Times New Roman"/>
      <w:b/>
      <w:bCs/>
      <w:sz w:val="27"/>
      <w:szCs w:val="27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2640"/>
    <w:rPr>
      <w:rFonts w:ascii="Cambria" w:hAnsi="Cambria" w:cs="Times New Roman"/>
      <w:color w:val="243F60"/>
      <w:sz w:val="22"/>
      <w:szCs w:val="22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1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customStyle="1" w:styleId="13">
    <w:name w:val="Абзац списка1"/>
    <w:basedOn w:val="a"/>
    <w:uiPriority w:val="99"/>
    <w:rsid w:val="00552640"/>
    <w:pPr>
      <w:ind w:left="720"/>
      <w:contextualSpacing/>
    </w:pPr>
    <w:rPr>
      <w:rFonts w:eastAsia="Times New Roman"/>
      <w:kern w:val="2"/>
    </w:rPr>
  </w:style>
  <w:style w:type="paragraph" w:styleId="ad">
    <w:name w:val="Normal (Web)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Grid1">
    <w:name w:val="TableGrid1"/>
    <w:uiPriority w:val="99"/>
    <w:rsid w:val="00552640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uiPriority w:val="99"/>
    <w:rsid w:val="005526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552640"/>
    <w:rPr>
      <w:rFonts w:cs="Times New Roman"/>
    </w:rPr>
  </w:style>
  <w:style w:type="paragraph" w:customStyle="1" w:styleId="c2">
    <w:name w:val="c2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552640"/>
    <w:rPr>
      <w:rFonts w:cs="Times New Roman"/>
    </w:rPr>
  </w:style>
  <w:style w:type="table" w:customStyle="1" w:styleId="4">
    <w:name w:val="Сетка таблицы4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552640"/>
    <w:rPr>
      <w:rFonts w:cs="Times New Roman"/>
    </w:rPr>
  </w:style>
  <w:style w:type="table" w:customStyle="1" w:styleId="110">
    <w:name w:val="Сетка таблицы11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204C79"/>
    <w:pPr>
      <w:widowControl w:val="0"/>
      <w:shd w:val="clear" w:color="auto" w:fill="FFFFFF"/>
      <w:spacing w:after="0" w:line="240" w:lineRule="auto"/>
    </w:pPr>
    <w:rPr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204C79"/>
    <w:rPr>
      <w:rFonts w:ascii="Calibri" w:hAnsi="Calibri" w:cs="Times New Roman"/>
      <w:sz w:val="28"/>
      <w:szCs w:val="28"/>
      <w:lang w:val="ru-RU" w:eastAsia="ru-RU" w:bidi="ar-SA"/>
    </w:rPr>
  </w:style>
  <w:style w:type="paragraph" w:styleId="af0">
    <w:name w:val="footnote text"/>
    <w:basedOn w:val="a"/>
    <w:link w:val="af1"/>
    <w:uiPriority w:val="99"/>
    <w:semiHidden/>
    <w:rsid w:val="008F19A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047A36"/>
    <w:rPr>
      <w:rFonts w:cs="Times New Roman"/>
      <w:sz w:val="20"/>
      <w:szCs w:val="20"/>
      <w:lang w:eastAsia="en-US"/>
    </w:rPr>
  </w:style>
  <w:style w:type="character" w:styleId="af2">
    <w:name w:val="footnote reference"/>
    <w:basedOn w:val="a0"/>
    <w:uiPriority w:val="99"/>
    <w:semiHidden/>
    <w:rsid w:val="008F19A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220-vol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et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et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tu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92</Pages>
  <Words>21474</Words>
  <Characters>122404</Characters>
  <Application>Microsoft Office Word</Application>
  <DocSecurity>0</DocSecurity>
  <Lines>1020</Lines>
  <Paragraphs>287</Paragraphs>
  <ScaleCrop>false</ScaleCrop>
  <Company/>
  <LinksUpToDate>false</LinksUpToDate>
  <CharactersWithSpaces>143591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RePack by Diakov</cp:lastModifiedBy>
  <cp:revision>7</cp:revision>
  <cp:lastPrinted>2024-02-15T14:28:00Z</cp:lastPrinted>
  <dcterms:created xsi:type="dcterms:W3CDTF">2024-02-29T12:21:00Z</dcterms:created>
  <dcterms:modified xsi:type="dcterms:W3CDTF">2024-03-25T05:51:00Z</dcterms:modified>
</cp:coreProperties>
</file>