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7E7E0" w14:textId="77777777" w:rsidR="003B67CE" w:rsidRPr="00DD7A49" w:rsidRDefault="003B67CE" w:rsidP="009733DC">
      <w:pPr>
        <w:contextualSpacing/>
        <w:jc w:val="center"/>
        <w:rPr>
          <w:b/>
          <w:sz w:val="28"/>
          <w:szCs w:val="24"/>
        </w:rPr>
      </w:pPr>
      <w:r w:rsidRPr="00DD7A49">
        <w:rPr>
          <w:b/>
          <w:sz w:val="28"/>
          <w:szCs w:val="24"/>
        </w:rPr>
        <w:t>Автономная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некоммерческая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организация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профессионального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образования</w:t>
      </w:r>
    </w:p>
    <w:p w14:paraId="4377334C" w14:textId="77777777" w:rsidR="003B67CE" w:rsidRPr="00DD7A49" w:rsidRDefault="003B67CE" w:rsidP="009733DC">
      <w:pPr>
        <w:contextualSpacing/>
        <w:jc w:val="center"/>
        <w:rPr>
          <w:b/>
          <w:sz w:val="28"/>
          <w:szCs w:val="24"/>
        </w:rPr>
      </w:pPr>
      <w:r w:rsidRPr="00DD7A49">
        <w:rPr>
          <w:b/>
          <w:sz w:val="28"/>
          <w:szCs w:val="24"/>
        </w:rPr>
        <w:t>«ПЕРМСКИЙ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ГУМАНИТАРНО-ТЕХНОЛОГИЧЕСКИЙ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КОЛЛЕДЖ»</w:t>
      </w:r>
    </w:p>
    <w:p w14:paraId="4EF7C9EB" w14:textId="77777777" w:rsidR="003B67CE" w:rsidRPr="00DD7A49" w:rsidRDefault="003B67CE" w:rsidP="009733DC">
      <w:pPr>
        <w:contextualSpacing/>
        <w:jc w:val="center"/>
        <w:rPr>
          <w:b/>
          <w:sz w:val="28"/>
          <w:szCs w:val="24"/>
        </w:rPr>
      </w:pPr>
      <w:r w:rsidRPr="00DD7A49">
        <w:rPr>
          <w:b/>
          <w:sz w:val="28"/>
          <w:szCs w:val="24"/>
        </w:rPr>
        <w:t>(АНО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ПО</w:t>
      </w:r>
      <w:r w:rsidR="00D33740" w:rsidRPr="00DD7A49">
        <w:rPr>
          <w:b/>
          <w:sz w:val="28"/>
          <w:szCs w:val="24"/>
        </w:rPr>
        <w:t xml:space="preserve"> </w:t>
      </w:r>
      <w:r w:rsidRPr="00DD7A49">
        <w:rPr>
          <w:b/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55C9FB7D" w14:textId="77777777" w:rsidR="00DD7A49" w:rsidRDefault="00DD7A49" w:rsidP="00DD7A49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40C1D4CF" w14:textId="77777777" w:rsidR="00DD7A49" w:rsidRDefault="00DD7A49" w:rsidP="00DD7A49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1B255236" w14:textId="77777777" w:rsidR="00DD7A49" w:rsidRPr="009C3AA5" w:rsidRDefault="00DD7A49" w:rsidP="00DD7A49">
      <w:pPr>
        <w:spacing w:line="276" w:lineRule="auto"/>
        <w:ind w:left="505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5623C9DD" wp14:editId="1A644CF7">
            <wp:simplePos x="0" y="0"/>
            <wp:positionH relativeFrom="column">
              <wp:posOffset>3566423</wp:posOffset>
            </wp:positionH>
            <wp:positionV relativeFrom="paragraph">
              <wp:posOffset>143466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01CF9014" w14:textId="77777777" w:rsidR="00DD7A49" w:rsidRPr="009C3AA5" w:rsidRDefault="00DD7A49" w:rsidP="00DD7A49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12D6F40F" w14:textId="77777777" w:rsidR="00DD7A49" w:rsidRPr="009C3AA5" w:rsidRDefault="00DD7A49" w:rsidP="00DD7A49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5B5D9E0B" w14:textId="77777777" w:rsidR="00DD7A49" w:rsidRPr="009C3AA5" w:rsidRDefault="00DD7A49" w:rsidP="00DD7A49">
      <w:pPr>
        <w:spacing w:line="276" w:lineRule="auto"/>
        <w:ind w:left="504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3184FE7D" w14:textId="77777777" w:rsidR="00DD7A49" w:rsidRPr="009C3AA5" w:rsidRDefault="00DD7A49" w:rsidP="00DD7A49">
      <w:pPr>
        <w:spacing w:line="276" w:lineRule="auto"/>
        <w:ind w:left="567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DD7A49" w:rsidRDefault="003B67CE" w:rsidP="00DD7A49">
      <w:pPr>
        <w:contextualSpacing/>
        <w:jc w:val="center"/>
        <w:rPr>
          <w:b/>
          <w:spacing w:val="3"/>
          <w:sz w:val="28"/>
          <w:szCs w:val="28"/>
        </w:rPr>
      </w:pPr>
      <w:r w:rsidRPr="00DD7A49">
        <w:rPr>
          <w:b/>
          <w:spacing w:val="3"/>
          <w:sz w:val="28"/>
          <w:szCs w:val="28"/>
        </w:rPr>
        <w:t>ФОНД</w:t>
      </w:r>
      <w:r w:rsidR="00D33740" w:rsidRPr="00DD7A49">
        <w:rPr>
          <w:b/>
          <w:spacing w:val="3"/>
          <w:sz w:val="28"/>
          <w:szCs w:val="28"/>
        </w:rPr>
        <w:t xml:space="preserve"> </w:t>
      </w:r>
      <w:r w:rsidRPr="00DD7A49">
        <w:rPr>
          <w:b/>
          <w:spacing w:val="3"/>
          <w:sz w:val="28"/>
          <w:szCs w:val="28"/>
        </w:rPr>
        <w:t>ОЦЕНОЧНЫХ</w:t>
      </w:r>
      <w:r w:rsidR="00D33740" w:rsidRPr="00DD7A49">
        <w:rPr>
          <w:b/>
          <w:spacing w:val="3"/>
          <w:sz w:val="28"/>
          <w:szCs w:val="28"/>
        </w:rPr>
        <w:t xml:space="preserve"> </w:t>
      </w:r>
      <w:r w:rsidRPr="00DD7A49">
        <w:rPr>
          <w:b/>
          <w:spacing w:val="3"/>
          <w:sz w:val="28"/>
          <w:szCs w:val="28"/>
        </w:rPr>
        <w:t>СРЕДСТВ</w:t>
      </w:r>
      <w:r w:rsidR="00D33740" w:rsidRPr="00DD7A49">
        <w:rPr>
          <w:b/>
          <w:spacing w:val="3"/>
          <w:sz w:val="28"/>
          <w:szCs w:val="28"/>
        </w:rPr>
        <w:t xml:space="preserve"> </w:t>
      </w:r>
      <w:proofErr w:type="gramStart"/>
      <w:r w:rsidR="00896D4F" w:rsidRPr="00DD7A49">
        <w:rPr>
          <w:b/>
          <w:spacing w:val="3"/>
          <w:sz w:val="28"/>
          <w:szCs w:val="28"/>
        </w:rPr>
        <w:t>ДЛЯ</w:t>
      </w:r>
      <w:proofErr w:type="gramEnd"/>
      <w:r w:rsidR="00896D4F" w:rsidRPr="00DD7A49">
        <w:rPr>
          <w:b/>
          <w:spacing w:val="3"/>
          <w:sz w:val="28"/>
          <w:szCs w:val="28"/>
        </w:rPr>
        <w:t xml:space="preserve"> </w:t>
      </w:r>
    </w:p>
    <w:p w14:paraId="5B9511DC" w14:textId="77777777" w:rsidR="00896D4F" w:rsidRPr="00DD7A49" w:rsidRDefault="00D76BC0" w:rsidP="00DD7A49">
      <w:pPr>
        <w:contextualSpacing/>
        <w:jc w:val="center"/>
        <w:rPr>
          <w:b/>
          <w:spacing w:val="3"/>
          <w:sz w:val="28"/>
          <w:szCs w:val="28"/>
        </w:rPr>
      </w:pPr>
      <w:r w:rsidRPr="00DD7A49">
        <w:rPr>
          <w:b/>
          <w:spacing w:val="3"/>
          <w:sz w:val="28"/>
          <w:szCs w:val="28"/>
        </w:rPr>
        <w:t>ЭКЗАМЕНА</w:t>
      </w:r>
      <w:r w:rsidR="00D33740" w:rsidRPr="00DD7A49">
        <w:rPr>
          <w:b/>
          <w:spacing w:val="3"/>
          <w:sz w:val="28"/>
          <w:szCs w:val="28"/>
        </w:rPr>
        <w:t xml:space="preserve"> </w:t>
      </w:r>
      <w:r w:rsidRPr="00DD7A49">
        <w:rPr>
          <w:b/>
          <w:spacing w:val="3"/>
          <w:sz w:val="28"/>
          <w:szCs w:val="28"/>
        </w:rPr>
        <w:t>КВАЛИФИКАЦИОННОГО</w:t>
      </w:r>
      <w:r w:rsidR="00D33740" w:rsidRPr="00DD7A49">
        <w:rPr>
          <w:b/>
          <w:spacing w:val="3"/>
          <w:sz w:val="28"/>
          <w:szCs w:val="28"/>
        </w:rPr>
        <w:t xml:space="preserve"> </w:t>
      </w:r>
    </w:p>
    <w:p w14:paraId="1EAC7D3C" w14:textId="4803F9DB" w:rsidR="003B67CE" w:rsidRPr="00DD7A49" w:rsidRDefault="00D76BC0" w:rsidP="00DD7A49">
      <w:pPr>
        <w:contextualSpacing/>
        <w:jc w:val="center"/>
        <w:rPr>
          <w:b/>
          <w:spacing w:val="3"/>
          <w:sz w:val="28"/>
          <w:szCs w:val="28"/>
        </w:rPr>
      </w:pPr>
      <w:r w:rsidRPr="00DD7A49">
        <w:rPr>
          <w:b/>
          <w:spacing w:val="3"/>
          <w:sz w:val="28"/>
          <w:szCs w:val="28"/>
        </w:rPr>
        <w:t>ПО</w:t>
      </w:r>
      <w:r w:rsidR="00D33740" w:rsidRPr="00DD7A49">
        <w:rPr>
          <w:b/>
          <w:spacing w:val="3"/>
          <w:sz w:val="28"/>
          <w:szCs w:val="28"/>
        </w:rPr>
        <w:t xml:space="preserve"> </w:t>
      </w:r>
      <w:r w:rsidRPr="00DD7A49">
        <w:rPr>
          <w:b/>
          <w:spacing w:val="3"/>
          <w:sz w:val="28"/>
          <w:szCs w:val="28"/>
        </w:rPr>
        <w:t>ПРОФЕССИОНАЛЬНОМУ</w:t>
      </w:r>
      <w:r w:rsidR="00D33740" w:rsidRPr="00DD7A49">
        <w:rPr>
          <w:b/>
          <w:spacing w:val="3"/>
          <w:sz w:val="28"/>
          <w:szCs w:val="28"/>
        </w:rPr>
        <w:t xml:space="preserve"> </w:t>
      </w:r>
      <w:r w:rsidRPr="00DD7A49">
        <w:rPr>
          <w:b/>
          <w:spacing w:val="3"/>
          <w:sz w:val="28"/>
          <w:szCs w:val="28"/>
        </w:rPr>
        <w:t>МОДУЛЮ</w:t>
      </w:r>
    </w:p>
    <w:p w14:paraId="6DB565CD" w14:textId="6829A2AD" w:rsidR="00E80FAB" w:rsidRPr="00DD7A49" w:rsidRDefault="00DD7A49" w:rsidP="00DD7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ПМ.04</w:t>
      </w:r>
      <w:r w:rsidR="00B57779" w:rsidRPr="00DD7A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bookmarkStart w:id="0" w:name="_GoBack"/>
      <w:bookmarkEnd w:id="0"/>
      <w:r w:rsidR="00B57779" w:rsidRPr="00DD7A49">
        <w:rPr>
          <w:b/>
          <w:sz w:val="28"/>
          <w:szCs w:val="28"/>
        </w:rPr>
        <w:t>СОСТАВЛЕНИЕ И ИСПОЛЬЗОВАНИЕ БУХГАЛТЕРСКОЙ (ФИНАНСОВОЙ) ОТЧЕТНОСТИ</w:t>
      </w:r>
      <w:r>
        <w:rPr>
          <w:b/>
          <w:sz w:val="28"/>
          <w:szCs w:val="28"/>
        </w:rPr>
        <w:t>»</w:t>
      </w:r>
    </w:p>
    <w:p w14:paraId="14E94DAA" w14:textId="77777777" w:rsidR="00DD7A49" w:rsidRDefault="00DD7A49" w:rsidP="00E80FAB">
      <w:pPr>
        <w:ind w:right="565" w:firstLine="720"/>
        <w:jc w:val="center"/>
        <w:rPr>
          <w:sz w:val="28"/>
          <w:szCs w:val="28"/>
        </w:rPr>
      </w:pPr>
    </w:p>
    <w:p w14:paraId="398CD891" w14:textId="77777777" w:rsidR="00DD7A49" w:rsidRPr="00A6352E" w:rsidRDefault="00DD7A49" w:rsidP="00DD7A49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для специальности</w:t>
      </w:r>
    </w:p>
    <w:p w14:paraId="6B5D08FE" w14:textId="77777777" w:rsidR="00DD7A49" w:rsidRPr="004E57A5" w:rsidRDefault="00DD7A49" w:rsidP="00DD7A49">
      <w:pPr>
        <w:widowControl/>
        <w:autoSpaceDE/>
        <w:autoSpaceDN/>
        <w:jc w:val="center"/>
        <w:rPr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38.02.01 Экономика и бухгалтерский учет (по отраслям)</w:t>
      </w:r>
    </w:p>
    <w:p w14:paraId="6B2EDBB3" w14:textId="77777777" w:rsidR="00DD7A49" w:rsidRPr="00A6352E" w:rsidRDefault="00DD7A49" w:rsidP="00DD7A49">
      <w:pPr>
        <w:widowControl/>
        <w:autoSpaceDE/>
        <w:autoSpaceDN/>
        <w:jc w:val="center"/>
        <w:rPr>
          <w:sz w:val="28"/>
          <w:szCs w:val="20"/>
        </w:rPr>
      </w:pPr>
      <w:r w:rsidRPr="00A6352E">
        <w:rPr>
          <w:sz w:val="28"/>
          <w:szCs w:val="20"/>
        </w:rPr>
        <w:t>(код и наименование специальности)</w:t>
      </w:r>
    </w:p>
    <w:p w14:paraId="7FAF63BA" w14:textId="77777777" w:rsidR="00DD7A49" w:rsidRPr="004E57A5" w:rsidRDefault="00DD7A49" w:rsidP="00DD7A49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0691C099" w14:textId="77777777" w:rsidR="00DD7A49" w:rsidRPr="004E57A5" w:rsidRDefault="00DD7A49" w:rsidP="00DD7A49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209661F6" w14:textId="77777777" w:rsidR="00DD7A49" w:rsidRPr="00A6352E" w:rsidRDefault="00DD7A49" w:rsidP="00DD7A49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Квалификация выпускника</w:t>
      </w:r>
    </w:p>
    <w:p w14:paraId="4438CC92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 xml:space="preserve">Бухгалтер </w:t>
      </w:r>
    </w:p>
    <w:p w14:paraId="520CCB57" w14:textId="77777777" w:rsidR="00DD7A49" w:rsidRDefault="00DD7A49" w:rsidP="00DD7A49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4FE19B53" w14:textId="77777777" w:rsidR="00DD7A49" w:rsidRPr="004E57A5" w:rsidRDefault="00DD7A49" w:rsidP="00DD7A49">
      <w:pPr>
        <w:widowControl/>
        <w:autoSpaceDE/>
        <w:autoSpaceDN/>
        <w:jc w:val="center"/>
        <w:rPr>
          <w:sz w:val="28"/>
          <w:szCs w:val="28"/>
        </w:rPr>
      </w:pPr>
      <w:r w:rsidRPr="004E57A5">
        <w:rPr>
          <w:sz w:val="28"/>
          <w:szCs w:val="28"/>
        </w:rPr>
        <w:t xml:space="preserve">Форма обучения </w:t>
      </w:r>
    </w:p>
    <w:p w14:paraId="1D10AD60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Очная</w:t>
      </w:r>
    </w:p>
    <w:p w14:paraId="23D7F6C5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F22B491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6175DFB6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2143C70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D5F36B4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8C28311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92AEE54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F05ED7A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71741671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D8DE4F0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79496A5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3A63E80C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5C9DF5D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C8AC5CE" w14:textId="77777777" w:rsidR="00DD7A49" w:rsidRDefault="00DD7A49" w:rsidP="00DD7A49">
      <w:pPr>
        <w:widowControl/>
        <w:autoSpaceDE/>
        <w:autoSpaceDN/>
        <w:rPr>
          <w:b/>
          <w:bCs/>
          <w:sz w:val="24"/>
          <w:szCs w:val="24"/>
        </w:rPr>
      </w:pPr>
    </w:p>
    <w:p w14:paraId="02D35392" w14:textId="77777777" w:rsidR="00DD7A49" w:rsidRDefault="00DD7A49" w:rsidP="00DD7A49">
      <w:pPr>
        <w:widowControl/>
        <w:autoSpaceDE/>
        <w:autoSpaceDN/>
        <w:rPr>
          <w:b/>
          <w:bCs/>
          <w:sz w:val="24"/>
          <w:szCs w:val="24"/>
        </w:rPr>
      </w:pPr>
    </w:p>
    <w:p w14:paraId="0039B274" w14:textId="77777777" w:rsidR="00DD7A49" w:rsidRPr="004E57A5" w:rsidRDefault="00DD7A49" w:rsidP="00DD7A49">
      <w:pPr>
        <w:widowControl/>
        <w:autoSpaceDE/>
        <w:autoSpaceDN/>
        <w:rPr>
          <w:b/>
          <w:bCs/>
          <w:sz w:val="24"/>
          <w:szCs w:val="24"/>
        </w:rPr>
      </w:pPr>
    </w:p>
    <w:p w14:paraId="407FB847" w14:textId="77777777" w:rsidR="00DD7A49" w:rsidRPr="004E57A5" w:rsidRDefault="00DD7A49" w:rsidP="00DD7A49">
      <w:pPr>
        <w:widowControl/>
        <w:autoSpaceDE/>
        <w:autoSpaceDN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2021</w:t>
      </w:r>
    </w:p>
    <w:p w14:paraId="27A4C428" w14:textId="77777777" w:rsidR="00DD7A49" w:rsidRPr="00240438" w:rsidRDefault="003B67CE" w:rsidP="00DD7A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DD7A49">
        <w:rPr>
          <w:sz w:val="24"/>
          <w:szCs w:val="24"/>
        </w:rPr>
        <w:t>ПМ.04</w:t>
      </w:r>
      <w:r w:rsidR="002E18C6">
        <w:rPr>
          <w:sz w:val="24"/>
          <w:szCs w:val="24"/>
        </w:rPr>
        <w:t xml:space="preserve"> </w:t>
      </w:r>
      <w:r w:rsidR="00DD7A49">
        <w:rPr>
          <w:sz w:val="24"/>
          <w:szCs w:val="24"/>
        </w:rPr>
        <w:t>«</w:t>
      </w:r>
      <w:r w:rsidR="002E18C6">
        <w:rPr>
          <w:sz w:val="24"/>
          <w:szCs w:val="24"/>
        </w:rPr>
        <w:t>Составление и использование бухгалтерской (финансовой) отчетности</w:t>
      </w:r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DD7A49" w:rsidRPr="00240438">
        <w:rPr>
          <w:color w:val="000000"/>
          <w:kern w:val="28"/>
          <w:sz w:val="24"/>
          <w:szCs w:val="24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1" w:name="_Hlk125385287"/>
      <w:r w:rsidR="00DD7A49" w:rsidRPr="00240438">
        <w:rPr>
          <w:color w:val="000000"/>
          <w:kern w:val="28"/>
          <w:sz w:val="24"/>
          <w:szCs w:val="24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1"/>
    </w:p>
    <w:p w14:paraId="770606E6" w14:textId="77777777" w:rsidR="00DD7A49" w:rsidRPr="00240438" w:rsidRDefault="00DD7A49" w:rsidP="00DD7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240438">
        <w:rPr>
          <w:sz w:val="24"/>
          <w:szCs w:val="24"/>
        </w:rPr>
        <w:t>Фонд оценочных сре</w:t>
      </w:r>
      <w:proofErr w:type="gramStart"/>
      <w:r w:rsidRPr="00240438">
        <w:rPr>
          <w:sz w:val="24"/>
          <w:szCs w:val="24"/>
        </w:rPr>
        <w:t>дств пр</w:t>
      </w:r>
      <w:proofErr w:type="gramEnd"/>
      <w:r w:rsidRPr="00240438">
        <w:rPr>
          <w:sz w:val="24"/>
          <w:szCs w:val="24"/>
        </w:rPr>
        <w:t>едназначен для обучающихся и преподавателей АНО ПО «ПГТК».</w:t>
      </w:r>
    </w:p>
    <w:p w14:paraId="3D4393A0" w14:textId="77777777" w:rsidR="00DD7A49" w:rsidRPr="00240438" w:rsidRDefault="00DD7A49" w:rsidP="00DD7A49">
      <w:pPr>
        <w:spacing w:line="360" w:lineRule="auto"/>
        <w:ind w:firstLine="709"/>
        <w:jc w:val="both"/>
        <w:rPr>
          <w:sz w:val="24"/>
          <w:szCs w:val="24"/>
        </w:rPr>
      </w:pPr>
    </w:p>
    <w:p w14:paraId="64833485" w14:textId="77777777" w:rsidR="00DD7A49" w:rsidRPr="00240438" w:rsidRDefault="00DD7A49" w:rsidP="00DD7A49">
      <w:pPr>
        <w:spacing w:line="360" w:lineRule="auto"/>
        <w:ind w:firstLine="709"/>
        <w:jc w:val="both"/>
        <w:rPr>
          <w:sz w:val="24"/>
          <w:szCs w:val="24"/>
        </w:rPr>
      </w:pPr>
      <w:r w:rsidRPr="00240438">
        <w:rPr>
          <w:sz w:val="24"/>
          <w:szCs w:val="24"/>
        </w:rPr>
        <w:t xml:space="preserve">Автор – составитель: Семенова А.В., ст. преподаватель. </w:t>
      </w:r>
    </w:p>
    <w:p w14:paraId="1882B287" w14:textId="77777777" w:rsidR="00DD7A49" w:rsidRPr="00240438" w:rsidRDefault="00DD7A49" w:rsidP="00DD7A49">
      <w:pPr>
        <w:spacing w:line="360" w:lineRule="auto"/>
        <w:ind w:firstLine="709"/>
        <w:jc w:val="both"/>
        <w:rPr>
          <w:sz w:val="24"/>
          <w:szCs w:val="24"/>
        </w:rPr>
      </w:pPr>
    </w:p>
    <w:p w14:paraId="6907A135" w14:textId="77777777" w:rsidR="00DD7A49" w:rsidRPr="00240438" w:rsidRDefault="00DD7A49" w:rsidP="00DD7A49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</w:rPr>
      </w:pPr>
      <w:r w:rsidRPr="00240438">
        <w:rPr>
          <w:sz w:val="24"/>
          <w:szCs w:val="24"/>
        </w:rPr>
        <w:t xml:space="preserve">Фонд оценочных средств по профессиональному модулю </w:t>
      </w:r>
      <w:r w:rsidRPr="00240438">
        <w:rPr>
          <w:rFonts w:eastAsia="Calibri"/>
          <w:color w:val="000000"/>
          <w:kern w:val="28"/>
          <w:sz w:val="24"/>
          <w:szCs w:val="24"/>
        </w:rPr>
        <w:t>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64C068FC" w14:textId="77777777" w:rsidR="00DD7A49" w:rsidRPr="00240438" w:rsidRDefault="00DD7A49" w:rsidP="00DD7A49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240438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168B63E6" w14:textId="58C20E20" w:rsidR="003B67CE" w:rsidRPr="009733DC" w:rsidRDefault="003B67CE" w:rsidP="00DD7A49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B88CC5E" w:rsidR="009733DC" w:rsidRDefault="00DD7A49" w:rsidP="00DD7A49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DD7A49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6632DE54" w14:textId="77777777" w:rsidR="00DD7A49" w:rsidRPr="00DD7A49" w:rsidRDefault="00DD7A49" w:rsidP="00DD7A49">
          <w:pPr>
            <w:rPr>
              <w:lang w:bidi="ar-SA"/>
            </w:rPr>
          </w:pPr>
        </w:p>
        <w:p w14:paraId="760BA834" w14:textId="58D96143" w:rsidR="009733DC" w:rsidRPr="00DD7A49" w:rsidRDefault="009733DC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r w:rsidRPr="00DD7A49">
            <w:rPr>
              <w:b/>
              <w:bCs/>
              <w:sz w:val="28"/>
              <w:szCs w:val="28"/>
            </w:rPr>
            <w:fldChar w:fldCharType="begin"/>
          </w:r>
          <w:r w:rsidRPr="00DD7A49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DD7A49">
            <w:rPr>
              <w:b/>
              <w:bCs/>
              <w:sz w:val="28"/>
              <w:szCs w:val="28"/>
            </w:rPr>
            <w:fldChar w:fldCharType="separate"/>
          </w:r>
          <w:hyperlink w:anchor="_Toc60668221" w:history="1">
            <w:r w:rsidRPr="00DD7A49">
              <w:rPr>
                <w:rStyle w:val="aa"/>
                <w:noProof/>
                <w:color w:val="auto"/>
                <w:sz w:val="28"/>
                <w:szCs w:val="28"/>
              </w:rPr>
              <w:t>1.ПАСПОРТ ФОНДА ОЦЕНОЧНЫХ СРЕДСТВ ЭКЗАМЕНА КВАЛИФИКАЦИОННОГО ПО ПРОФЕССИОНАЛЬНОМУ МОДУЛЮ</w:t>
            </w:r>
            <w:r w:rsidRPr="00DD7A49">
              <w:rPr>
                <w:noProof/>
                <w:webHidden/>
                <w:sz w:val="28"/>
                <w:szCs w:val="28"/>
              </w:rPr>
              <w:tab/>
            </w:r>
            <w:r w:rsidRPr="00DD7A49">
              <w:rPr>
                <w:noProof/>
                <w:webHidden/>
                <w:sz w:val="28"/>
                <w:szCs w:val="28"/>
              </w:rPr>
              <w:fldChar w:fldCharType="begin"/>
            </w:r>
            <w:r w:rsidRPr="00DD7A49">
              <w:rPr>
                <w:noProof/>
                <w:webHidden/>
                <w:sz w:val="28"/>
                <w:szCs w:val="28"/>
              </w:rPr>
              <w:instrText xml:space="preserve"> PAGEREF _Toc60668221 \h </w:instrText>
            </w:r>
            <w:r w:rsidRPr="00DD7A49">
              <w:rPr>
                <w:noProof/>
                <w:webHidden/>
                <w:sz w:val="28"/>
                <w:szCs w:val="28"/>
              </w:rPr>
            </w:r>
            <w:r w:rsidRPr="00DD7A4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DD7A49">
              <w:rPr>
                <w:noProof/>
                <w:webHidden/>
                <w:sz w:val="28"/>
                <w:szCs w:val="28"/>
              </w:rPr>
              <w:t>4</w:t>
            </w:r>
            <w:r w:rsidRPr="00DD7A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40BC51" w14:textId="13F4A0FD" w:rsidR="009733DC" w:rsidRPr="00DD7A49" w:rsidRDefault="00DD7A49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2" w:history="1">
            <w:r w:rsidR="009733DC" w:rsidRPr="00DD7A49">
              <w:rPr>
                <w:rStyle w:val="aa"/>
                <w:noProof/>
                <w:color w:val="auto"/>
                <w:sz w:val="28"/>
                <w:szCs w:val="28"/>
              </w:rPr>
              <w:t>2.ЗАДАНИЯ ДЛЯ ЭКЗАМЕНУЮЩЕГОСЯ</w:t>
            </w:r>
            <w:r w:rsidR="009733DC" w:rsidRPr="00DD7A49">
              <w:rPr>
                <w:noProof/>
                <w:webHidden/>
                <w:sz w:val="28"/>
                <w:szCs w:val="28"/>
              </w:rPr>
              <w:tab/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DD7A49">
              <w:rPr>
                <w:noProof/>
                <w:webHidden/>
                <w:sz w:val="28"/>
                <w:szCs w:val="28"/>
              </w:rPr>
              <w:instrText xml:space="preserve"> PAGEREF _Toc60668222 \h </w:instrText>
            </w:r>
            <w:r w:rsidR="009733DC" w:rsidRPr="00DD7A49">
              <w:rPr>
                <w:noProof/>
                <w:webHidden/>
                <w:sz w:val="28"/>
                <w:szCs w:val="28"/>
              </w:rPr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DD7A49">
              <w:rPr>
                <w:noProof/>
                <w:webHidden/>
                <w:sz w:val="28"/>
                <w:szCs w:val="28"/>
              </w:rPr>
              <w:t>6</w:t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8538C8" w14:textId="6B1145B4" w:rsidR="009733DC" w:rsidRPr="00DD7A49" w:rsidRDefault="00DD7A49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3" w:history="1">
            <w:r w:rsidR="009733DC" w:rsidRPr="00DD7A49">
              <w:rPr>
                <w:rStyle w:val="aa"/>
                <w:noProof/>
                <w:color w:val="auto"/>
                <w:sz w:val="28"/>
                <w:szCs w:val="28"/>
              </w:rPr>
              <w:t>3.ПАКЕТ ЭКЗАМЕНАТОРА</w:t>
            </w:r>
            <w:r w:rsidR="009733DC" w:rsidRPr="00DD7A49">
              <w:rPr>
                <w:noProof/>
                <w:webHidden/>
                <w:sz w:val="28"/>
                <w:szCs w:val="28"/>
              </w:rPr>
              <w:tab/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DD7A49">
              <w:rPr>
                <w:noProof/>
                <w:webHidden/>
                <w:sz w:val="28"/>
                <w:szCs w:val="28"/>
              </w:rPr>
              <w:instrText xml:space="preserve"> PAGEREF _Toc60668223 \h </w:instrText>
            </w:r>
            <w:r w:rsidR="009733DC" w:rsidRPr="00DD7A49">
              <w:rPr>
                <w:noProof/>
                <w:webHidden/>
                <w:sz w:val="28"/>
                <w:szCs w:val="28"/>
              </w:rPr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DD7A49">
              <w:rPr>
                <w:noProof/>
                <w:webHidden/>
                <w:sz w:val="28"/>
                <w:szCs w:val="28"/>
              </w:rPr>
              <w:t>11</w:t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E023D3" w14:textId="7DEC32E8" w:rsidR="009733DC" w:rsidRPr="00DD7A49" w:rsidRDefault="00DD7A49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4" w:history="1">
            <w:r w:rsidR="009733DC" w:rsidRPr="00DD7A49">
              <w:rPr>
                <w:rStyle w:val="aa"/>
                <w:noProof/>
                <w:color w:val="auto"/>
                <w:sz w:val="28"/>
                <w:szCs w:val="28"/>
              </w:rPr>
              <w:t>4. КРИТЕРИИ ОЦЕНКИ ВЫПОЛНЕНИЯ ПРАКТИЧЕСКИХ ЗАДАНИЙ</w:t>
            </w:r>
            <w:r w:rsidR="009733DC" w:rsidRPr="00DD7A49">
              <w:rPr>
                <w:noProof/>
                <w:webHidden/>
                <w:sz w:val="28"/>
                <w:szCs w:val="28"/>
              </w:rPr>
              <w:tab/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DD7A49">
              <w:rPr>
                <w:noProof/>
                <w:webHidden/>
                <w:sz w:val="28"/>
                <w:szCs w:val="28"/>
              </w:rPr>
              <w:instrText xml:space="preserve"> PAGEREF _Toc60668224 \h </w:instrText>
            </w:r>
            <w:r w:rsidR="009733DC" w:rsidRPr="00DD7A49">
              <w:rPr>
                <w:noProof/>
                <w:webHidden/>
                <w:sz w:val="28"/>
                <w:szCs w:val="28"/>
              </w:rPr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DD7A49">
              <w:rPr>
                <w:noProof/>
                <w:webHidden/>
                <w:sz w:val="28"/>
                <w:szCs w:val="28"/>
              </w:rPr>
              <w:t>11</w:t>
            </w:r>
            <w:r w:rsidR="009733DC" w:rsidRPr="00DD7A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Default="009733DC">
          <w:r w:rsidRPr="00DD7A49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2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2"/>
    </w:p>
    <w:p w14:paraId="07F07EEE" w14:textId="5D760554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2E18C6">
        <w:rPr>
          <w:b/>
          <w:sz w:val="24"/>
          <w:szCs w:val="24"/>
          <w:lang w:bidi="ar-SA"/>
        </w:rPr>
        <w:t>ПМ.04. Составление и использование бухгалтерской (финансовой) отчетности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32AE1399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2E18C6" w:rsidRPr="002E18C6">
        <w:rPr>
          <w:i/>
          <w:sz w:val="24"/>
          <w:szCs w:val="24"/>
        </w:rPr>
        <w:t>Составление и использование бухгал</w:t>
      </w:r>
      <w:r w:rsidR="002E18C6">
        <w:rPr>
          <w:i/>
          <w:sz w:val="24"/>
          <w:szCs w:val="24"/>
        </w:rPr>
        <w:t>терской (финансовой) отчетности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proofErr w:type="gramStart"/>
      <w:r w:rsidRPr="009733DC">
        <w:rPr>
          <w:sz w:val="24"/>
          <w:szCs w:val="24"/>
        </w:rPr>
        <w:t>кейс-заданий</w:t>
      </w:r>
      <w:proofErr w:type="gramEnd"/>
      <w:r w:rsidRPr="009733DC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37EDC150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Pr="004C4430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131A90">
        <w:rPr>
          <w:sz w:val="24"/>
          <w:szCs w:val="24"/>
        </w:rPr>
        <w:t>4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755CD5">
        <w:rPr>
          <w:spacing w:val="-2"/>
          <w:sz w:val="24"/>
          <w:szCs w:val="24"/>
        </w:rPr>
        <w:t>МДК.</w:t>
      </w:r>
      <w:r w:rsidR="00131A90">
        <w:rPr>
          <w:spacing w:val="-2"/>
          <w:sz w:val="24"/>
          <w:szCs w:val="24"/>
        </w:rPr>
        <w:t>04</w:t>
      </w:r>
      <w:r w:rsidR="00755CD5">
        <w:rPr>
          <w:spacing w:val="-2"/>
          <w:sz w:val="24"/>
          <w:szCs w:val="24"/>
        </w:rPr>
        <w:t>.02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131A90">
        <w:rPr>
          <w:sz w:val="24"/>
          <w:szCs w:val="24"/>
        </w:rPr>
        <w:t xml:space="preserve">учебной практики 04.01 и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131A90">
        <w:rPr>
          <w:sz w:val="24"/>
          <w:szCs w:val="24"/>
        </w:rPr>
        <w:t>4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1248406C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131A90">
        <w:rPr>
          <w:sz w:val="24"/>
          <w:szCs w:val="24"/>
        </w:rPr>
        <w:t>4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131A90">
        <w:rPr>
          <w:sz w:val="24"/>
          <w:szCs w:val="24"/>
        </w:rPr>
        <w:t>4</w:t>
      </w:r>
      <w:r w:rsidR="00916316" w:rsidRPr="009733DC">
        <w:rPr>
          <w:sz w:val="24"/>
          <w:szCs w:val="24"/>
        </w:rPr>
        <w:t>.01</w:t>
      </w:r>
      <w:r w:rsidR="00242DAC">
        <w:rPr>
          <w:sz w:val="24"/>
          <w:szCs w:val="24"/>
        </w:rPr>
        <w:t>; МДК.0</w:t>
      </w:r>
      <w:r w:rsidR="00131A90">
        <w:rPr>
          <w:sz w:val="24"/>
          <w:szCs w:val="24"/>
        </w:rPr>
        <w:t>4</w:t>
      </w:r>
      <w:r w:rsidR="00242DAC">
        <w:rPr>
          <w:sz w:val="24"/>
          <w:szCs w:val="24"/>
        </w:rPr>
        <w:t>.02</w:t>
      </w:r>
      <w:r w:rsidRPr="009733DC">
        <w:rPr>
          <w:sz w:val="24"/>
          <w:szCs w:val="24"/>
        </w:rPr>
        <w:t>);</w:t>
      </w:r>
    </w:p>
    <w:p w14:paraId="06476574" w14:textId="310CA7B4" w:rsidR="00131A90" w:rsidRPr="009733DC" w:rsidRDefault="00131A90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УП.04.01</w:t>
      </w:r>
    </w:p>
    <w:p w14:paraId="2F9A9341" w14:textId="52DA88F8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B97C88">
        <w:rPr>
          <w:sz w:val="24"/>
          <w:szCs w:val="24"/>
        </w:rPr>
        <w:t>П</w:t>
      </w:r>
      <w:r w:rsidR="003E02A4">
        <w:rPr>
          <w:sz w:val="24"/>
          <w:szCs w:val="24"/>
        </w:rPr>
        <w:t>П.0</w:t>
      </w:r>
      <w:r w:rsidR="00131A90">
        <w:rPr>
          <w:sz w:val="24"/>
          <w:szCs w:val="24"/>
        </w:rPr>
        <w:t>4</w:t>
      </w:r>
      <w:r w:rsidR="009460AC">
        <w:rPr>
          <w:sz w:val="24"/>
          <w:szCs w:val="24"/>
        </w:rPr>
        <w:t>.01</w:t>
      </w:r>
      <w:r w:rsidR="00E80FAB">
        <w:rPr>
          <w:sz w:val="24"/>
          <w:szCs w:val="24"/>
        </w:rPr>
        <w:t>.</w:t>
      </w:r>
    </w:p>
    <w:p w14:paraId="7409CEB4" w14:textId="47822233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131A90">
        <w:rPr>
          <w:sz w:val="24"/>
          <w:szCs w:val="24"/>
        </w:rPr>
        <w:t>4.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</w:t>
      </w:r>
      <w:proofErr w:type="gramStart"/>
      <w:r w:rsidRPr="009733DC">
        <w:rPr>
          <w:b/>
          <w:sz w:val="24"/>
          <w:szCs w:val="24"/>
        </w:rPr>
        <w:t>ОК</w:t>
      </w:r>
      <w:proofErr w:type="gramEnd"/>
      <w:r w:rsidRPr="009733DC">
        <w:rPr>
          <w:b/>
          <w:sz w:val="24"/>
          <w:szCs w:val="24"/>
        </w:rPr>
        <w:t>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05521112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lastRenderedPageBreak/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3865A500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4.2. Составлять формы бухгалтерской (финансовой) отчетности в установленные законодательством сроки;</w:t>
      </w:r>
    </w:p>
    <w:p w14:paraId="2E77B317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411E34C6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EDB6B58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4.5. Принимать участие в составлении бизнес-плана;</w:t>
      </w:r>
    </w:p>
    <w:p w14:paraId="02B1D987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7BF2B940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b/>
          <w:caps/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4.7. Проводить мониторинг устранения менеджментом выявленных нарушений, недостатков и рисков.</w:t>
      </w:r>
    </w:p>
    <w:p w14:paraId="63221124" w14:textId="76BE806F" w:rsidR="00A70561" w:rsidRPr="009733DC" w:rsidRDefault="00A70561" w:rsidP="00242DAC">
      <w:pPr>
        <w:ind w:firstLine="851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3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proofErr w:type="gramStart"/>
      <w:r w:rsidR="00A70561" w:rsidRPr="009733DC">
        <w:rPr>
          <w:lang w:bidi="ar-SA"/>
        </w:rPr>
        <w:t>ДЛЯ</w:t>
      </w:r>
      <w:proofErr w:type="gramEnd"/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3"/>
    </w:p>
    <w:p w14:paraId="5302F484" w14:textId="73920638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i/>
          <w:sz w:val="24"/>
          <w:szCs w:val="24"/>
        </w:rPr>
        <w:t>ПМ.04. Составление и использование бухгалтерской (финансовой) отчетности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0E82E329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EE5B17">
        <w:rPr>
          <w:rFonts w:ascii="Times New Roman" w:hAnsi="Times New Roman" w:cs="Times New Roman"/>
          <w:sz w:val="24"/>
          <w:szCs w:val="24"/>
        </w:rPr>
        <w:t>4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</w:t>
      </w:r>
      <w:r w:rsidR="00EE5B17">
        <w:rPr>
          <w:rFonts w:ascii="Times New Roman" w:hAnsi="Times New Roman" w:cs="Times New Roman"/>
          <w:sz w:val="24"/>
          <w:szCs w:val="24"/>
        </w:rPr>
        <w:t>–</w:t>
      </w:r>
      <w:r w:rsidRPr="009733DC">
        <w:rPr>
          <w:rFonts w:ascii="Times New Roman" w:hAnsi="Times New Roman" w:cs="Times New Roman"/>
          <w:sz w:val="24"/>
          <w:szCs w:val="24"/>
        </w:rPr>
        <w:t xml:space="preserve"> </w:t>
      </w:r>
      <w:r w:rsidR="00EE5B17">
        <w:rPr>
          <w:rFonts w:ascii="Times New Roman" w:hAnsi="Times New Roman" w:cs="Times New Roman"/>
          <w:sz w:val="24"/>
          <w:szCs w:val="24"/>
        </w:rPr>
        <w:t>4.</w:t>
      </w:r>
      <w:r w:rsidR="00527C67">
        <w:rPr>
          <w:rFonts w:ascii="Times New Roman" w:hAnsi="Times New Roman" w:cs="Times New Roman"/>
          <w:sz w:val="24"/>
          <w:szCs w:val="24"/>
        </w:rPr>
        <w:t>7</w:t>
      </w:r>
      <w:r w:rsidR="00D7783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778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D77837">
        <w:rPr>
          <w:rFonts w:ascii="Times New Roman" w:hAnsi="Times New Roman" w:cs="Times New Roman"/>
          <w:sz w:val="24"/>
          <w:szCs w:val="24"/>
        </w:rPr>
        <w:t xml:space="preserve"> 1 </w:t>
      </w:r>
      <w:r w:rsidR="00527C67">
        <w:rPr>
          <w:rFonts w:ascii="Times New Roman" w:hAnsi="Times New Roman" w:cs="Times New Roman"/>
          <w:sz w:val="24"/>
          <w:szCs w:val="24"/>
        </w:rPr>
        <w:t>–</w:t>
      </w:r>
      <w:r w:rsidR="00D77837">
        <w:rPr>
          <w:rFonts w:ascii="Times New Roman" w:hAnsi="Times New Roman" w:cs="Times New Roman"/>
          <w:sz w:val="24"/>
          <w:szCs w:val="24"/>
        </w:rPr>
        <w:t xml:space="preserve"> </w:t>
      </w:r>
      <w:r w:rsidR="00527C67">
        <w:rPr>
          <w:rFonts w:ascii="Times New Roman" w:hAnsi="Times New Roman" w:cs="Times New Roman"/>
          <w:sz w:val="24"/>
          <w:szCs w:val="24"/>
        </w:rPr>
        <w:t xml:space="preserve">ОК 6, </w:t>
      </w:r>
      <w:r w:rsidR="00D77837">
        <w:rPr>
          <w:rFonts w:ascii="Times New Roman" w:hAnsi="Times New Roman" w:cs="Times New Roman"/>
          <w:sz w:val="24"/>
          <w:szCs w:val="24"/>
        </w:rPr>
        <w:t xml:space="preserve">ОК </w:t>
      </w:r>
      <w:r w:rsidR="00EE5B17">
        <w:rPr>
          <w:rFonts w:ascii="Times New Roman" w:hAnsi="Times New Roman" w:cs="Times New Roman"/>
          <w:sz w:val="24"/>
          <w:szCs w:val="24"/>
        </w:rPr>
        <w:t>9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 xml:space="preserve">Задания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255DACEA" w14:textId="77777777" w:rsidR="00726AA5" w:rsidRPr="00726AA5" w:rsidRDefault="00726AA5" w:rsidP="00726AA5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726AA5">
        <w:rPr>
          <w:iCs/>
          <w:sz w:val="24"/>
          <w:szCs w:val="24"/>
          <w:u w:val="single"/>
        </w:rPr>
        <w:t>Производственная задача № 1</w:t>
      </w:r>
    </w:p>
    <w:p w14:paraId="15BF4116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Оценить неудовлетворительность (удовлетворительность) структуры баланса:</w:t>
      </w:r>
    </w:p>
    <w:p w14:paraId="6530A5AF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- заполнить таблицу 1, используя отчетность организации;</w:t>
      </w:r>
    </w:p>
    <w:p w14:paraId="1651095D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- рассчитать коэффициент восстановления (утраты) платежеспособности.</w:t>
      </w:r>
    </w:p>
    <w:p w14:paraId="611CC893" w14:textId="77777777" w:rsidR="00A05E28" w:rsidRPr="00C52DD9" w:rsidRDefault="00726AA5" w:rsidP="00A05E28">
      <w:pPr>
        <w:tabs>
          <w:tab w:val="left" w:leader="underscore" w:pos="8697"/>
        </w:tabs>
        <w:autoSpaceDE/>
        <w:autoSpaceDN/>
        <w:ind w:left="2260"/>
        <w:jc w:val="right"/>
        <w:rPr>
          <w:sz w:val="24"/>
          <w:szCs w:val="24"/>
        </w:rPr>
      </w:pPr>
      <w:r w:rsidRPr="00726AA5">
        <w:rPr>
          <w:sz w:val="24"/>
          <w:szCs w:val="24"/>
        </w:rPr>
        <w:t xml:space="preserve">Таблица 1 </w:t>
      </w:r>
    </w:p>
    <w:p w14:paraId="3DE0DFA5" w14:textId="086DE05E" w:rsidR="00726AA5" w:rsidRPr="00726AA5" w:rsidRDefault="00726AA5" w:rsidP="00A05E28">
      <w:pPr>
        <w:tabs>
          <w:tab w:val="left" w:leader="underscore" w:pos="8697"/>
        </w:tabs>
        <w:autoSpaceDE/>
        <w:autoSpaceDN/>
        <w:ind w:left="226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Показатели оценки структуры баланса</w:t>
      </w:r>
      <w:r w:rsidRPr="00726AA5">
        <w:rPr>
          <w:sz w:val="24"/>
          <w:szCs w:val="24"/>
        </w:rPr>
        <w:tab/>
      </w:r>
      <w:r w:rsidR="00A05E28" w:rsidRPr="00C52DD9">
        <w:rPr>
          <w:sz w:val="24"/>
          <w:szCs w:val="24"/>
        </w:rPr>
        <w:t>__________</w:t>
      </w:r>
    </w:p>
    <w:p w14:paraId="76F092E2" w14:textId="607666FF" w:rsidR="00726AA5" w:rsidRPr="00726AA5" w:rsidRDefault="00A05E28" w:rsidP="00726AA5">
      <w:pPr>
        <w:autoSpaceDE/>
        <w:autoSpaceDN/>
        <w:jc w:val="center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 xml:space="preserve">                                                                                                      </w:t>
      </w:r>
      <w:r w:rsidR="00726AA5" w:rsidRPr="00726AA5">
        <w:rPr>
          <w:sz w:val="24"/>
          <w:szCs w:val="24"/>
        </w:rPr>
        <w:t>наименование организации</w:t>
      </w:r>
      <w:r w:rsidR="00726AA5" w:rsidRPr="00726AA5">
        <w:rPr>
          <w:sz w:val="24"/>
          <w:szCs w:val="24"/>
        </w:rPr>
        <w:br/>
        <w:t>за 202..-202.. гг.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1865"/>
        <w:gridCol w:w="2064"/>
        <w:gridCol w:w="2059"/>
        <w:gridCol w:w="2074"/>
      </w:tblGrid>
      <w:tr w:rsidR="00726AA5" w:rsidRPr="00726AA5" w14:paraId="17D1A9A0" w14:textId="77777777" w:rsidTr="00281E80">
        <w:trPr>
          <w:trHeight w:hRule="exact" w:val="74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FCF0F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Показатель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715BD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9E2B5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AF494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5756F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Абсолютное</w:t>
            </w:r>
          </w:p>
          <w:p w14:paraId="06C6E87D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изменение</w:t>
            </w:r>
          </w:p>
        </w:tc>
      </w:tr>
      <w:tr w:rsidR="00726AA5" w:rsidRPr="00726AA5" w14:paraId="5458B4A6" w14:textId="77777777" w:rsidTr="007E1018">
        <w:trPr>
          <w:trHeight w:hRule="exact" w:val="592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52B07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Коэффициент</w:t>
            </w:r>
          </w:p>
          <w:p w14:paraId="01308576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текущей ликвидности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CB22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B0AB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6C22E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44570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726AA5" w:rsidRPr="00726AA5" w14:paraId="09B482D3" w14:textId="77777777" w:rsidTr="007E1018">
        <w:trPr>
          <w:trHeight w:hRule="exact" w:val="1141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731C6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Коэффициент обеспеченности собственными средствами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D613C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E847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6CF72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1389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6D0B9232" w14:textId="77777777" w:rsidR="00726AA5" w:rsidRPr="00726AA5" w:rsidRDefault="00726AA5" w:rsidP="00726AA5">
      <w:pPr>
        <w:autoSpaceDE/>
        <w:autoSpaceDN/>
        <w:spacing w:after="2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6FF4752F" w14:textId="77777777" w:rsidR="00726AA5" w:rsidRPr="00726AA5" w:rsidRDefault="00726AA5" w:rsidP="00726AA5">
      <w:pPr>
        <w:autoSpaceDE/>
        <w:autoSpaceDN/>
        <w:ind w:firstLine="800"/>
        <w:rPr>
          <w:sz w:val="24"/>
          <w:szCs w:val="24"/>
        </w:rPr>
      </w:pPr>
      <w:r w:rsidRPr="00726AA5">
        <w:rPr>
          <w:iCs/>
          <w:sz w:val="24"/>
          <w:szCs w:val="24"/>
          <w:u w:val="single"/>
        </w:rPr>
        <w:t>Производственная задача № 2</w:t>
      </w:r>
    </w:p>
    <w:p w14:paraId="10407102" w14:textId="77777777" w:rsidR="00726AA5" w:rsidRPr="00726AA5" w:rsidRDefault="00726AA5" w:rsidP="00726AA5">
      <w:pPr>
        <w:autoSpaceDE/>
        <w:autoSpaceDN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>Задолженность организации перед персоналом по оплате труда на конец отчетного периода составила 600 000 рублей, перед поставщиками - 130 000 рублей, задолженность покупателей - 700 000 рублей.</w:t>
      </w:r>
    </w:p>
    <w:p w14:paraId="133C009E" w14:textId="77777777" w:rsidR="00726AA5" w:rsidRPr="00726AA5" w:rsidRDefault="00726AA5" w:rsidP="00726AA5">
      <w:pPr>
        <w:numPr>
          <w:ilvl w:val="0"/>
          <w:numId w:val="24"/>
        </w:numPr>
        <w:tabs>
          <w:tab w:val="left" w:pos="1206"/>
        </w:tabs>
        <w:autoSpaceDE/>
        <w:autoSpaceDN/>
        <w:ind w:firstLine="800"/>
        <w:rPr>
          <w:sz w:val="24"/>
          <w:szCs w:val="24"/>
        </w:rPr>
      </w:pPr>
      <w:proofErr w:type="gramStart"/>
      <w:r w:rsidRPr="00726AA5">
        <w:rPr>
          <w:sz w:val="24"/>
          <w:szCs w:val="24"/>
        </w:rPr>
        <w:t>Укажите</w:t>
      </w:r>
      <w:proofErr w:type="gramEnd"/>
      <w:r w:rsidRPr="00726AA5">
        <w:rPr>
          <w:sz w:val="24"/>
          <w:szCs w:val="24"/>
        </w:rPr>
        <w:t xml:space="preserve"> в каких формах отчетности будут отражены эти операции?</w:t>
      </w:r>
    </w:p>
    <w:p w14:paraId="7FF06B49" w14:textId="77777777" w:rsidR="00726AA5" w:rsidRPr="00726AA5" w:rsidRDefault="00726AA5" w:rsidP="00726AA5">
      <w:pPr>
        <w:numPr>
          <w:ilvl w:val="0"/>
          <w:numId w:val="24"/>
        </w:numPr>
        <w:tabs>
          <w:tab w:val="left" w:pos="1206"/>
        </w:tabs>
        <w:autoSpaceDE/>
        <w:autoSpaceDN/>
        <w:spacing w:after="240"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 xml:space="preserve">На </w:t>
      </w:r>
      <w:proofErr w:type="gramStart"/>
      <w:r w:rsidRPr="00726AA5">
        <w:rPr>
          <w:sz w:val="24"/>
          <w:szCs w:val="24"/>
        </w:rPr>
        <w:t>основании</w:t>
      </w:r>
      <w:proofErr w:type="gramEnd"/>
      <w:r w:rsidRPr="00726AA5">
        <w:rPr>
          <w:sz w:val="24"/>
          <w:szCs w:val="24"/>
        </w:rPr>
        <w:t xml:space="preserve"> каких регистров будут произведены записи в отчетности?</w:t>
      </w:r>
    </w:p>
    <w:p w14:paraId="746395FA" w14:textId="77777777" w:rsidR="005A735C" w:rsidRPr="00C52DD9" w:rsidRDefault="005A735C" w:rsidP="00E80FAB">
      <w:pPr>
        <w:jc w:val="center"/>
        <w:rPr>
          <w:b/>
          <w:sz w:val="24"/>
          <w:szCs w:val="24"/>
          <w:lang w:bidi="ar-SA"/>
        </w:rPr>
      </w:pPr>
    </w:p>
    <w:p w14:paraId="33B698D0" w14:textId="40917B47" w:rsidR="00816B50" w:rsidRPr="00C52DD9" w:rsidRDefault="00816B50" w:rsidP="00E80FAB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2</w:t>
      </w:r>
    </w:p>
    <w:p w14:paraId="21309352" w14:textId="438528EE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414F1C">
        <w:rPr>
          <w:iCs/>
          <w:sz w:val="24"/>
          <w:szCs w:val="24"/>
          <w:u w:val="single"/>
        </w:rPr>
        <w:t>ача № 1</w:t>
      </w:r>
    </w:p>
    <w:p w14:paraId="5F907BDE" w14:textId="77777777" w:rsidR="00414F1C" w:rsidRPr="00414F1C" w:rsidRDefault="00414F1C" w:rsidP="00414F1C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Ознакомьтесь с ПБУ 4 / 99 «Бухгалтерская отчётность организации», утв. приказом Минфина России от 6 июля 1999 г. № 43н, с изм. и доп. Впишите ответы на поставленные вопросы и используемые для ответа нормы ПБУ 4/99.</w:t>
      </w:r>
    </w:p>
    <w:p w14:paraId="44ECCDA3" w14:textId="77777777" w:rsidR="00414F1C" w:rsidRPr="00414F1C" w:rsidRDefault="00414F1C" w:rsidP="00414F1C">
      <w:pPr>
        <w:numPr>
          <w:ilvl w:val="0"/>
          <w:numId w:val="25"/>
        </w:numPr>
        <w:tabs>
          <w:tab w:val="left" w:pos="1002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Цель ПБУ - это установить состав, содержание и методические основы формирования бухгалтерской отчётности организаций, являющихся юридическими лицами по законодательству Российской Федерации, кроме кредитных организаций и государственных (муниципальных) учреждений (п.1).</w:t>
      </w:r>
    </w:p>
    <w:p w14:paraId="4B99C5D3" w14:textId="77777777" w:rsidR="00414F1C" w:rsidRPr="00414F1C" w:rsidRDefault="00414F1C" w:rsidP="00414F1C">
      <w:pPr>
        <w:numPr>
          <w:ilvl w:val="0"/>
          <w:numId w:val="25"/>
        </w:numPr>
        <w:tabs>
          <w:tab w:val="left" w:pos="1021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Бухгалтерская отчётность - это единая система данных об имущественном и финансовом положении организации и о результатах ее хозяйственной деятельности, составляемая на основе данных бухгалтерского учета по установленным формам (п.4).</w:t>
      </w:r>
    </w:p>
    <w:p w14:paraId="654700CC" w14:textId="1CA15547" w:rsidR="00414F1C" w:rsidRPr="00414F1C" w:rsidRDefault="00414F1C" w:rsidP="00414F1C">
      <w:pPr>
        <w:numPr>
          <w:ilvl w:val="0"/>
          <w:numId w:val="25"/>
        </w:numPr>
        <w:tabs>
          <w:tab w:val="left" w:pos="1100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Отчётная дата____________________________________________________________</w:t>
      </w:r>
    </w:p>
    <w:p w14:paraId="6FF68772" w14:textId="7451380B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Пользователь_____________________________________________________________</w:t>
      </w:r>
    </w:p>
    <w:p w14:paraId="5FB70B7C" w14:textId="3A95B72F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Перечислите компоне</w:t>
      </w:r>
      <w:r w:rsidRPr="00C52DD9">
        <w:rPr>
          <w:sz w:val="24"/>
          <w:szCs w:val="24"/>
        </w:rPr>
        <w:t>нты бухгалтерской отчётности:___________________________</w:t>
      </w:r>
    </w:p>
    <w:p w14:paraId="0C40839E" w14:textId="22B62C4A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Кто утверждает формы бухгалтерской отчё</w:t>
      </w:r>
      <w:r w:rsidRPr="00C52DD9">
        <w:rPr>
          <w:sz w:val="24"/>
          <w:szCs w:val="24"/>
        </w:rPr>
        <w:t>тности экономического субъекта?_________________________________________________________________________</w:t>
      </w:r>
    </w:p>
    <w:p w14:paraId="220609A2" w14:textId="56017E17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Перечислите общие требова</w:t>
      </w:r>
      <w:r w:rsidRPr="00C52DD9">
        <w:rPr>
          <w:sz w:val="24"/>
          <w:szCs w:val="24"/>
        </w:rPr>
        <w:t>ния к бухгалтерской отчётности:_____________________</w:t>
      </w:r>
    </w:p>
    <w:p w14:paraId="5CAC5F65" w14:textId="124F2993" w:rsidR="00414F1C" w:rsidRPr="00414F1C" w:rsidRDefault="00414F1C" w:rsidP="00414F1C">
      <w:pPr>
        <w:numPr>
          <w:ilvl w:val="0"/>
          <w:numId w:val="25"/>
        </w:numPr>
        <w:tabs>
          <w:tab w:val="left" w:pos="110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Определите отчётный период для годовой и промежуточной бухгалтерской отчетности</w:t>
      </w:r>
      <w:r w:rsidRPr="00C52DD9">
        <w:rPr>
          <w:sz w:val="24"/>
          <w:szCs w:val="24"/>
        </w:rPr>
        <w:t>_________________________________________________________________________</w:t>
      </w:r>
    </w:p>
    <w:p w14:paraId="05385309" w14:textId="0EF52F93" w:rsidR="00414F1C" w:rsidRPr="00414F1C" w:rsidRDefault="00414F1C" w:rsidP="00414F1C">
      <w:pPr>
        <w:numPr>
          <w:ilvl w:val="0"/>
          <w:numId w:val="25"/>
        </w:numPr>
        <w:tabs>
          <w:tab w:val="left" w:pos="110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Сроки представления годовой бухгалтерской отчётности для разных групп</w:t>
      </w:r>
      <w:r w:rsidRPr="00C52DD9">
        <w:rPr>
          <w:i/>
          <w:iCs/>
          <w:sz w:val="24"/>
          <w:szCs w:val="24"/>
        </w:rPr>
        <w:t xml:space="preserve"> </w:t>
      </w:r>
      <w:r w:rsidRPr="00C52DD9">
        <w:rPr>
          <w:sz w:val="24"/>
          <w:szCs w:val="24"/>
        </w:rPr>
        <w:t>пользователей_____________________________________________________________________</w:t>
      </w:r>
    </w:p>
    <w:p w14:paraId="5CD62F06" w14:textId="473DE94E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 xml:space="preserve">Перечислите числовые показатели </w:t>
      </w:r>
      <w:r w:rsidRPr="00C52DD9">
        <w:rPr>
          <w:sz w:val="24"/>
          <w:szCs w:val="24"/>
        </w:rPr>
        <w:t>отчёта о финансовых результатах________________________________________________________________________</w:t>
      </w:r>
    </w:p>
    <w:p w14:paraId="1FD6E035" w14:textId="4C87D4D6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</w:t>
      </w:r>
      <w:r w:rsidRPr="00C52DD9">
        <w:rPr>
          <w:sz w:val="24"/>
          <w:szCs w:val="24"/>
        </w:rPr>
        <w:t>ислите числовые показатели ОДДС_____________________________________</w:t>
      </w:r>
    </w:p>
    <w:p w14:paraId="116421BB" w14:textId="0909DBF0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Сроки публ</w:t>
      </w:r>
      <w:r w:rsidRPr="00C52DD9">
        <w:rPr>
          <w:sz w:val="24"/>
          <w:szCs w:val="24"/>
        </w:rPr>
        <w:t>икации бухгалтерской отчётности_________________________________</w:t>
      </w:r>
    </w:p>
    <w:p w14:paraId="496EB98E" w14:textId="7AFD2F19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414F1C">
        <w:rPr>
          <w:iCs/>
          <w:sz w:val="24"/>
          <w:szCs w:val="24"/>
          <w:u w:val="single"/>
        </w:rPr>
        <w:t>ача № 2</w:t>
      </w:r>
    </w:p>
    <w:p w14:paraId="37D16663" w14:textId="77777777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sz w:val="24"/>
          <w:szCs w:val="24"/>
        </w:rPr>
        <w:t xml:space="preserve">Провести анализ актива бухгалтерского </w:t>
      </w:r>
      <w:proofErr w:type="gramStart"/>
      <w:r w:rsidRPr="00414F1C">
        <w:rPr>
          <w:sz w:val="24"/>
          <w:szCs w:val="24"/>
        </w:rPr>
        <w:t>баланса</w:t>
      </w:r>
      <w:proofErr w:type="gramEnd"/>
      <w:r w:rsidRPr="00414F1C">
        <w:rPr>
          <w:sz w:val="24"/>
          <w:szCs w:val="24"/>
        </w:rPr>
        <w:t xml:space="preserve"> применяя горизонтальный и вертикальный методы анализа и сделать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414F1C" w:rsidRPr="00414F1C" w14:paraId="4A5982C5" w14:textId="77777777" w:rsidTr="00DA21C3">
        <w:trPr>
          <w:trHeight w:hRule="exact" w:val="47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1A9B8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8FC2C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1ECF12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FAAA06" w14:textId="77AE272A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Изменение за ана</w:t>
            </w:r>
            <w:r w:rsidRPr="00414F1C">
              <w:rPr>
                <w:sz w:val="24"/>
                <w:szCs w:val="24"/>
              </w:rPr>
              <w:t>лизируемый период</w:t>
            </w:r>
          </w:p>
        </w:tc>
      </w:tr>
      <w:tr w:rsidR="00414F1C" w:rsidRPr="00414F1C" w14:paraId="57B0BA64" w14:textId="77777777" w:rsidTr="00281E80">
        <w:trPr>
          <w:trHeight w:hRule="exact" w:val="752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FA8A31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476B5" w14:textId="5827F8D3" w:rsidR="00414F1C" w:rsidRPr="00414F1C" w:rsidRDefault="00414F1C" w:rsidP="00414F1C">
            <w:pPr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сумма, тыс. 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9ACFBA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</w:t>
            </w:r>
            <w:proofErr w:type="gramStart"/>
            <w:r w:rsidRPr="00414F1C">
              <w:rPr>
                <w:sz w:val="24"/>
                <w:szCs w:val="24"/>
              </w:rPr>
              <w:t>.</w:t>
            </w:r>
            <w:proofErr w:type="gramEnd"/>
            <w:r w:rsidRPr="00414F1C">
              <w:rPr>
                <w:sz w:val="24"/>
                <w:szCs w:val="24"/>
              </w:rPr>
              <w:t xml:space="preserve"> </w:t>
            </w:r>
            <w:proofErr w:type="gramStart"/>
            <w:r w:rsidRPr="00414F1C">
              <w:rPr>
                <w:sz w:val="24"/>
                <w:szCs w:val="24"/>
              </w:rPr>
              <w:t>в</w:t>
            </w:r>
            <w:proofErr w:type="gramEnd"/>
            <w:r w:rsidRPr="00414F1C">
              <w:rPr>
                <w:sz w:val="24"/>
                <w:szCs w:val="24"/>
              </w:rPr>
              <w:t>ес,</w:t>
            </w:r>
          </w:p>
          <w:p w14:paraId="541FE178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99CB2" w14:textId="7791063E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 xml:space="preserve">сумма, тыс. </w:t>
            </w:r>
            <w:r w:rsidR="00281E80" w:rsidRPr="00414F1C">
              <w:rPr>
                <w:sz w:val="24"/>
                <w:szCs w:val="24"/>
              </w:rPr>
              <w:t>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D4C46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</w:t>
            </w:r>
            <w:proofErr w:type="gramStart"/>
            <w:r w:rsidRPr="00414F1C">
              <w:rPr>
                <w:sz w:val="24"/>
                <w:szCs w:val="24"/>
              </w:rPr>
              <w:t>.</w:t>
            </w:r>
            <w:proofErr w:type="gramEnd"/>
            <w:r w:rsidRPr="00414F1C">
              <w:rPr>
                <w:sz w:val="24"/>
                <w:szCs w:val="24"/>
              </w:rPr>
              <w:t xml:space="preserve"> </w:t>
            </w:r>
            <w:proofErr w:type="gramStart"/>
            <w:r w:rsidRPr="00414F1C">
              <w:rPr>
                <w:sz w:val="24"/>
                <w:szCs w:val="24"/>
              </w:rPr>
              <w:t>в</w:t>
            </w:r>
            <w:proofErr w:type="gramEnd"/>
            <w:r w:rsidRPr="00414F1C">
              <w:rPr>
                <w:sz w:val="24"/>
                <w:szCs w:val="24"/>
              </w:rPr>
              <w:t>ес,</w:t>
            </w:r>
          </w:p>
          <w:p w14:paraId="5084240C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67BBB2" w14:textId="2D444C6C" w:rsidR="00414F1C" w:rsidRPr="00414F1C" w:rsidRDefault="00414F1C" w:rsidP="00414F1C">
            <w:pPr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 xml:space="preserve">сумма, тыс. </w:t>
            </w:r>
            <w:r w:rsidR="00281E80" w:rsidRPr="00414F1C">
              <w:rPr>
                <w:sz w:val="24"/>
                <w:szCs w:val="24"/>
              </w:rPr>
              <w:t>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859D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</w:t>
            </w:r>
            <w:proofErr w:type="gramStart"/>
            <w:r w:rsidRPr="00414F1C">
              <w:rPr>
                <w:sz w:val="24"/>
                <w:szCs w:val="24"/>
              </w:rPr>
              <w:t>.</w:t>
            </w:r>
            <w:proofErr w:type="gramEnd"/>
            <w:r w:rsidRPr="00414F1C">
              <w:rPr>
                <w:sz w:val="24"/>
                <w:szCs w:val="24"/>
              </w:rPr>
              <w:t xml:space="preserve"> </w:t>
            </w:r>
            <w:proofErr w:type="gramStart"/>
            <w:r w:rsidRPr="00414F1C">
              <w:rPr>
                <w:sz w:val="24"/>
                <w:szCs w:val="24"/>
              </w:rPr>
              <w:t>в</w:t>
            </w:r>
            <w:proofErr w:type="gramEnd"/>
            <w:r w:rsidRPr="00414F1C">
              <w:rPr>
                <w:sz w:val="24"/>
                <w:szCs w:val="24"/>
              </w:rPr>
              <w:t>ес,</w:t>
            </w:r>
          </w:p>
          <w:p w14:paraId="7C4AABE0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</w:tr>
      <w:tr w:rsidR="00414F1C" w:rsidRPr="00414F1C" w14:paraId="748CEC9F" w14:textId="77777777" w:rsidTr="00DA21C3">
        <w:trPr>
          <w:trHeight w:hRule="exact" w:val="24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EB7EA6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414F1C">
              <w:rPr>
                <w:sz w:val="24"/>
                <w:szCs w:val="24"/>
              </w:rPr>
              <w:t>Внеоборотные</w:t>
            </w:r>
            <w:proofErr w:type="spellEnd"/>
            <w:r w:rsidRPr="00414F1C">
              <w:rPr>
                <w:sz w:val="24"/>
                <w:szCs w:val="24"/>
              </w:rPr>
              <w:t xml:space="preserve">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6647F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A2CD6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6D944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A0980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B60D3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E32BA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414F1C" w:rsidRPr="00414F1C" w14:paraId="2A2A34CC" w14:textId="77777777" w:rsidTr="00DA21C3">
        <w:trPr>
          <w:trHeight w:hRule="exact" w:val="24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E950F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93FB0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CF13D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FBB1B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9BDB8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01D8E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A7EAB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414F1C" w:rsidRPr="00414F1C" w14:paraId="7AF5F5D4" w14:textId="77777777" w:rsidTr="00DA21C3">
        <w:trPr>
          <w:trHeight w:hRule="exact" w:val="25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38454F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7C14F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FFD30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26A1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3C2A2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E9A05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76B22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050D67AD" w14:textId="60BE6D05" w:rsidR="00816B50" w:rsidRPr="00C52DD9" w:rsidRDefault="00816B50" w:rsidP="009712A9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3</w:t>
      </w:r>
    </w:p>
    <w:p w14:paraId="491CD093" w14:textId="5B5D5CE8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iCs/>
          <w:sz w:val="24"/>
          <w:szCs w:val="24"/>
          <w:u w:val="single"/>
        </w:rPr>
        <w:t>Производственная за</w:t>
      </w:r>
      <w:r w:rsidR="005033E0" w:rsidRPr="00C52DD9">
        <w:rPr>
          <w:iCs/>
          <w:sz w:val="24"/>
          <w:szCs w:val="24"/>
          <w:u w:val="single"/>
        </w:rPr>
        <w:t>д</w:t>
      </w:r>
      <w:r w:rsidRPr="002178F7">
        <w:rPr>
          <w:iCs/>
          <w:sz w:val="24"/>
          <w:szCs w:val="24"/>
          <w:u w:val="single"/>
        </w:rPr>
        <w:t>ача № 1</w:t>
      </w:r>
    </w:p>
    <w:p w14:paraId="717A7C2E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На основе данных составить бухгалтерский баланс ООО «Модерн» на 31 марта 20 г. Решение оформить на бланке бухгалтерского баланса.</w:t>
      </w:r>
    </w:p>
    <w:p w14:paraId="02FAD651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 xml:space="preserve">Исходные данные. Задание выполняется на примере фабрики мягкой мебели - ООО «Модерн». Юридический адрес: г. Пермь, ул. Народовольческая ХХ. ИНН 590000009 Руководитель ООО «Модерн» </w:t>
      </w:r>
      <w:proofErr w:type="spellStart"/>
      <w:r w:rsidRPr="002178F7">
        <w:rPr>
          <w:sz w:val="24"/>
          <w:szCs w:val="24"/>
        </w:rPr>
        <w:t>Лангин</w:t>
      </w:r>
      <w:proofErr w:type="spellEnd"/>
      <w:r w:rsidRPr="002178F7">
        <w:rPr>
          <w:sz w:val="24"/>
          <w:szCs w:val="24"/>
        </w:rPr>
        <w:t xml:space="preserve"> А.А. На 31 марта текущего год</w:t>
      </w:r>
      <w:proofErr w:type="gramStart"/>
      <w:r w:rsidRPr="002178F7">
        <w:rPr>
          <w:sz w:val="24"/>
          <w:szCs w:val="24"/>
        </w:rPr>
        <w:t>а ООО</w:t>
      </w:r>
      <w:proofErr w:type="gramEnd"/>
      <w:r w:rsidRPr="002178F7">
        <w:rPr>
          <w:sz w:val="24"/>
          <w:szCs w:val="24"/>
        </w:rPr>
        <w:t xml:space="preserve"> «Модерн» имеет следующие остатки на счетах бухгалтерского учета (руб.):</w:t>
      </w:r>
    </w:p>
    <w:p w14:paraId="6BFCA097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01 Основные средства 30000</w:t>
      </w:r>
    </w:p>
    <w:p w14:paraId="55A99F6B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02 Амортизация основных средств 10000</w:t>
      </w:r>
    </w:p>
    <w:p w14:paraId="67559F44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43 Готовая продукция 5000</w:t>
      </w:r>
    </w:p>
    <w:p w14:paraId="5ACBD3E9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20 Основное производство 5000</w:t>
      </w:r>
    </w:p>
    <w:p w14:paraId="588D742D" w14:textId="77777777" w:rsidR="002178F7" w:rsidRPr="002178F7" w:rsidRDefault="002178F7" w:rsidP="002178F7">
      <w:pPr>
        <w:numPr>
          <w:ilvl w:val="0"/>
          <w:numId w:val="26"/>
        </w:numPr>
        <w:tabs>
          <w:tab w:val="left" w:pos="124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Касса 3700</w:t>
      </w:r>
    </w:p>
    <w:p w14:paraId="45AEB6B8" w14:textId="77777777" w:rsidR="002178F7" w:rsidRPr="002178F7" w:rsidRDefault="002178F7" w:rsidP="002178F7">
      <w:pPr>
        <w:numPr>
          <w:ilvl w:val="0"/>
          <w:numId w:val="26"/>
        </w:numPr>
        <w:tabs>
          <w:tab w:val="left" w:pos="124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Расчётные счета 9300</w:t>
      </w:r>
    </w:p>
    <w:p w14:paraId="5AA4788C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80 Уставный капитал 10000</w:t>
      </w:r>
    </w:p>
    <w:p w14:paraId="72B18C8A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lastRenderedPageBreak/>
        <w:t>66 Краткосрочные кредиты и займы 8000</w:t>
      </w:r>
    </w:p>
    <w:p w14:paraId="206989BD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60 Расчёты с поставщиками 9000</w:t>
      </w:r>
    </w:p>
    <w:p w14:paraId="0BD5D807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70 Расчёты с персоналом по оплате труда 4000</w:t>
      </w:r>
    </w:p>
    <w:p w14:paraId="25CD3925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99 Прибыли и убытки (прибыль) 8000</w:t>
      </w:r>
    </w:p>
    <w:p w14:paraId="4D16078C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68 Расчёты по налогам и сборам 4000</w:t>
      </w:r>
    </w:p>
    <w:p w14:paraId="612C6E28" w14:textId="5AFC8E12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iCs/>
          <w:sz w:val="24"/>
          <w:szCs w:val="24"/>
          <w:u w:val="single"/>
        </w:rPr>
        <w:t>Производственная за</w:t>
      </w:r>
      <w:r w:rsidR="005033E0" w:rsidRPr="00C52DD9">
        <w:rPr>
          <w:iCs/>
          <w:sz w:val="24"/>
          <w:szCs w:val="24"/>
          <w:u w:val="single"/>
        </w:rPr>
        <w:t>д</w:t>
      </w:r>
      <w:r w:rsidRPr="002178F7">
        <w:rPr>
          <w:iCs/>
          <w:sz w:val="24"/>
          <w:szCs w:val="24"/>
          <w:u w:val="single"/>
        </w:rPr>
        <w:t>ача № 2</w:t>
      </w:r>
    </w:p>
    <w:p w14:paraId="008AEEBE" w14:textId="77777777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sz w:val="24"/>
          <w:szCs w:val="24"/>
        </w:rPr>
        <w:t xml:space="preserve">Дать характеристику имущества предприятия по данным таблицы. Определить тем роста оборотных и </w:t>
      </w:r>
      <w:proofErr w:type="spellStart"/>
      <w:r w:rsidRPr="002178F7">
        <w:rPr>
          <w:sz w:val="24"/>
          <w:szCs w:val="24"/>
        </w:rPr>
        <w:t>внеоборотных</w:t>
      </w:r>
      <w:proofErr w:type="spellEnd"/>
      <w:r w:rsidRPr="002178F7">
        <w:rPr>
          <w:sz w:val="24"/>
          <w:szCs w:val="24"/>
        </w:rPr>
        <w:t xml:space="preserve"> активов.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2178F7" w:rsidRPr="002178F7" w14:paraId="222FCB97" w14:textId="77777777" w:rsidTr="00DA21C3">
        <w:trPr>
          <w:trHeight w:hRule="exact" w:val="48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5AC50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E0693C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31DEAA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7FE9D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Отклонения</w:t>
            </w:r>
          </w:p>
        </w:tc>
      </w:tr>
      <w:tr w:rsidR="002178F7" w:rsidRPr="002178F7" w14:paraId="68A2D9E7" w14:textId="77777777" w:rsidTr="00DA21C3">
        <w:trPr>
          <w:trHeight w:hRule="exact" w:val="23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A231C1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Всего имущества, тыс. руб.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B810B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26B3A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6200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8369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7EB98631" w14:textId="77777777" w:rsidTr="00DA21C3">
        <w:trPr>
          <w:trHeight w:hRule="exact" w:val="24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E62B6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 xml:space="preserve">1 . </w:t>
            </w:r>
            <w:proofErr w:type="spellStart"/>
            <w:r w:rsidRPr="002178F7">
              <w:rPr>
                <w:sz w:val="24"/>
                <w:szCs w:val="24"/>
              </w:rPr>
              <w:t>Внеоборотные</w:t>
            </w:r>
            <w:proofErr w:type="spellEnd"/>
            <w:r w:rsidRPr="002178F7">
              <w:rPr>
                <w:sz w:val="24"/>
                <w:szCs w:val="24"/>
              </w:rPr>
              <w:t xml:space="preserve">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DBA41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8F3D29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1860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A16CD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30E056E7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5E1032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proofErr w:type="gramStart"/>
            <w:r w:rsidRPr="002178F7">
              <w:rPr>
                <w:sz w:val="24"/>
                <w:szCs w:val="24"/>
              </w:rPr>
              <w:t>В</w:t>
            </w:r>
            <w:proofErr w:type="gramEnd"/>
            <w:r w:rsidRPr="002178F7">
              <w:rPr>
                <w:sz w:val="24"/>
                <w:szCs w:val="24"/>
              </w:rPr>
              <w:t xml:space="preserve">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01485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021A9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8271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4684619E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72A294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 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D3C642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4050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99830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4340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0247B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7E15CAB2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1C98E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proofErr w:type="gramStart"/>
            <w:r w:rsidRPr="002178F7">
              <w:rPr>
                <w:sz w:val="24"/>
                <w:szCs w:val="24"/>
              </w:rPr>
              <w:t>В</w:t>
            </w:r>
            <w:proofErr w:type="gramEnd"/>
            <w:r w:rsidRPr="002178F7">
              <w:rPr>
                <w:sz w:val="24"/>
                <w:szCs w:val="24"/>
              </w:rPr>
              <w:t xml:space="preserve">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E40A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30802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6F73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1340646C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DFBD6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30D3F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FEED2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9CC53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5B217795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935AA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2.1. Материальные оборотные средства,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C779B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5154E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1519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7F1A5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1194E993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56705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proofErr w:type="gramStart"/>
            <w:r w:rsidRPr="002178F7">
              <w:rPr>
                <w:sz w:val="24"/>
                <w:szCs w:val="24"/>
              </w:rPr>
              <w:t>В</w:t>
            </w:r>
            <w:proofErr w:type="gramEnd"/>
            <w:r w:rsidRPr="002178F7">
              <w:rPr>
                <w:sz w:val="24"/>
                <w:szCs w:val="24"/>
              </w:rPr>
              <w:t xml:space="preserve">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E072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44E70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1E32C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259B117C" w14:textId="77777777" w:rsidTr="00DA21C3">
        <w:trPr>
          <w:trHeight w:hRule="exact" w:val="46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17709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2.2. Денежные средства и краткосрочные финансовые вложения,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04473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EC1BF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1670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BB1A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5507A6B7" w14:textId="77777777" w:rsidTr="00DA21C3">
        <w:trPr>
          <w:trHeight w:hRule="exact" w:val="254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FA9657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proofErr w:type="gramStart"/>
            <w:r w:rsidRPr="002178F7">
              <w:rPr>
                <w:sz w:val="24"/>
                <w:szCs w:val="24"/>
              </w:rPr>
              <w:t>В</w:t>
            </w:r>
            <w:proofErr w:type="gramEnd"/>
            <w:r w:rsidRPr="002178F7">
              <w:rPr>
                <w:sz w:val="24"/>
                <w:szCs w:val="24"/>
              </w:rPr>
              <w:t xml:space="preserve">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66EB5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1ED33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57008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4EB88AD5" w14:textId="77777777" w:rsidR="00537E6A" w:rsidRPr="00C52DD9" w:rsidRDefault="00537E6A" w:rsidP="003D4007">
      <w:pPr>
        <w:jc w:val="center"/>
        <w:rPr>
          <w:b/>
          <w:sz w:val="24"/>
          <w:szCs w:val="24"/>
          <w:lang w:bidi="ar-SA"/>
        </w:rPr>
      </w:pPr>
    </w:p>
    <w:p w14:paraId="44A44FC2" w14:textId="53A07BC1" w:rsidR="00816B50" w:rsidRPr="00C52DD9" w:rsidRDefault="00816B50" w:rsidP="003D4007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4</w:t>
      </w:r>
    </w:p>
    <w:p w14:paraId="7F93C5BE" w14:textId="5954B93D" w:rsidR="005033E0" w:rsidRPr="005033E0" w:rsidRDefault="005033E0" w:rsidP="005033E0">
      <w:pPr>
        <w:autoSpaceDE/>
        <w:autoSpaceDN/>
        <w:spacing w:line="206" w:lineRule="auto"/>
        <w:ind w:firstLine="720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1</w:t>
      </w:r>
    </w:p>
    <w:p w14:paraId="63161337" w14:textId="77777777" w:rsidR="005033E0" w:rsidRPr="005033E0" w:rsidRDefault="005033E0" w:rsidP="005033E0">
      <w:pPr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 xml:space="preserve">Оборотные активы по состоянию на 1.01 отчетного года составили 3100000 рублей, </w:t>
      </w:r>
      <w:proofErr w:type="spellStart"/>
      <w:r w:rsidRPr="005033E0">
        <w:rPr>
          <w:sz w:val="24"/>
          <w:szCs w:val="24"/>
        </w:rPr>
        <w:t>внеоборотные</w:t>
      </w:r>
      <w:proofErr w:type="spellEnd"/>
      <w:r w:rsidRPr="005033E0">
        <w:rPr>
          <w:sz w:val="24"/>
          <w:szCs w:val="24"/>
        </w:rPr>
        <w:t xml:space="preserve"> активы - 39000000 рублей, долгосрочные обязательства - 1500000 рублей, краткосрочные обязательства - 2 000 000 рублей.</w:t>
      </w:r>
    </w:p>
    <w:p w14:paraId="60EC154C" w14:textId="77777777" w:rsidR="005033E0" w:rsidRPr="005033E0" w:rsidRDefault="005033E0" w:rsidP="005033E0">
      <w:pPr>
        <w:numPr>
          <w:ilvl w:val="0"/>
          <w:numId w:val="27"/>
        </w:numPr>
        <w:tabs>
          <w:tab w:val="left" w:pos="1089"/>
        </w:tabs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Рассчитайте сумму собственного капитала.</w:t>
      </w:r>
    </w:p>
    <w:p w14:paraId="5BF9E929" w14:textId="77777777" w:rsidR="005033E0" w:rsidRPr="005033E0" w:rsidRDefault="005033E0" w:rsidP="005033E0">
      <w:pPr>
        <w:numPr>
          <w:ilvl w:val="0"/>
          <w:numId w:val="27"/>
        </w:numPr>
        <w:tabs>
          <w:tab w:val="left" w:pos="1118"/>
        </w:tabs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Укажите формы отчетности, в которых будут отражены эти суммы.</w:t>
      </w:r>
    </w:p>
    <w:p w14:paraId="1D72C0F5" w14:textId="77777777" w:rsidR="005033E0" w:rsidRPr="005033E0" w:rsidRDefault="005033E0" w:rsidP="005033E0">
      <w:pPr>
        <w:numPr>
          <w:ilvl w:val="0"/>
          <w:numId w:val="27"/>
        </w:numPr>
        <w:tabs>
          <w:tab w:val="left" w:pos="1118"/>
        </w:tabs>
        <w:autoSpaceDE/>
        <w:autoSpaceDN/>
        <w:spacing w:after="320"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Назовите источники для заполнения форм отчетности этих форм.</w:t>
      </w:r>
    </w:p>
    <w:p w14:paraId="56614288" w14:textId="6FE3559F" w:rsidR="005033E0" w:rsidRPr="005033E0" w:rsidRDefault="005033E0" w:rsidP="005033E0">
      <w:pPr>
        <w:autoSpaceDE/>
        <w:autoSpaceDN/>
        <w:spacing w:line="206" w:lineRule="auto"/>
        <w:ind w:firstLine="740"/>
        <w:jc w:val="both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2</w:t>
      </w:r>
    </w:p>
    <w:p w14:paraId="6C4238D7" w14:textId="77777777" w:rsidR="005033E0" w:rsidRPr="005033E0" w:rsidRDefault="005033E0" w:rsidP="005033E0">
      <w:pPr>
        <w:autoSpaceDE/>
        <w:autoSpaceDN/>
        <w:spacing w:after="80"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Выручка от продажи продукции компании в январе составила 50 тыс. руб. В последующие месяцы ожидается ее прирост с темпом 10% в месяц по сравнению с предыдущим. Оплата за поставленную клиентам продукцию осуществляется на следующих условиях: 20% месячного объема реализации составляет выручка за наличный расчет; 40% продается в кредит с оплатой через месяц и предоставляемой клиентам скидкой в размере 3%. Оставшаяся часть продукции оплачивается через два месяца, при этом 5% этой суммы составляют безнадежные долги. Рассчитайте величину денежных поступлений в июне.</w:t>
      </w:r>
    </w:p>
    <w:p w14:paraId="596D5D48" w14:textId="77777777" w:rsidR="00537E6A" w:rsidRPr="00C52DD9" w:rsidRDefault="00537E6A" w:rsidP="003136FB">
      <w:pPr>
        <w:ind w:firstLine="709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C52DD9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5</w:t>
      </w:r>
    </w:p>
    <w:p w14:paraId="013434FC" w14:textId="4B35D965" w:rsidR="005033E0" w:rsidRPr="005033E0" w:rsidRDefault="005033E0" w:rsidP="005033E0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1</w:t>
      </w:r>
    </w:p>
    <w:p w14:paraId="4AE16716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Составьте отчёт о движении денежных средств ООО «Мастер» за текущий год прямым методом, используя учебную форму.</w:t>
      </w:r>
    </w:p>
    <w:p w14:paraId="443C9208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Исходные данные. На начало отчётного год</w:t>
      </w:r>
      <w:proofErr w:type="gramStart"/>
      <w:r w:rsidRPr="005033E0">
        <w:rPr>
          <w:sz w:val="24"/>
          <w:szCs w:val="24"/>
        </w:rPr>
        <w:t>а ООО</w:t>
      </w:r>
      <w:proofErr w:type="gramEnd"/>
      <w:r w:rsidRPr="005033E0">
        <w:rPr>
          <w:sz w:val="24"/>
          <w:szCs w:val="24"/>
        </w:rPr>
        <w:t xml:space="preserve"> «Мастер» имела на счёте «Расчётном счёте» 1 500 тыс. руб. В течение отчётного года компанией по движению денежных средств были выполнены следующие операции:</w:t>
      </w:r>
    </w:p>
    <w:p w14:paraId="62BB1672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получен кредит в банке на два месяца в сумме 1700 тыс. руб.;</w:t>
      </w:r>
    </w:p>
    <w:p w14:paraId="3E58EF94" w14:textId="77777777" w:rsidR="005033E0" w:rsidRPr="005033E0" w:rsidRDefault="005033E0" w:rsidP="005033E0">
      <w:pPr>
        <w:numPr>
          <w:ilvl w:val="0"/>
          <w:numId w:val="28"/>
        </w:numPr>
        <w:tabs>
          <w:tab w:val="left" w:pos="103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через два месяца полностью погашен данный кредит с уплатой процентов в размере 35 тыс. руб.;</w:t>
      </w:r>
    </w:p>
    <w:p w14:paraId="74EBC446" w14:textId="77777777" w:rsidR="005033E0" w:rsidRPr="005033E0" w:rsidRDefault="005033E0" w:rsidP="005033E0">
      <w:pPr>
        <w:numPr>
          <w:ilvl w:val="0"/>
          <w:numId w:val="28"/>
        </w:numPr>
        <w:tabs>
          <w:tab w:val="left" w:pos="1100"/>
        </w:tabs>
        <w:autoSpaceDE/>
        <w:autoSpaceDN/>
        <w:ind w:firstLine="78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получена от покупателей оплата за отгруженные товары на сумму 2530 тыс. руб.;</w:t>
      </w:r>
    </w:p>
    <w:p w14:paraId="13D5A486" w14:textId="77777777" w:rsidR="005033E0" w:rsidRPr="005033E0" w:rsidRDefault="005033E0" w:rsidP="005033E0">
      <w:pPr>
        <w:numPr>
          <w:ilvl w:val="0"/>
          <w:numId w:val="28"/>
        </w:numPr>
        <w:tabs>
          <w:tab w:val="left" w:pos="1100"/>
        </w:tabs>
        <w:autoSpaceDE/>
        <w:autoSpaceDN/>
        <w:ind w:firstLine="78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приобретён сейф за 845 тыс. руб. и производственное оборудование 645 тыс. руб.;</w:t>
      </w:r>
    </w:p>
    <w:p w14:paraId="06155C29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продан автомобиль за 1050 тыс. руб.;</w:t>
      </w:r>
    </w:p>
    <w:p w14:paraId="7C7D3C33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уплачен налог на прибыль в сумме 1 500 тыс. руб.;</w:t>
      </w:r>
    </w:p>
    <w:p w14:paraId="6B7B7047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lastRenderedPageBreak/>
        <w:t>по итогам года получены убытки в размере 420 тыс. руб.</w:t>
      </w:r>
    </w:p>
    <w:p w14:paraId="798F4874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Запасы материалов на складе на начало года составляли 345 тыс. руб., на конец года - 2 095 тыс. руб.</w:t>
      </w:r>
    </w:p>
    <w:p w14:paraId="08DB834E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Дебиторская задолженность, числившаяся на начало года в сумме 2950 тыс. руб., была полностью погашена.</w:t>
      </w:r>
    </w:p>
    <w:p w14:paraId="6848EFDF" w14:textId="77777777" w:rsidR="005033E0" w:rsidRPr="005033E0" w:rsidRDefault="005033E0" w:rsidP="005033E0">
      <w:pPr>
        <w:autoSpaceDE/>
        <w:autoSpaceDN/>
        <w:spacing w:after="280"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Кредиторская задолженность на начало года составляла 150 тыс. руб., на конец года - 1900 тыс. руб.</w:t>
      </w:r>
    </w:p>
    <w:p w14:paraId="5127221D" w14:textId="500AED45" w:rsidR="005033E0" w:rsidRPr="005033E0" w:rsidRDefault="005033E0" w:rsidP="005033E0">
      <w:pPr>
        <w:autoSpaceDE/>
        <w:autoSpaceDN/>
        <w:ind w:left="773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2</w:t>
      </w:r>
    </w:p>
    <w:p w14:paraId="6554A626" w14:textId="77777777" w:rsidR="005033E0" w:rsidRPr="005033E0" w:rsidRDefault="005033E0" w:rsidP="005033E0">
      <w:pPr>
        <w:autoSpaceDE/>
        <w:autoSpaceDN/>
        <w:ind w:left="773"/>
        <w:rPr>
          <w:sz w:val="24"/>
          <w:szCs w:val="24"/>
        </w:rPr>
      </w:pPr>
      <w:r w:rsidRPr="005033E0">
        <w:rPr>
          <w:sz w:val="24"/>
          <w:szCs w:val="24"/>
        </w:rPr>
        <w:t>Закончите составление отчета о финансовых результатах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5033E0" w:rsidRPr="005033E0" w14:paraId="002ABF4E" w14:textId="77777777" w:rsidTr="00E82CFB">
        <w:trPr>
          <w:trHeight w:hRule="exact" w:val="250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6E40E" w14:textId="77777777" w:rsidR="005033E0" w:rsidRPr="005033E0" w:rsidRDefault="005033E0" w:rsidP="00E82CF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7EEA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Значение, тыс. руб.</w:t>
            </w:r>
          </w:p>
        </w:tc>
      </w:tr>
      <w:tr w:rsidR="005033E0" w:rsidRPr="005033E0" w14:paraId="18315155" w14:textId="77777777" w:rsidTr="00E82CFB">
        <w:trPr>
          <w:trHeight w:hRule="exact" w:val="384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9CFE2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8BB96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85600</w:t>
            </w:r>
          </w:p>
        </w:tc>
      </w:tr>
      <w:tr w:rsidR="005033E0" w:rsidRPr="005033E0" w14:paraId="77569C02" w14:textId="77777777" w:rsidTr="00E82CFB">
        <w:trPr>
          <w:trHeight w:hRule="exact" w:val="27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9FA5A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D62BA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1180BAEB" w14:textId="77777777" w:rsidTr="00E82CFB">
        <w:trPr>
          <w:trHeight w:hRule="exact" w:val="421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BE4D9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736DD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12300</w:t>
            </w:r>
          </w:p>
        </w:tc>
      </w:tr>
      <w:tr w:rsidR="005033E0" w:rsidRPr="005033E0" w14:paraId="0F43D191" w14:textId="77777777" w:rsidTr="00E82CFB">
        <w:trPr>
          <w:trHeight w:hRule="exact" w:val="42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F7BF3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92E40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1200</w:t>
            </w:r>
          </w:p>
        </w:tc>
      </w:tr>
      <w:tr w:rsidR="005033E0" w:rsidRPr="005033E0" w14:paraId="7B94C305" w14:textId="77777777" w:rsidTr="00E82CFB">
        <w:trPr>
          <w:trHeight w:hRule="exact" w:val="434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B7168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A726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35B87B32" w14:textId="77777777" w:rsidTr="00E82CFB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A8796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00473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300</w:t>
            </w:r>
          </w:p>
        </w:tc>
      </w:tr>
      <w:tr w:rsidR="005033E0" w:rsidRPr="005033E0" w14:paraId="4DCE7147" w14:textId="77777777" w:rsidTr="00E82CFB">
        <w:trPr>
          <w:trHeight w:hRule="exact" w:val="41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AF6D3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B9EF9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700</w:t>
            </w:r>
          </w:p>
        </w:tc>
      </w:tr>
      <w:tr w:rsidR="005033E0" w:rsidRPr="005033E0" w14:paraId="0462C76D" w14:textId="77777777" w:rsidTr="00E82CFB">
        <w:trPr>
          <w:trHeight w:hRule="exact" w:val="43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C8654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19F1EC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7C2AD22C" w14:textId="77777777" w:rsidTr="00E82CFB">
        <w:trPr>
          <w:trHeight w:hRule="exact" w:val="41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94829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2232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2300</w:t>
            </w:r>
          </w:p>
        </w:tc>
      </w:tr>
      <w:tr w:rsidR="005033E0" w:rsidRPr="005033E0" w14:paraId="62A61057" w14:textId="77777777" w:rsidTr="00E82CFB">
        <w:trPr>
          <w:trHeight w:hRule="exact" w:val="43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DE7BC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3FD39E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</w:tbl>
    <w:p w14:paraId="013EB833" w14:textId="134D9F94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6</w:t>
      </w:r>
    </w:p>
    <w:p w14:paraId="5C73AD5E" w14:textId="15645CC8" w:rsidR="00C52DD9" w:rsidRPr="00C52DD9" w:rsidRDefault="00C52DD9" w:rsidP="00C52DD9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5CCED44D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По данным бухгалтерского учета двух организаций составить оборотные ведомости на отчетные даты. Задание оформить в виде оборотной ведомости. Составьте оборотную ведомость по синтетическим счетам ООО «Заря» на 01.10.т.г. по следующим данным (тыс. руб.):</w:t>
      </w:r>
    </w:p>
    <w:p w14:paraId="05B3700F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01 Основные средства 500000</w:t>
      </w:r>
    </w:p>
    <w:p w14:paraId="4FDE9A02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02 Амортизация основных средств 220000</w:t>
      </w:r>
    </w:p>
    <w:p w14:paraId="29C71F29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10 Материалы 250000</w:t>
      </w:r>
    </w:p>
    <w:p w14:paraId="570338F7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16 Отклонение в стоимости материальных ценностей (кредитовое сальдо) 8000</w:t>
      </w:r>
    </w:p>
    <w:p w14:paraId="31AD4A1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19 Налог на добавленную стоимость 24500</w:t>
      </w:r>
    </w:p>
    <w:p w14:paraId="60009046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50 Касса 1000</w:t>
      </w:r>
    </w:p>
    <w:p w14:paraId="10ABBC8D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51 Расчетный счет 184000</w:t>
      </w:r>
    </w:p>
    <w:p w14:paraId="276D2F0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60 Расчеты с поставщиками 162500</w:t>
      </w:r>
    </w:p>
    <w:p w14:paraId="22B14C00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70 Расчеты по оплате труда 78000</w:t>
      </w:r>
    </w:p>
    <w:p w14:paraId="06BD618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75 Расчеты с учредителями 45300</w:t>
      </w:r>
    </w:p>
    <w:p w14:paraId="2A538DD4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80 Уставный капитал 100000</w:t>
      </w:r>
    </w:p>
    <w:p w14:paraId="6274B550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83 Добавочный капитал 45500</w:t>
      </w:r>
    </w:p>
    <w:p w14:paraId="325C99D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84 Нераспределенная прибыль 250000</w:t>
      </w:r>
    </w:p>
    <w:p w14:paraId="2587073B" w14:textId="77777777" w:rsidR="00C52DD9" w:rsidRPr="00C52DD9" w:rsidRDefault="00C52DD9" w:rsidP="00C52DD9">
      <w:pPr>
        <w:autoSpaceDE/>
        <w:autoSpaceDN/>
        <w:spacing w:after="300"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86 Целевое финансирование 50200</w:t>
      </w:r>
    </w:p>
    <w:p w14:paraId="482D1D67" w14:textId="5A987692" w:rsidR="00C52DD9" w:rsidRPr="00C52DD9" w:rsidRDefault="00C52DD9" w:rsidP="00C52DD9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05CDD06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 xml:space="preserve">Провести анализ пассива бухгалтерского </w:t>
      </w:r>
      <w:proofErr w:type="gramStart"/>
      <w:r w:rsidRPr="00C52DD9">
        <w:rPr>
          <w:sz w:val="24"/>
          <w:szCs w:val="24"/>
        </w:rPr>
        <w:t>баланса</w:t>
      </w:r>
      <w:proofErr w:type="gramEnd"/>
      <w:r w:rsidRPr="00C52DD9">
        <w:rPr>
          <w:sz w:val="24"/>
          <w:szCs w:val="24"/>
        </w:rPr>
        <w:t xml:space="preserve"> применяя горизонтальный и</w:t>
      </w:r>
    </w:p>
    <w:p w14:paraId="43C022E2" w14:textId="77777777" w:rsidR="00C52DD9" w:rsidRDefault="00C52DD9" w:rsidP="00C52DD9">
      <w:pPr>
        <w:autoSpaceDE/>
        <w:autoSpaceDN/>
        <w:ind w:left="86"/>
        <w:rPr>
          <w:sz w:val="24"/>
          <w:szCs w:val="24"/>
        </w:rPr>
      </w:pPr>
      <w:proofErr w:type="gramStart"/>
      <w:r w:rsidRPr="00C52DD9">
        <w:rPr>
          <w:sz w:val="24"/>
          <w:szCs w:val="24"/>
        </w:rPr>
        <w:t>вертикальный</w:t>
      </w:r>
      <w:proofErr w:type="gramEnd"/>
      <w:r w:rsidRPr="00C52DD9">
        <w:rPr>
          <w:sz w:val="24"/>
          <w:szCs w:val="24"/>
        </w:rPr>
        <w:t xml:space="preserve"> методы анализа и сделать выводы.</w:t>
      </w:r>
    </w:p>
    <w:p w14:paraId="5AEF4D3A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97297C4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C35110C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0ADBC0D8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B81DCE3" w14:textId="77777777" w:rsidR="00E255D4" w:rsidRPr="00C52DD9" w:rsidRDefault="00E255D4" w:rsidP="00C52DD9">
      <w:pPr>
        <w:autoSpaceDE/>
        <w:autoSpaceDN/>
        <w:ind w:left="86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C52DD9" w:rsidRPr="00C52DD9" w14:paraId="47056CD4" w14:textId="77777777" w:rsidTr="00C52DD9">
        <w:trPr>
          <w:trHeight w:hRule="exact" w:val="61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7056E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811D2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07C5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F8B71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Изменение за анализируемый период</w:t>
            </w:r>
          </w:p>
        </w:tc>
      </w:tr>
      <w:tr w:rsidR="00C52DD9" w:rsidRPr="00C52DD9" w14:paraId="495E69A4" w14:textId="77777777" w:rsidTr="00E255D4">
        <w:trPr>
          <w:trHeight w:hRule="exact" w:val="67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2CE7B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33EFC" w14:textId="29038F02" w:rsidR="00C52DD9" w:rsidRPr="00C52DD9" w:rsidRDefault="00C52DD9" w:rsidP="00C52DD9">
            <w:pPr>
              <w:autoSpaceDE/>
              <w:autoSpaceDN/>
              <w:spacing w:line="276" w:lineRule="auto"/>
              <w:jc w:val="center"/>
            </w:pPr>
            <w:r w:rsidRPr="00C52DD9">
              <w:t>сумма, тыс. ру</w:t>
            </w:r>
            <w:r>
              <w:t>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43705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</w:t>
            </w:r>
            <w:proofErr w:type="gramStart"/>
            <w:r w:rsidRPr="00C52DD9">
              <w:t>.</w:t>
            </w:r>
            <w:proofErr w:type="gramEnd"/>
            <w:r w:rsidRPr="00C52DD9">
              <w:t xml:space="preserve"> </w:t>
            </w:r>
            <w:proofErr w:type="gramStart"/>
            <w:r w:rsidRPr="00C52DD9">
              <w:t>в</w:t>
            </w:r>
            <w:proofErr w:type="gramEnd"/>
            <w:r w:rsidRPr="00C52DD9">
              <w:t>ес,</w:t>
            </w:r>
          </w:p>
          <w:p w14:paraId="4DCF7CD4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4ABD5" w14:textId="3EB8FDBD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сумма, тыс. ру</w:t>
            </w:r>
            <w:r>
              <w:t>б</w:t>
            </w:r>
            <w:r w:rsidRPr="00C52DD9"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0C38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</w:t>
            </w:r>
            <w:proofErr w:type="gramStart"/>
            <w:r w:rsidRPr="00C52DD9">
              <w:t>.</w:t>
            </w:r>
            <w:proofErr w:type="gramEnd"/>
            <w:r w:rsidRPr="00C52DD9">
              <w:t xml:space="preserve"> </w:t>
            </w:r>
            <w:proofErr w:type="gramStart"/>
            <w:r w:rsidRPr="00C52DD9">
              <w:t>в</w:t>
            </w:r>
            <w:proofErr w:type="gramEnd"/>
            <w:r w:rsidRPr="00C52DD9">
              <w:t>ес,</w:t>
            </w:r>
          </w:p>
          <w:p w14:paraId="550AC267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0BC84" w14:textId="4682BCE8" w:rsidR="00C52DD9" w:rsidRPr="00C52DD9" w:rsidRDefault="00C52DD9" w:rsidP="00C52DD9">
            <w:pPr>
              <w:autoSpaceDE/>
              <w:autoSpaceDN/>
              <w:spacing w:line="276" w:lineRule="auto"/>
              <w:jc w:val="center"/>
            </w:pPr>
            <w:r w:rsidRPr="00C52DD9">
              <w:t>сумма, тыс. ру</w:t>
            </w:r>
            <w:r>
              <w:t>б</w:t>
            </w:r>
            <w:r w:rsidRPr="00C52DD9">
              <w:t>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D84A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</w:t>
            </w:r>
            <w:proofErr w:type="gramStart"/>
            <w:r w:rsidRPr="00C52DD9">
              <w:t>.</w:t>
            </w:r>
            <w:proofErr w:type="gramEnd"/>
            <w:r w:rsidRPr="00C52DD9">
              <w:t xml:space="preserve"> </w:t>
            </w:r>
            <w:proofErr w:type="gramStart"/>
            <w:r w:rsidRPr="00C52DD9">
              <w:t>в</w:t>
            </w:r>
            <w:proofErr w:type="gramEnd"/>
            <w:r w:rsidRPr="00C52DD9">
              <w:t>ес,</w:t>
            </w:r>
          </w:p>
          <w:p w14:paraId="25625B89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</w:tr>
      <w:tr w:rsidR="00C52DD9" w:rsidRPr="00C52DD9" w14:paraId="788E1B7B" w14:textId="77777777" w:rsidTr="00E255D4">
        <w:trPr>
          <w:trHeight w:hRule="exact" w:val="43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78E5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Капитал и резервы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DAB8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A2BC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EC4B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E774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2B8DC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4A904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248F7250" w14:textId="77777777" w:rsidTr="00E255D4">
        <w:trPr>
          <w:trHeight w:hRule="exact" w:val="717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2B26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15F8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1260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B326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8C01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1128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E91D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EC51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CF71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6807DA95" w14:textId="77777777" w:rsidTr="00E255D4">
        <w:trPr>
          <w:trHeight w:hRule="exact" w:val="563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13BC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0386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1763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FECA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7AA5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E073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6E93A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E044D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35CE34C2" w14:textId="77777777" w:rsidTr="00E255D4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97374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EDD2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68A2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F502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32C1A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FE14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20F9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42CAC2D4" w14:textId="77777777" w:rsidR="00C52DD9" w:rsidRPr="00C52DD9" w:rsidRDefault="00C52DD9" w:rsidP="00C52DD9">
      <w:pPr>
        <w:autoSpaceDE/>
        <w:autoSpaceDN/>
        <w:ind w:left="782"/>
        <w:rPr>
          <w:sz w:val="24"/>
          <w:szCs w:val="24"/>
        </w:rPr>
      </w:pPr>
      <w:r w:rsidRPr="00C52DD9">
        <w:rPr>
          <w:sz w:val="24"/>
          <w:szCs w:val="24"/>
        </w:rPr>
        <w:t>Сделать вывод.</w:t>
      </w:r>
    </w:p>
    <w:p w14:paraId="77A11C60" w14:textId="77777777" w:rsidR="00C52DD9" w:rsidRPr="00C52DD9" w:rsidRDefault="00C52DD9" w:rsidP="00C52DD9">
      <w:pPr>
        <w:autoSpaceDE/>
        <w:autoSpaceDN/>
        <w:spacing w:after="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481A47D5" w14:textId="2B9A7E7E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7</w:t>
      </w:r>
    </w:p>
    <w:p w14:paraId="5BFD10DB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02C3513E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Составить отчёт о финансовых результатах (ОФР) ООО «Турфирма КАРАВЕЛЛА-ТУР» за 2021, используя утвержденную МФ РФ форму.</w:t>
      </w:r>
    </w:p>
    <w:p w14:paraId="1A107471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 xml:space="preserve">Исходные данные: вид деятельности - 79.1 деятельность </w:t>
      </w:r>
      <w:proofErr w:type="spellStart"/>
      <w:r w:rsidRPr="00C52DD9">
        <w:rPr>
          <w:sz w:val="24"/>
          <w:szCs w:val="24"/>
        </w:rPr>
        <w:t>турагентов</w:t>
      </w:r>
      <w:proofErr w:type="spellEnd"/>
      <w:r w:rsidRPr="00C52DD9">
        <w:rPr>
          <w:sz w:val="24"/>
          <w:szCs w:val="24"/>
        </w:rPr>
        <w:t xml:space="preserve"> и туроператоров; ИНН 2130106315; форма собственности - 16 частная собственность; организационно-правовая форма - 12300 частная собственность, Пермь, </w:t>
      </w:r>
      <w:proofErr w:type="spellStart"/>
      <w:r w:rsidRPr="00C52DD9">
        <w:rPr>
          <w:sz w:val="24"/>
          <w:szCs w:val="24"/>
        </w:rPr>
        <w:t>Крисанова</w:t>
      </w:r>
      <w:proofErr w:type="spellEnd"/>
      <w:r w:rsidRPr="00C52DD9">
        <w:rPr>
          <w:sz w:val="24"/>
          <w:szCs w:val="24"/>
        </w:rPr>
        <w:t>, 24; руководитель Фролов Глеб Ильич.</w:t>
      </w:r>
    </w:p>
    <w:p w14:paraId="044FE062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Справочная информация:</w:t>
      </w:r>
    </w:p>
    <w:p w14:paraId="075FC51B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Выручка без НДС 203000 руб.</w:t>
      </w:r>
    </w:p>
    <w:p w14:paraId="00194473" w14:textId="77777777" w:rsidR="00C52DD9" w:rsidRPr="00C52DD9" w:rsidRDefault="00C52DD9" w:rsidP="00C52DD9">
      <w:pPr>
        <w:autoSpaceDE/>
        <w:autoSpaceDN/>
        <w:ind w:left="78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Себестоимость турпродуктов 110000 руб. Управленческие расходы 43000 руб.</w:t>
      </w:r>
    </w:p>
    <w:p w14:paraId="6463A69F" w14:textId="77777777" w:rsidR="00C52DD9" w:rsidRPr="00C52DD9" w:rsidRDefault="00C52DD9" w:rsidP="00C52DD9">
      <w:pPr>
        <w:autoSpaceDE/>
        <w:autoSpaceDN/>
        <w:ind w:firstLine="78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Расходы на рекламу 17000 руб.</w:t>
      </w:r>
    </w:p>
    <w:p w14:paraId="5DFC2077" w14:textId="77777777" w:rsidR="00C52DD9" w:rsidRPr="00C52DD9" w:rsidRDefault="00C52DD9" w:rsidP="00C52DD9">
      <w:pPr>
        <w:autoSpaceDE/>
        <w:autoSpaceDN/>
        <w:ind w:left="78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Расходы на услуги банка 8000 руб. Материальная помощь сотрудникам 12000 руб.</w:t>
      </w:r>
    </w:p>
    <w:p w14:paraId="2C7662A1" w14:textId="77777777" w:rsidR="00C52DD9" w:rsidRPr="00C52DD9" w:rsidRDefault="00C52DD9" w:rsidP="00C52DD9">
      <w:pPr>
        <w:autoSpaceDE/>
        <w:autoSpaceDN/>
        <w:spacing w:after="280"/>
        <w:ind w:firstLine="78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Ставка налога на прибыль 20%</w:t>
      </w:r>
    </w:p>
    <w:p w14:paraId="5A284154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5D50E178" w14:textId="77777777" w:rsidR="00C52DD9" w:rsidRPr="00C52DD9" w:rsidRDefault="00C52DD9" w:rsidP="00C52DD9">
      <w:pPr>
        <w:autoSpaceDE/>
        <w:autoSpaceDN/>
        <w:ind w:left="778"/>
        <w:rPr>
          <w:sz w:val="24"/>
          <w:szCs w:val="24"/>
        </w:rPr>
      </w:pPr>
      <w:r w:rsidRPr="00C52DD9">
        <w:rPr>
          <w:sz w:val="24"/>
          <w:szCs w:val="24"/>
        </w:rPr>
        <w:t>На основании данных рассчитайте рентабельность продаж предприятия.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1985"/>
        <w:gridCol w:w="1613"/>
        <w:gridCol w:w="1344"/>
        <w:gridCol w:w="1277"/>
      </w:tblGrid>
      <w:tr w:rsidR="00C52DD9" w:rsidRPr="00C52DD9" w14:paraId="64D624CC" w14:textId="77777777" w:rsidTr="00E255D4">
        <w:trPr>
          <w:trHeight w:hRule="exact" w:val="93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69BE1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29741" w14:textId="32F6937D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Предыдущий</w:t>
            </w:r>
            <w:r w:rsidR="00E255D4">
              <w:rPr>
                <w:sz w:val="24"/>
                <w:szCs w:val="24"/>
              </w:rPr>
              <w:t xml:space="preserve"> </w:t>
            </w:r>
            <w:r w:rsidRPr="00C52DD9">
              <w:rPr>
                <w:sz w:val="24"/>
                <w:szCs w:val="24"/>
              </w:rPr>
              <w:t>год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8FD1B" w14:textId="5DD15752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Отчетный</w:t>
            </w:r>
            <w:r w:rsidR="00E255D4">
              <w:rPr>
                <w:sz w:val="24"/>
                <w:szCs w:val="24"/>
              </w:rPr>
              <w:t xml:space="preserve"> </w:t>
            </w:r>
            <w:r w:rsidRPr="00C52DD9">
              <w:rPr>
                <w:sz w:val="24"/>
                <w:szCs w:val="24"/>
              </w:rPr>
              <w:t>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2F469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Отклонение</w:t>
            </w:r>
          </w:p>
          <w:p w14:paraId="5BB746DF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(+, -)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26B40D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Темп изменения, %</w:t>
            </w:r>
          </w:p>
        </w:tc>
      </w:tr>
      <w:tr w:rsidR="00C52DD9" w:rsidRPr="00C52DD9" w14:paraId="0B48EE10" w14:textId="77777777" w:rsidTr="00E255D4">
        <w:trPr>
          <w:trHeight w:hRule="exact" w:val="56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E8A4B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1. Объем товарной продукции,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C0D1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22500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F7E9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7CF5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9A20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1AFFEA26" w14:textId="77777777" w:rsidTr="00E255D4">
        <w:trPr>
          <w:trHeight w:hRule="exact" w:val="47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18C4B" w14:textId="628038DD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 xml:space="preserve">2. Чистая прибыль, тыс. </w:t>
            </w:r>
            <w:r w:rsidR="00E255D4" w:rsidRPr="00E255D4">
              <w:rPr>
                <w:sz w:val="24"/>
                <w:szCs w:val="24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FE0B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1204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D245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3254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8500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42493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7AF77818" w14:textId="77777777" w:rsidTr="00E255D4">
        <w:trPr>
          <w:trHeight w:hRule="exact" w:val="48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6707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3. Рентабельность продаж,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696E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8ACF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008F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412F0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02C73B0A" w14:textId="77777777" w:rsidR="00C52DD9" w:rsidRPr="00C52DD9" w:rsidRDefault="00C52DD9" w:rsidP="00C52DD9">
      <w:pPr>
        <w:autoSpaceDE/>
        <w:autoSpaceDN/>
        <w:ind w:left="782"/>
        <w:rPr>
          <w:sz w:val="24"/>
          <w:szCs w:val="24"/>
        </w:rPr>
      </w:pPr>
      <w:r w:rsidRPr="00C52DD9">
        <w:rPr>
          <w:sz w:val="24"/>
          <w:szCs w:val="24"/>
        </w:rPr>
        <w:t>Сделать вывод.</w:t>
      </w:r>
    </w:p>
    <w:p w14:paraId="15A8B0DF" w14:textId="2F177263" w:rsidR="003136FB" w:rsidRPr="00C52DD9" w:rsidRDefault="003136FB" w:rsidP="003709A1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8</w:t>
      </w:r>
    </w:p>
    <w:p w14:paraId="545E9415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55BD2E62" w14:textId="53FDBC03" w:rsidR="00436F3A" w:rsidRPr="00436F3A" w:rsidRDefault="00436F3A" w:rsidP="00436F3A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В течение </w:t>
      </w:r>
      <w:r w:rsidRPr="00436F3A">
        <w:rPr>
          <w:sz w:val="24"/>
          <w:szCs w:val="24"/>
          <w:lang w:val="en-US" w:eastAsia="en-US" w:bidi="en-US"/>
        </w:rPr>
        <w:t>I</w:t>
      </w:r>
      <w:r w:rsidRPr="00436F3A">
        <w:rPr>
          <w:sz w:val="24"/>
          <w:szCs w:val="24"/>
          <w:lang w:eastAsia="en-US" w:bidi="en-US"/>
        </w:rPr>
        <w:t xml:space="preserve"> </w:t>
      </w:r>
      <w:r w:rsidRPr="00436F3A">
        <w:rPr>
          <w:sz w:val="24"/>
          <w:szCs w:val="24"/>
        </w:rPr>
        <w:t xml:space="preserve">квартала 2019 года организация </w:t>
      </w:r>
      <w:r w:rsidRPr="00436F3A">
        <w:rPr>
          <w:sz w:val="24"/>
          <w:szCs w:val="24"/>
          <w:lang w:eastAsia="en-US" w:bidi="en-US"/>
        </w:rPr>
        <w:t>(</w:t>
      </w:r>
      <w:r w:rsidRPr="00436F3A">
        <w:rPr>
          <w:sz w:val="24"/>
          <w:szCs w:val="24"/>
          <w:lang w:val="en-US" w:eastAsia="en-US" w:bidi="en-US"/>
        </w:rPr>
        <w:t>OCHO</w:t>
      </w:r>
      <w:r w:rsidRPr="00436F3A">
        <w:rPr>
          <w:sz w:val="24"/>
          <w:szCs w:val="24"/>
          <w:lang w:eastAsia="en-US" w:bidi="en-US"/>
        </w:rPr>
        <w:t xml:space="preserve">) </w:t>
      </w:r>
      <w:r w:rsidRPr="00436F3A">
        <w:rPr>
          <w:sz w:val="24"/>
          <w:szCs w:val="24"/>
        </w:rPr>
        <w:t>осуществила следующие операции. Оплачен 100% аванс за предстоящую поставку партии товаров на</w:t>
      </w:r>
      <w:r>
        <w:rPr>
          <w:sz w:val="24"/>
          <w:szCs w:val="24"/>
        </w:rPr>
        <w:t xml:space="preserve"> </w:t>
      </w:r>
      <w:r w:rsidRPr="00436F3A">
        <w:rPr>
          <w:sz w:val="24"/>
          <w:szCs w:val="24"/>
        </w:rPr>
        <w:t xml:space="preserve">сумму 590 000 </w:t>
      </w:r>
      <w:proofErr w:type="spellStart"/>
      <w:r w:rsidRPr="00436F3A">
        <w:rPr>
          <w:sz w:val="24"/>
          <w:szCs w:val="24"/>
          <w:lang w:val="en-US" w:eastAsia="en-US" w:bidi="en-US"/>
        </w:rPr>
        <w:t>py</w:t>
      </w:r>
      <w:proofErr w:type="spellEnd"/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 xml:space="preserve">(с НДС). При приемке товара обнаружен брак на сумму 47200 </w:t>
      </w:r>
      <w:proofErr w:type="spellStart"/>
      <w:r w:rsidRPr="00436F3A">
        <w:rPr>
          <w:sz w:val="24"/>
          <w:szCs w:val="24"/>
          <w:lang w:val="en-US" w:eastAsia="en-US" w:bidi="en-US"/>
        </w:rPr>
        <w:t>py</w:t>
      </w:r>
      <w:proofErr w:type="spellEnd"/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 xml:space="preserve">(с НДС). Эта часть товара была сразу возвращена продавцу. Продавец выставил корректировочный счет-фактуру с соответствующим уменьшением количества и стоимости отгруженного товара. Оставшаяся партия товара принята на учет, частично (3/4) реализована за 472000 </w:t>
      </w:r>
      <w:proofErr w:type="spellStart"/>
      <w:r w:rsidRPr="00436F3A">
        <w:rPr>
          <w:sz w:val="24"/>
          <w:szCs w:val="24"/>
          <w:lang w:val="en-US" w:eastAsia="en-US" w:bidi="en-US"/>
        </w:rPr>
        <w:t>py</w:t>
      </w:r>
      <w:proofErr w:type="spellEnd"/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>(с НДС). Нереализованная часть партии возращена продавцу по условиям договора, т. к. товар сезонный, и его реализация по окончании сезона маловероятна.</w:t>
      </w:r>
    </w:p>
    <w:p w14:paraId="55A93A45" w14:textId="77777777" w:rsidR="00436F3A" w:rsidRPr="00436F3A" w:rsidRDefault="00436F3A" w:rsidP="00436F3A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1. Определите налоговые последствия для организации в части НДС по итогам </w:t>
      </w:r>
      <w:r w:rsidRPr="00436F3A">
        <w:rPr>
          <w:sz w:val="24"/>
          <w:szCs w:val="24"/>
          <w:lang w:val="en-US" w:eastAsia="en-US" w:bidi="en-US"/>
        </w:rPr>
        <w:t>I</w:t>
      </w:r>
      <w:r w:rsidRPr="00436F3A">
        <w:rPr>
          <w:sz w:val="24"/>
          <w:szCs w:val="24"/>
          <w:lang w:eastAsia="en-US" w:bidi="en-US"/>
        </w:rPr>
        <w:t xml:space="preserve"> </w:t>
      </w:r>
      <w:r w:rsidRPr="00436F3A">
        <w:rPr>
          <w:sz w:val="24"/>
          <w:szCs w:val="24"/>
        </w:rPr>
        <w:t>квартала 2019 года.</w:t>
      </w:r>
    </w:p>
    <w:p w14:paraId="582D4CA5" w14:textId="77777777" w:rsidR="00436F3A" w:rsidRPr="00436F3A" w:rsidRDefault="00436F3A" w:rsidP="00436F3A">
      <w:pPr>
        <w:autoSpaceDE/>
        <w:autoSpaceDN/>
        <w:spacing w:after="300"/>
        <w:ind w:firstLine="780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lastRenderedPageBreak/>
        <w:t>2. Определите налоговые последствия для арендатора в части налогообложения прибыли.</w:t>
      </w:r>
    </w:p>
    <w:p w14:paraId="5CE23F24" w14:textId="51CAD0EC" w:rsidR="00436F3A" w:rsidRPr="00436F3A" w:rsidRDefault="00436F3A" w:rsidP="00436F3A">
      <w:pPr>
        <w:autoSpaceDE/>
        <w:autoSpaceDN/>
        <w:ind w:left="778"/>
        <w:rPr>
          <w:sz w:val="24"/>
          <w:szCs w:val="24"/>
        </w:rPr>
      </w:pPr>
      <w:r w:rsidRPr="00436F3A">
        <w:rPr>
          <w:iCs/>
          <w:sz w:val="24"/>
          <w:szCs w:val="24"/>
          <w:u w:val="single"/>
        </w:rPr>
        <w:t>Производственная задача № 2</w:t>
      </w:r>
    </w:p>
    <w:p w14:paraId="6E9D22D0" w14:textId="77777777" w:rsidR="00436F3A" w:rsidRPr="00436F3A" w:rsidRDefault="00436F3A" w:rsidP="00436F3A">
      <w:pPr>
        <w:autoSpaceDE/>
        <w:autoSpaceDN/>
        <w:ind w:left="778"/>
        <w:rPr>
          <w:sz w:val="24"/>
          <w:szCs w:val="24"/>
        </w:rPr>
      </w:pPr>
      <w:r w:rsidRPr="00436F3A">
        <w:rPr>
          <w:sz w:val="24"/>
          <w:szCs w:val="24"/>
        </w:rPr>
        <w:t>Провести анализ платежеспособности предприятия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1704"/>
        <w:gridCol w:w="1704"/>
        <w:gridCol w:w="2165"/>
      </w:tblGrid>
      <w:tr w:rsidR="00436F3A" w:rsidRPr="00436F3A" w14:paraId="4DDAB2D8" w14:textId="77777777" w:rsidTr="00DA21C3">
        <w:trPr>
          <w:trHeight w:hRule="exact" w:val="485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D847E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Показатели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0A439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На начало 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8FF5D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978C4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Отклонения</w:t>
            </w:r>
          </w:p>
        </w:tc>
      </w:tr>
      <w:tr w:rsidR="00436F3A" w:rsidRPr="00436F3A" w14:paraId="09F23CE5" w14:textId="77777777" w:rsidTr="00DA21C3">
        <w:trPr>
          <w:trHeight w:hRule="exact" w:val="47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BF8C9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41B93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2A719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15BF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4C24333E" w14:textId="77777777" w:rsidTr="00DA21C3">
        <w:trPr>
          <w:trHeight w:hRule="exact" w:val="235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6E42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2. Дебиторская задолженность,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B602B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320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52DB6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175BA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33FC6BC8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EAAFD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3. Текущие активы,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2811A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FB072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0AB6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443B3AB5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BF9791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4. Краткосрочные обязательства,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6938E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960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78E6C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1F84ED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0DC3CAF1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81DF4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5. Коэффициент абсолютной ликвидности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1D834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366E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4F765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5C3A6ED4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D2C9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6. Промежуточный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43056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F35C5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AEC14D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339F3C06" w14:textId="77777777" w:rsidTr="00DA21C3">
        <w:trPr>
          <w:trHeight w:hRule="exact" w:val="25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BA9C4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7. Общий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9FA6E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90F00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13FF4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</w:tbl>
    <w:p w14:paraId="34A1D03C" w14:textId="56B29B3C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082E77AD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72DBD146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На основе представленных данных определите отчетные сегмент</w:t>
      </w:r>
      <w:proofErr w:type="gramStart"/>
      <w:r w:rsidRPr="00C52DD9">
        <w:rPr>
          <w:sz w:val="24"/>
          <w:szCs w:val="24"/>
        </w:rPr>
        <w:t>ы ООО</w:t>
      </w:r>
      <w:proofErr w:type="gramEnd"/>
      <w:r w:rsidRPr="00C52DD9">
        <w:rPr>
          <w:sz w:val="24"/>
          <w:szCs w:val="24"/>
        </w:rPr>
        <w:t xml:space="preserve"> «АВТ» и представьте первичную и вторичную информацию по ним.</w:t>
      </w:r>
    </w:p>
    <w:p w14:paraId="75F85DF7" w14:textId="77777777" w:rsidR="00C52DD9" w:rsidRPr="00C52DD9" w:rsidRDefault="00C52DD9" w:rsidP="00C52DD9">
      <w:pPr>
        <w:autoSpaceDE/>
        <w:autoSpaceDN/>
        <w:ind w:firstLine="7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Данные:</w:t>
      </w:r>
    </w:p>
    <w:p w14:paraId="5439D087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proofErr w:type="gramStart"/>
      <w:r w:rsidRPr="00C52DD9">
        <w:rPr>
          <w:sz w:val="24"/>
          <w:szCs w:val="24"/>
        </w:rPr>
        <w:t>ООО «АВТ» осуществляет свою деятельность в двух географических регионах: город Самара и город Ульяновск, в которых организация имеет свои филиалы.</w:t>
      </w:r>
      <w:proofErr w:type="gramEnd"/>
    </w:p>
    <w:p w14:paraId="4901B85D" w14:textId="77777777" w:rsidR="00C52DD9" w:rsidRPr="00C52DD9" w:rsidRDefault="00C52DD9" w:rsidP="00C52DD9">
      <w:pPr>
        <w:autoSpaceDE/>
        <w:autoSpaceDN/>
        <w:ind w:left="72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Сфера деятельности организации: торговля запасными частями; предоставление в аренду автомобилей; сервисное обслуживание и ремонт автомобилей.</w:t>
      </w:r>
    </w:p>
    <w:p w14:paraId="620AA226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Руководств</w:t>
      </w:r>
      <w:proofErr w:type="gramStart"/>
      <w:r w:rsidRPr="00C52DD9">
        <w:rPr>
          <w:sz w:val="24"/>
          <w:szCs w:val="24"/>
        </w:rPr>
        <w:t>о ООО</w:t>
      </w:r>
      <w:proofErr w:type="gramEnd"/>
      <w:r w:rsidRPr="00C52DD9">
        <w:rPr>
          <w:sz w:val="24"/>
          <w:szCs w:val="24"/>
        </w:rPr>
        <w:t xml:space="preserve"> «АВТ» предполагает раскрыть информацию во внешней бухгалтерской (финансовой) отчетности по следующим сегментам:</w:t>
      </w:r>
    </w:p>
    <w:p w14:paraId="4CFB67E4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1 - торговая деятельность;</w:t>
      </w:r>
    </w:p>
    <w:p w14:paraId="63CD78BB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2 - услуги по аренде;</w:t>
      </w:r>
    </w:p>
    <w:p w14:paraId="5C9D9525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3 - услуги по ремонту;</w:t>
      </w:r>
    </w:p>
    <w:p w14:paraId="246F85E8" w14:textId="77777777" w:rsidR="00C52DD9" w:rsidRPr="00C52DD9" w:rsidRDefault="00C52DD9" w:rsidP="00C52DD9">
      <w:pPr>
        <w:autoSpaceDE/>
        <w:autoSpaceDN/>
        <w:ind w:left="72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4 - деятельность в городе Самара; Сегмент 5 - деятельность в городе Ульяновск.</w:t>
      </w:r>
    </w:p>
    <w:p w14:paraId="6570EA79" w14:textId="77777777" w:rsidR="00C52DD9" w:rsidRPr="00C52DD9" w:rsidRDefault="00C52DD9" w:rsidP="00C52DD9">
      <w:pPr>
        <w:autoSpaceDE/>
        <w:autoSpaceDN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Первичной информацией считается информация по операционным сегментам.</w:t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5"/>
        <w:gridCol w:w="845"/>
        <w:gridCol w:w="874"/>
        <w:gridCol w:w="854"/>
        <w:gridCol w:w="989"/>
        <w:gridCol w:w="859"/>
        <w:gridCol w:w="821"/>
        <w:gridCol w:w="998"/>
      </w:tblGrid>
      <w:tr w:rsidR="00C52DD9" w:rsidRPr="00C52DD9" w14:paraId="13D1E482" w14:textId="77777777" w:rsidTr="00415B37">
        <w:trPr>
          <w:trHeight w:hRule="exact" w:val="254"/>
          <w:jc w:val="center"/>
        </w:trPr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011F4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Статьи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D89FF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Сегменты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3B2A2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Прочая деятель</w:t>
            </w:r>
            <w:r w:rsidRPr="00C52DD9">
              <w:softHyphen/>
              <w:t>ность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8D721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В целом по ор</w:t>
            </w:r>
            <w:r w:rsidRPr="00C52DD9">
              <w:softHyphen/>
              <w:t>ганизации</w:t>
            </w:r>
          </w:p>
        </w:tc>
      </w:tr>
      <w:tr w:rsidR="00C52DD9" w:rsidRPr="00C52DD9" w14:paraId="4D4C551E" w14:textId="77777777" w:rsidTr="00415B37">
        <w:trPr>
          <w:trHeight w:hRule="exact" w:val="641"/>
          <w:jc w:val="center"/>
        </w:trPr>
        <w:tc>
          <w:tcPr>
            <w:tcW w:w="3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3808B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27AB7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AA79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CB915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510F4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83CF0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5</w:t>
            </w: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E6762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4F0A5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</w:tr>
      <w:tr w:rsidR="00C52DD9" w:rsidRPr="00C52DD9" w14:paraId="7EB9419A" w14:textId="77777777" w:rsidTr="00415B37">
        <w:trPr>
          <w:trHeight w:hRule="exact" w:val="281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A2B81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3B1E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10500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CD40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F7DD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5400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B84C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11300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0F6A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2EE8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6BCE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17100</w:t>
            </w:r>
          </w:p>
        </w:tc>
      </w:tr>
      <w:tr w:rsidR="00C52DD9" w:rsidRPr="00C52DD9" w14:paraId="754F2D35" w14:textId="77777777" w:rsidTr="00415B37">
        <w:trPr>
          <w:trHeight w:hRule="exact" w:val="286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16BBF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34BDE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(9200)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721D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(1100)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9E86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(4900)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6AE0F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(10045)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0571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(5155)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98E1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D749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(15200)</w:t>
            </w:r>
          </w:p>
        </w:tc>
      </w:tr>
      <w:tr w:rsidR="00C52DD9" w:rsidRPr="00C52DD9" w14:paraId="18B719BD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62E5B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D4CAD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346D1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A07BB8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</w:tr>
      <w:tr w:rsidR="00C52DD9" w:rsidRPr="00C52DD9" w14:paraId="7CD9F932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631D9C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Финансовый результат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73BB1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1300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DE58C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FF71F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44E7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1255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02685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645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68FAC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68F70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1100</w:t>
            </w:r>
          </w:p>
        </w:tc>
      </w:tr>
      <w:tr w:rsidR="00C52DD9" w:rsidRPr="00C52DD9" w14:paraId="5BD1F6CD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9E6B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Активы сегментов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464D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18000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CDFE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64DF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9900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9437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EE59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A506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0C7AD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30400</w:t>
            </w:r>
          </w:p>
        </w:tc>
      </w:tr>
      <w:tr w:rsidR="00C52DD9" w:rsidRPr="00C52DD9" w14:paraId="046F55B9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60F1C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Капитальные вложения в ОС и НМА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E699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154CC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E308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774A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3999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8FF8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0335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10 000</w:t>
            </w:r>
          </w:p>
        </w:tc>
      </w:tr>
      <w:tr w:rsidR="00C52DD9" w:rsidRPr="00C52DD9" w14:paraId="1DF6E8EE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8531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7FAF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28668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B069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7200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9B62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14100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D354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7100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D97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70303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21200</w:t>
            </w:r>
          </w:p>
        </w:tc>
      </w:tr>
      <w:tr w:rsidR="00C52DD9" w:rsidRPr="00C52DD9" w14:paraId="22E8ACC0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2AD5B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Амортизация по ОС и НМА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14D0F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5F97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0FD5C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4A12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7CAE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1044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DB5E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948</w:t>
            </w:r>
          </w:p>
        </w:tc>
      </w:tr>
      <w:tr w:rsidR="00C52DD9" w:rsidRPr="00C52DD9" w14:paraId="4C970249" w14:textId="77777777" w:rsidTr="00C52DD9">
        <w:trPr>
          <w:trHeight w:hRule="exact" w:val="25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37F3F3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Основные средства общехозяйственного назначения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6A5F1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68E14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</w:tr>
      <w:tr w:rsidR="00C52DD9" w:rsidRPr="00C52DD9" w14:paraId="5D29B578" w14:textId="77777777" w:rsidTr="00C52DD9">
        <w:trPr>
          <w:trHeight w:hRule="exact" w:val="245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F8BC6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бюджетом по налогу на прибыль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2224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A584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300</w:t>
            </w:r>
          </w:p>
        </w:tc>
      </w:tr>
      <w:tr w:rsidR="00C52DD9" w:rsidRPr="00C52DD9" w14:paraId="220E4C58" w14:textId="77777777" w:rsidTr="00C52DD9">
        <w:trPr>
          <w:trHeight w:hRule="exact" w:val="24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3AB57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административно-управленческим персоналом по заработной плате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0EDE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64048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</w:t>
            </w:r>
          </w:p>
        </w:tc>
      </w:tr>
      <w:tr w:rsidR="00C52DD9" w:rsidRPr="00C52DD9" w14:paraId="18DD3B0F" w14:textId="77777777" w:rsidTr="00C52DD9">
        <w:trPr>
          <w:trHeight w:hRule="exact" w:val="49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93804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 xml:space="preserve">Задолженность перед внебюджетными фондами в части, относящейся к задолженности по </w:t>
            </w:r>
            <w:proofErr w:type="spellStart"/>
            <w:r w:rsidRPr="00C52DD9">
              <w:rPr>
                <w:sz w:val="20"/>
                <w:szCs w:val="20"/>
              </w:rPr>
              <w:t>зар</w:t>
            </w:r>
            <w:proofErr w:type="spellEnd"/>
            <w:r w:rsidRPr="00C52DD9">
              <w:rPr>
                <w:sz w:val="20"/>
                <w:szCs w:val="20"/>
              </w:rPr>
              <w:t>. плате перед ад</w:t>
            </w:r>
            <w:proofErr w:type="gramStart"/>
            <w:r w:rsidRPr="00C52DD9">
              <w:rPr>
                <w:sz w:val="20"/>
                <w:szCs w:val="20"/>
              </w:rPr>
              <w:t>.-</w:t>
            </w:r>
            <w:proofErr w:type="gramEnd"/>
            <w:r w:rsidRPr="00C52DD9">
              <w:rPr>
                <w:sz w:val="20"/>
                <w:szCs w:val="20"/>
              </w:rPr>
              <w:t>управленческим персоналом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CA8A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542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89</w:t>
            </w:r>
          </w:p>
        </w:tc>
      </w:tr>
    </w:tbl>
    <w:p w14:paraId="5E1A0FA4" w14:textId="77777777" w:rsidR="0083234E" w:rsidRDefault="0083234E" w:rsidP="00E255D4">
      <w:pPr>
        <w:autoSpaceDE/>
        <w:autoSpaceDN/>
        <w:ind w:firstLine="800"/>
        <w:jc w:val="both"/>
        <w:rPr>
          <w:iCs/>
          <w:sz w:val="24"/>
          <w:szCs w:val="24"/>
          <w:u w:val="single"/>
        </w:rPr>
      </w:pPr>
    </w:p>
    <w:p w14:paraId="3B2886E0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2EFE0FF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Используя данные отчета об изменении капитала организации, проанализируйте структуру и динамику основных источников финансирования организации. Результаты анализа оформите в следующей таблице. Сделайте выводы.</w:t>
      </w:r>
    </w:p>
    <w:tbl>
      <w:tblPr>
        <w:tblOverlap w:val="never"/>
        <w:tblW w:w="10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1186"/>
        <w:gridCol w:w="1138"/>
        <w:gridCol w:w="1133"/>
        <w:gridCol w:w="1133"/>
        <w:gridCol w:w="1075"/>
        <w:gridCol w:w="1176"/>
      </w:tblGrid>
      <w:tr w:rsidR="00C52DD9" w:rsidRPr="00C52DD9" w14:paraId="56B0F6DA" w14:textId="77777777" w:rsidTr="00E340B3">
        <w:trPr>
          <w:trHeight w:hRule="exact" w:val="250"/>
          <w:jc w:val="center"/>
        </w:trPr>
        <w:tc>
          <w:tcPr>
            <w:tcW w:w="3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6A5E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Показатели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6A950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A5694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8309F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proofErr w:type="spellStart"/>
            <w:r w:rsidRPr="00C52DD9">
              <w:rPr>
                <w:sz w:val="24"/>
                <w:szCs w:val="24"/>
              </w:rPr>
              <w:t>Абс</w:t>
            </w:r>
            <w:proofErr w:type="spellEnd"/>
            <w:r w:rsidRPr="00C52DD9">
              <w:rPr>
                <w:sz w:val="24"/>
                <w:szCs w:val="24"/>
              </w:rPr>
              <w:t xml:space="preserve">. </w:t>
            </w:r>
            <w:proofErr w:type="spellStart"/>
            <w:r w:rsidRPr="00C52DD9">
              <w:rPr>
                <w:sz w:val="24"/>
                <w:szCs w:val="24"/>
              </w:rPr>
              <w:t>откл</w:t>
            </w:r>
            <w:proofErr w:type="spellEnd"/>
            <w:r w:rsidRPr="00C52DD9">
              <w:rPr>
                <w:sz w:val="24"/>
                <w:szCs w:val="24"/>
              </w:rPr>
              <w:t>.</w:t>
            </w:r>
          </w:p>
          <w:p w14:paraId="5A6E4131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lastRenderedPageBreak/>
              <w:t>(+,-)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7D130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lastRenderedPageBreak/>
              <w:t xml:space="preserve">Темп </w:t>
            </w:r>
            <w:r w:rsidRPr="00C52DD9">
              <w:rPr>
                <w:sz w:val="24"/>
                <w:szCs w:val="24"/>
              </w:rPr>
              <w:lastRenderedPageBreak/>
              <w:t>роста, %</w:t>
            </w:r>
          </w:p>
        </w:tc>
      </w:tr>
      <w:tr w:rsidR="00C52DD9" w:rsidRPr="00C52DD9" w14:paraId="3C9C2D52" w14:textId="77777777" w:rsidTr="00E340B3">
        <w:trPr>
          <w:trHeight w:hRule="exact" w:val="617"/>
          <w:jc w:val="center"/>
        </w:trPr>
        <w:tc>
          <w:tcPr>
            <w:tcW w:w="3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FAEFEC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30BB2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Сумма, тыс. руб.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49923" w14:textId="77777777" w:rsidR="00C52DD9" w:rsidRPr="00C52DD9" w:rsidRDefault="00C52DD9" w:rsidP="008700C5">
            <w:pPr>
              <w:autoSpaceDE/>
              <w:autoSpaceDN/>
              <w:spacing w:line="221" w:lineRule="auto"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Уд</w:t>
            </w:r>
            <w:proofErr w:type="gramStart"/>
            <w:r w:rsidRPr="00C52DD9">
              <w:rPr>
                <w:sz w:val="24"/>
                <w:szCs w:val="24"/>
              </w:rPr>
              <w:t>.</w:t>
            </w:r>
            <w:proofErr w:type="gramEnd"/>
            <w:r w:rsidRPr="00C52DD9">
              <w:rPr>
                <w:sz w:val="24"/>
                <w:szCs w:val="24"/>
              </w:rPr>
              <w:t xml:space="preserve"> </w:t>
            </w:r>
            <w:proofErr w:type="gramStart"/>
            <w:r w:rsidRPr="00C52DD9">
              <w:rPr>
                <w:sz w:val="24"/>
                <w:szCs w:val="24"/>
              </w:rPr>
              <w:t>в</w:t>
            </w:r>
            <w:proofErr w:type="gramEnd"/>
            <w:r w:rsidRPr="00C52DD9">
              <w:rPr>
                <w:sz w:val="24"/>
                <w:szCs w:val="24"/>
              </w:rPr>
              <w:t>ес,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395B9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Сумма,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3DB62" w14:textId="77777777" w:rsidR="00C52DD9" w:rsidRPr="00C52DD9" w:rsidRDefault="00C52DD9" w:rsidP="008700C5">
            <w:pPr>
              <w:autoSpaceDE/>
              <w:autoSpaceDN/>
              <w:spacing w:line="221" w:lineRule="auto"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Уд</w:t>
            </w:r>
            <w:proofErr w:type="gramStart"/>
            <w:r w:rsidRPr="00C52DD9">
              <w:rPr>
                <w:sz w:val="24"/>
                <w:szCs w:val="24"/>
              </w:rPr>
              <w:t>.</w:t>
            </w:r>
            <w:proofErr w:type="gramEnd"/>
            <w:r w:rsidRPr="00C52DD9">
              <w:rPr>
                <w:sz w:val="24"/>
                <w:szCs w:val="24"/>
              </w:rPr>
              <w:t xml:space="preserve"> </w:t>
            </w:r>
            <w:proofErr w:type="gramStart"/>
            <w:r w:rsidRPr="00C52DD9">
              <w:rPr>
                <w:sz w:val="24"/>
                <w:szCs w:val="24"/>
              </w:rPr>
              <w:t>в</w:t>
            </w:r>
            <w:proofErr w:type="gramEnd"/>
            <w:r w:rsidRPr="00C52DD9">
              <w:rPr>
                <w:sz w:val="24"/>
                <w:szCs w:val="24"/>
              </w:rPr>
              <w:t>ес, %</w:t>
            </w:r>
          </w:p>
        </w:tc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7429AD" w14:textId="77777777" w:rsidR="00C52DD9" w:rsidRPr="00C52DD9" w:rsidRDefault="00C52DD9" w:rsidP="008700C5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6F9B0E" w14:textId="77777777" w:rsidR="00C52DD9" w:rsidRPr="00C52DD9" w:rsidRDefault="00C52DD9" w:rsidP="008700C5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3C99A040" w14:textId="77777777" w:rsidTr="00E340B3">
        <w:trPr>
          <w:trHeight w:hRule="exact" w:val="71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3765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lastRenderedPageBreak/>
              <w:t>1. Собственные средства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F890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8857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521B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B2A2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CAB8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E1F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17F396D" w14:textId="77777777" w:rsidTr="00E340B3">
        <w:trPr>
          <w:trHeight w:hRule="exact" w:val="279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57B6F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 xml:space="preserve">в </w:t>
            </w:r>
            <w:proofErr w:type="spellStart"/>
            <w:r w:rsidRPr="00C52DD9">
              <w:rPr>
                <w:sz w:val="20"/>
                <w:szCs w:val="20"/>
              </w:rPr>
              <w:t>т.ч</w:t>
            </w:r>
            <w:proofErr w:type="spellEnd"/>
            <w:r w:rsidRPr="00C52DD9">
              <w:rPr>
                <w:sz w:val="20"/>
                <w:szCs w:val="20"/>
              </w:rPr>
              <w:t>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D366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CE89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45E5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34BB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CF3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7CE3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8203BEF" w14:textId="77777777" w:rsidTr="00E340B3">
        <w:trPr>
          <w:trHeight w:hRule="exact" w:val="29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AC079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 Внутренние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6AC7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20D4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4D0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E0D0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6549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8855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AA13437" w14:textId="77777777" w:rsidTr="00E340B3">
        <w:trPr>
          <w:trHeight w:hRule="exact" w:val="24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83E28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Из них: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5419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265D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9F27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6FD9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B859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FBAE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84CBB0A" w14:textId="77777777" w:rsidTr="00E340B3">
        <w:trPr>
          <w:trHeight w:hRule="exact" w:val="47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CD9BC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1.1.1. Амортизация основных средств и нематериальных активов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9AAC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A92C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EA6E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4C88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CAA4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CF5C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AC34713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044DF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1.1.2. Прибыль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F21D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1EE4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EE40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F7A6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867C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363A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537000B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A875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1.2. Внутренние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6A32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D7F0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03A4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8180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F5A0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CA37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87DE6A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95F3E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1.3. Прочие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79EA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EFB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1A29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6D0E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8C5D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9E0F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9269698" w14:textId="77777777" w:rsidTr="00E340B3">
        <w:trPr>
          <w:trHeight w:hRule="exact" w:val="277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C4007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 Заемные источники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13D3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7135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EDE8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CCC8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EE97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2FBB0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7B6CA1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C0EA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 xml:space="preserve">в </w:t>
            </w:r>
            <w:proofErr w:type="spellStart"/>
            <w:r w:rsidRPr="00C52DD9">
              <w:rPr>
                <w:sz w:val="20"/>
                <w:szCs w:val="20"/>
              </w:rPr>
              <w:t>т.ч</w:t>
            </w:r>
            <w:proofErr w:type="spellEnd"/>
            <w:r w:rsidRPr="00C52DD9">
              <w:rPr>
                <w:sz w:val="20"/>
                <w:szCs w:val="20"/>
              </w:rPr>
              <w:t>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AD07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B6C9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1F27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0752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A7D6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A8DEE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10C347" w14:textId="77777777" w:rsidTr="00E340B3">
        <w:trPr>
          <w:trHeight w:hRule="exact" w:val="23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31EE1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2.1. Банковские кредиты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44EA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ACC8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617E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0A11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189F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7681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5FEC357" w14:textId="77777777" w:rsidTr="00E340B3">
        <w:trPr>
          <w:trHeight w:hRule="exact" w:val="2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01F83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2.2. Привлеченные средства населения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98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D633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47B7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1647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6FF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9DBB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443814B" w14:textId="77777777" w:rsidTr="00E340B3">
        <w:trPr>
          <w:trHeight w:hRule="exact" w:val="47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89B80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2.3. Целевые финансирования и поступления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24E8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A45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A8C1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CF0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E585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FF9D5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A45556D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41C0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2.4. Прочие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3DCB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7E7D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72C1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3D66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542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303A9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C0D5656" w14:textId="77777777" w:rsidTr="00E340B3">
        <w:trPr>
          <w:trHeight w:hRule="exact" w:val="25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B200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Итого средств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84F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D2E1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D37F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8C6E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2C93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EC3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</w:tbl>
    <w:p w14:paraId="1AB0F915" w14:textId="540ED1C8" w:rsidR="00537E6A" w:rsidRPr="00C52DD9" w:rsidRDefault="00E340B3" w:rsidP="00E340B3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06962AE6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bookmarkStart w:id="4" w:name="_Toc60668223"/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47312F2C" w14:textId="77777777" w:rsidR="00E340B3" w:rsidRDefault="00C52DD9" w:rsidP="00C52DD9">
      <w:pPr>
        <w:autoSpaceDE/>
        <w:autoSpaceDN/>
        <w:ind w:firstLine="720"/>
        <w:rPr>
          <w:sz w:val="24"/>
          <w:szCs w:val="24"/>
        </w:rPr>
      </w:pPr>
      <w:r w:rsidRPr="00C52DD9">
        <w:rPr>
          <w:sz w:val="24"/>
          <w:szCs w:val="24"/>
        </w:rPr>
        <w:t>Сгруппируйте приведенные в таблице виды поступлений и выбытия денежных сре</w:t>
      </w:r>
      <w:proofErr w:type="gramStart"/>
      <w:r w:rsidRPr="00C52DD9">
        <w:rPr>
          <w:sz w:val="24"/>
          <w:szCs w:val="24"/>
        </w:rPr>
        <w:t>дств в ц</w:t>
      </w:r>
      <w:proofErr w:type="gramEnd"/>
      <w:r w:rsidRPr="00C52DD9">
        <w:rPr>
          <w:sz w:val="24"/>
          <w:szCs w:val="24"/>
        </w:rPr>
        <w:t xml:space="preserve">елях составления Отчета о движении денежных средств по следующим видам деятельности: </w:t>
      </w:r>
    </w:p>
    <w:p w14:paraId="60B16CA3" w14:textId="77777777" w:rsidR="00E340B3" w:rsidRPr="00E340B3" w:rsidRDefault="00C52DD9" w:rsidP="00E340B3">
      <w:pPr>
        <w:pStyle w:val="a4"/>
        <w:numPr>
          <w:ilvl w:val="0"/>
          <w:numId w:val="29"/>
        </w:numPr>
        <w:autoSpaceDE/>
        <w:autoSpaceDN/>
        <w:rPr>
          <w:i/>
          <w:iCs/>
          <w:sz w:val="24"/>
          <w:szCs w:val="24"/>
        </w:rPr>
      </w:pPr>
      <w:r w:rsidRPr="00E340B3">
        <w:rPr>
          <w:sz w:val="24"/>
          <w:szCs w:val="24"/>
        </w:rPr>
        <w:t>текущая;</w:t>
      </w:r>
    </w:p>
    <w:p w14:paraId="388FE3D7" w14:textId="11A1A3A7" w:rsidR="00C52DD9" w:rsidRPr="00E340B3" w:rsidRDefault="00C52DD9" w:rsidP="00E340B3">
      <w:pPr>
        <w:pStyle w:val="a4"/>
        <w:numPr>
          <w:ilvl w:val="0"/>
          <w:numId w:val="29"/>
        </w:numPr>
        <w:autoSpaceDE/>
        <w:autoSpaceDN/>
        <w:rPr>
          <w:i/>
          <w:iCs/>
          <w:sz w:val="24"/>
          <w:szCs w:val="24"/>
        </w:rPr>
      </w:pPr>
      <w:r w:rsidRPr="00E340B3">
        <w:rPr>
          <w:sz w:val="24"/>
          <w:szCs w:val="24"/>
        </w:rPr>
        <w:t>инвестиционная; финансовая.</w:t>
      </w:r>
    </w:p>
    <w:p w14:paraId="03247132" w14:textId="77777777" w:rsidR="00C52DD9" w:rsidRPr="00C52DD9" w:rsidRDefault="00C52DD9" w:rsidP="00C52DD9">
      <w:pPr>
        <w:autoSpaceDE/>
        <w:autoSpaceDN/>
        <w:ind w:left="72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Группировка производится в таблице путем проставления в соответствующей графе</w:t>
      </w:r>
    </w:p>
    <w:p w14:paraId="28174696" w14:textId="77777777" w:rsidR="00C52DD9" w:rsidRPr="00C52DD9" w:rsidRDefault="00C52DD9" w:rsidP="00C52DD9">
      <w:pPr>
        <w:autoSpaceDE/>
        <w:autoSpaceDN/>
        <w:rPr>
          <w:sz w:val="24"/>
          <w:szCs w:val="24"/>
        </w:rPr>
      </w:pPr>
      <w:r w:rsidRPr="00C52DD9">
        <w:rPr>
          <w:sz w:val="24"/>
          <w:szCs w:val="24"/>
        </w:rPr>
        <w:t>символа «+».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6"/>
        <w:gridCol w:w="1339"/>
        <w:gridCol w:w="1735"/>
        <w:gridCol w:w="1464"/>
      </w:tblGrid>
      <w:tr w:rsidR="00AB79DC" w:rsidRPr="00C52DD9" w14:paraId="6B1A8ED2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BD303" w14:textId="5A9796BD" w:rsidR="00AB79DC" w:rsidRPr="00C52DD9" w:rsidRDefault="00AB79DC" w:rsidP="00AB79DC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AB79DC">
              <w:rPr>
                <w:sz w:val="20"/>
                <w:szCs w:val="20"/>
              </w:rPr>
              <w:t>Поступление и выбытие денежных средств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AEDDC" w14:textId="217A0C5D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Текущая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3ED9C" w14:textId="646CEE1D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Инвестиционная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F4798" w14:textId="2BA7EF68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Финансовая</w:t>
            </w:r>
          </w:p>
        </w:tc>
      </w:tr>
      <w:tr w:rsidR="00AB79DC" w:rsidRPr="00C52DD9" w14:paraId="4C8889FB" w14:textId="77777777" w:rsidTr="00AB79DC">
        <w:trPr>
          <w:trHeight w:hRule="exact" w:val="240"/>
          <w:jc w:val="center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EB2A7" w14:textId="17D55527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Поступление денежных средств</w:t>
            </w:r>
          </w:p>
        </w:tc>
      </w:tr>
      <w:tr w:rsidR="00C52DD9" w:rsidRPr="00C52DD9" w14:paraId="1B84548B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35452A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товаров, продукции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B3CE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CC2F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E11F8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B1391D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C16B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основных средств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F2EA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CEEB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BFCC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EDC8026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E260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материалов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543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CE80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6E987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237B94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D0726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Авансы, полученные от покупателей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8125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5B0F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4391A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5A0FCC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B3A6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Проценты по краткосрочным облигациям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B321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D858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9735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2B69226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CB40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Дивиденды от долевых финансовых вложений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2CC0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B0BA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C196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3AB71BE" w14:textId="77777777" w:rsidTr="00AB79DC">
        <w:trPr>
          <w:trHeight w:hRule="exact" w:val="528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11BBEE" w14:textId="77777777" w:rsidR="00C52DD9" w:rsidRPr="00C52DD9" w:rsidRDefault="00C52DD9" w:rsidP="00C52DD9">
            <w:pPr>
              <w:autoSpaceDE/>
              <w:autoSpaceDN/>
              <w:spacing w:line="271" w:lineRule="auto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Займы, полученные на приобретение ценных бумаг со сроком обращения до 12 месяцев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38AA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BFA4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4DFB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A382312" w14:textId="77777777" w:rsidTr="00AB79DC">
        <w:trPr>
          <w:trHeight w:hRule="exact" w:val="240"/>
          <w:jc w:val="center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743F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Выбытие денежных средств</w:t>
            </w:r>
          </w:p>
        </w:tc>
      </w:tr>
      <w:tr w:rsidR="00C52DD9" w:rsidRPr="00C52DD9" w14:paraId="59C8BB5E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A61B12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приобретенных товаров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9377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287D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A2C76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04E1B4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8F62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машин, оборудования и ТС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7999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D3AB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30D3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A18F735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8F35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долевого участия в строительстве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B4EC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9245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422D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AEC432E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D07E27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Расчет с бюджетом по налогу на прибыль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4661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DB54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31649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69936400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A052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Авансы, выданные поставщикам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4103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EFB8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432F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82DA669" w14:textId="77777777" w:rsidTr="00AB79DC">
        <w:trPr>
          <w:trHeight w:hRule="exact" w:val="533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03807" w14:textId="3BBA338D" w:rsidR="00C52DD9" w:rsidRPr="00C52DD9" w:rsidRDefault="00C52DD9" w:rsidP="00C52DD9">
            <w:pPr>
              <w:autoSpaceDE/>
              <w:autoSpaceDN/>
              <w:spacing w:line="271" w:lineRule="auto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Выдача подотчетных с</w:t>
            </w:r>
            <w:r w:rsidR="00AB79DC">
              <w:rPr>
                <w:sz w:val="20"/>
                <w:szCs w:val="20"/>
              </w:rPr>
              <w:t>умм на текущие хозяйственные ну</w:t>
            </w:r>
            <w:r w:rsidRPr="00C52DD9">
              <w:rPr>
                <w:sz w:val="20"/>
                <w:szCs w:val="20"/>
              </w:rPr>
              <w:t>жды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2513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186D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DB4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160B8A8D" w14:textId="77777777" w:rsidTr="00AB79DC">
        <w:trPr>
          <w:trHeight w:hRule="exact" w:val="25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55DFC9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Погашение кредиты, полученного на приобретение сырья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713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2700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C3E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</w:tbl>
    <w:p w14:paraId="53CF12F2" w14:textId="77777777" w:rsidR="00C52DD9" w:rsidRPr="00C52DD9" w:rsidRDefault="00C52DD9" w:rsidP="00C52DD9">
      <w:pPr>
        <w:autoSpaceDE/>
        <w:autoSpaceDN/>
        <w:spacing w:after="3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517A698C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63B55732" w14:textId="77777777" w:rsidR="00C52DD9" w:rsidRPr="00C52DD9" w:rsidRDefault="00C52DD9" w:rsidP="00C52DD9">
      <w:pPr>
        <w:autoSpaceDE/>
        <w:autoSpaceDN/>
        <w:spacing w:after="120"/>
        <w:ind w:firstLine="72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 xml:space="preserve">Первоначальная сумма вложения составляет 30 тыс. руб. Определить наращенную сумму через пять лет при использовании простой и </w:t>
      </w:r>
      <w:proofErr w:type="gramStart"/>
      <w:r w:rsidRPr="00C52DD9">
        <w:rPr>
          <w:sz w:val="24"/>
          <w:szCs w:val="24"/>
        </w:rPr>
        <w:t>сложной</w:t>
      </w:r>
      <w:proofErr w:type="gramEnd"/>
      <w:r w:rsidRPr="00C52DD9">
        <w:rPr>
          <w:sz w:val="24"/>
          <w:szCs w:val="24"/>
        </w:rPr>
        <w:t xml:space="preserve"> ставок процентов в размере 15% годовых. Решить этот пример также для случаев, когда проценты начисляются по полугодиям и поквартально.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4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2. Ознакомьтесь с заданиями для </w:t>
      </w:r>
      <w:proofErr w:type="gramStart"/>
      <w:r w:rsidRPr="009733DC">
        <w:rPr>
          <w:rFonts w:ascii="Times New Roman" w:hAnsi="Times New Roman" w:cs="Times New Roman"/>
        </w:rPr>
        <w:t>экзаменующихся</w:t>
      </w:r>
      <w:proofErr w:type="gramEnd"/>
      <w:r w:rsidRPr="009733DC">
        <w:rPr>
          <w:rFonts w:ascii="Times New Roman" w:hAnsi="Times New Roman" w:cs="Times New Roman"/>
        </w:rPr>
        <w:t>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</w:t>
      </w:r>
      <w:proofErr w:type="gramStart"/>
      <w:r w:rsidRPr="009733DC">
        <w:rPr>
          <w:rFonts w:ascii="Times New Roman" w:hAnsi="Times New Roman" w:cs="Times New Roman"/>
        </w:rPr>
        <w:t>для</w:t>
      </w:r>
      <w:proofErr w:type="gramEnd"/>
      <w:r w:rsidRPr="009733DC">
        <w:rPr>
          <w:rFonts w:ascii="Times New Roman" w:hAnsi="Times New Roman" w:cs="Times New Roman"/>
        </w:rPr>
        <w:t xml:space="preserve">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5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5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1530F852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«отлично»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12B31DA9" w14:textId="63878DE4" w:rsidR="009D7D56" w:rsidRPr="009D7D56" w:rsidRDefault="00621DAB" w:rsidP="00187E52">
      <w:pPr>
        <w:tabs>
          <w:tab w:val="left" w:pos="1050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- </w:t>
      </w:r>
      <w:r w:rsidR="009D7D56" w:rsidRPr="009D7D56">
        <w:rPr>
          <w:sz w:val="24"/>
          <w:szCs w:val="24"/>
          <w:u w:val="single"/>
        </w:rPr>
        <w:t>освоил основной вид деятельности</w:t>
      </w:r>
      <w:r w:rsidR="009D7D56" w:rsidRPr="009D7D56">
        <w:rPr>
          <w:sz w:val="24"/>
          <w:szCs w:val="24"/>
        </w:rPr>
        <w:t>: показал владение разносторонними приемами выполнения практических заданий в рамках осваиваемого основного вида деятельности;</w:t>
      </w:r>
    </w:p>
    <w:p w14:paraId="7C8594E3" w14:textId="625B5784" w:rsidR="009D7D56" w:rsidRPr="009D7D56" w:rsidRDefault="00621DAB" w:rsidP="00187E52">
      <w:pPr>
        <w:tabs>
          <w:tab w:val="left" w:pos="1054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7D56"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="009D7D56" w:rsidRPr="009D7D56">
        <w:rPr>
          <w:sz w:val="24"/>
          <w:szCs w:val="24"/>
          <w:u w:val="single"/>
        </w:rPr>
        <w:t>продемонстрировал владение компетенциями на высоком уровне, соответствующем оценке «отлично»;</w:t>
      </w:r>
    </w:p>
    <w:p w14:paraId="2BADC705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 междисциплинарному курсу, курсовому проектированию</w:t>
      </w:r>
      <w:r w:rsidRPr="009D7D56">
        <w:rPr>
          <w:i/>
          <w:iCs/>
          <w:sz w:val="24"/>
          <w:szCs w:val="24"/>
        </w:rPr>
        <w:t xml:space="preserve">, </w:t>
      </w:r>
      <w:r w:rsidRPr="009D7D56">
        <w:rPr>
          <w:sz w:val="24"/>
          <w:szCs w:val="24"/>
        </w:rPr>
        <w:t>учебной и производственной практике оценки «отлично» или «отлично» и «хорошо», при этом оценки «отлично» составляют не менее 66,6%;</w:t>
      </w:r>
    </w:p>
    <w:p w14:paraId="44B8DCB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02F8206A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«хорошо»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04004460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основными приемами выполнения практических заданий в рамках осваиваемого основного вида деятельности;</w:t>
      </w:r>
    </w:p>
    <w:p w14:paraId="194BBD6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продвинутом уровне соответствующем оценке «хорошо»;</w:t>
      </w:r>
    </w:p>
    <w:p w14:paraId="09AD7DBD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курсовому проектированию, учебной и производственной практике оценки «отлично» и (или) «хорошо»;</w:t>
      </w:r>
    </w:p>
    <w:p w14:paraId="5FBD6CC6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0102D77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65109E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элементарными приемами выполнения практических заданий в рамках осваиваемого основного вида деятельности;</w:t>
      </w:r>
    </w:p>
    <w:p w14:paraId="49AA50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пороговом уровне, соответствующем оценке «удовлетворительно»;</w:t>
      </w:r>
    </w:p>
    <w:p w14:paraId="25EBDF8F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курсовому проектированию</w:t>
      </w:r>
      <w:r w:rsidRPr="009D7D56">
        <w:rPr>
          <w:i/>
          <w:iCs/>
          <w:sz w:val="24"/>
          <w:szCs w:val="24"/>
        </w:rPr>
        <w:t xml:space="preserve">, </w:t>
      </w:r>
      <w:r w:rsidRPr="009D7D56">
        <w:rPr>
          <w:sz w:val="24"/>
          <w:szCs w:val="24"/>
        </w:rPr>
        <w:t>учебной и производственной практике оценки не ниже «удовлетворительно»;</w:t>
      </w:r>
    </w:p>
    <w:p w14:paraId="64EC452B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в целом положительные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572662C1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«неудовлетворительно»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76A761AC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lastRenderedPageBreak/>
        <w:t>не освоил основной вид деятельности: не владеет элементарными приемами выполнения практических заданий в рамках осваиваемого основного вида деятельности;</w:t>
      </w:r>
    </w:p>
    <w:p w14:paraId="0E5B0257" w14:textId="14151BA9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недостаточном уровне, соответствующем оценке «</w:t>
      </w:r>
      <w:r w:rsidR="00307E46" w:rsidRPr="009D7D56">
        <w:rPr>
          <w:sz w:val="24"/>
          <w:szCs w:val="24"/>
          <w:u w:val="single"/>
        </w:rPr>
        <w:t>неудовлетворительно</w:t>
      </w:r>
      <w:r w:rsidRPr="009D7D56">
        <w:rPr>
          <w:sz w:val="24"/>
          <w:szCs w:val="24"/>
          <w:u w:val="single"/>
        </w:rPr>
        <w:t>»;</w:t>
      </w:r>
    </w:p>
    <w:p w14:paraId="54758B03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proofErr w:type="gramStart"/>
      <w:r w:rsidRPr="009D7D56">
        <w:rPr>
          <w:sz w:val="24"/>
          <w:szCs w:val="24"/>
        </w:rPr>
        <w:t>имеет академическую задолженность по междисциплинарному курсу и (или) курсовому проектированию</w:t>
      </w:r>
      <w:r w:rsidRPr="009D7D56">
        <w:rPr>
          <w:i/>
          <w:iCs/>
          <w:sz w:val="24"/>
          <w:szCs w:val="24"/>
        </w:rPr>
        <w:t>,</w:t>
      </w:r>
      <w:r w:rsidRPr="009D7D56">
        <w:rPr>
          <w:sz w:val="24"/>
          <w:szCs w:val="24"/>
        </w:rPr>
        <w:t xml:space="preserve"> и (или) учебной практике, и (или) производственной практике;</w:t>
      </w:r>
      <w:proofErr w:type="gramEnd"/>
    </w:p>
    <w:p w14:paraId="3C62CFE7" w14:textId="6687EBC5" w:rsid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 с существенными замечаниями</w:t>
      </w:r>
      <w:r w:rsidR="004F5C60">
        <w:rPr>
          <w:sz w:val="24"/>
          <w:szCs w:val="24"/>
        </w:rPr>
        <w:t>.</w:t>
      </w:r>
    </w:p>
    <w:p w14:paraId="7CF28DE0" w14:textId="254263CE" w:rsidR="009733DC" w:rsidRPr="009733DC" w:rsidRDefault="009733DC" w:rsidP="004F5C60">
      <w:pPr>
        <w:jc w:val="both"/>
        <w:rPr>
          <w:bCs/>
          <w:sz w:val="24"/>
          <w:szCs w:val="24"/>
          <w:lang w:bidi="ar-SA"/>
        </w:rPr>
      </w:pPr>
    </w:p>
    <w:sectPr w:rsidR="009733DC" w:rsidRPr="009733DC" w:rsidSect="00177D2D">
      <w:footerReference w:type="default" r:id="rId10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29E36" w14:textId="77777777" w:rsidR="00DA21C3" w:rsidRDefault="00DA21C3">
      <w:r>
        <w:separator/>
      </w:r>
    </w:p>
  </w:endnote>
  <w:endnote w:type="continuationSeparator" w:id="0">
    <w:p w14:paraId="12343BA5" w14:textId="77777777" w:rsidR="00DA21C3" w:rsidRDefault="00DA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DA21C3" w:rsidRDefault="00DA21C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A49">
          <w:rPr>
            <w:noProof/>
          </w:rPr>
          <w:t>2</w:t>
        </w:r>
        <w:r>
          <w:fldChar w:fldCharType="end"/>
        </w:r>
      </w:p>
    </w:sdtContent>
  </w:sdt>
  <w:p w14:paraId="16A66B97" w14:textId="77777777" w:rsidR="00DA21C3" w:rsidRDefault="00DA21C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F7D85" w14:textId="77777777" w:rsidR="00DA21C3" w:rsidRDefault="00DA21C3">
      <w:r>
        <w:separator/>
      </w:r>
    </w:p>
  </w:footnote>
  <w:footnote w:type="continuationSeparator" w:id="0">
    <w:p w14:paraId="42E27F25" w14:textId="77777777" w:rsidR="00DA21C3" w:rsidRDefault="00DA2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3707"/>
    <w:multiLevelType w:val="multilevel"/>
    <w:tmpl w:val="AEEADD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2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4055A"/>
    <w:multiLevelType w:val="multilevel"/>
    <w:tmpl w:val="FFF2ACA4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6">
    <w:nsid w:val="2C1D02F6"/>
    <w:multiLevelType w:val="multilevel"/>
    <w:tmpl w:val="ACE42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8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9">
    <w:nsid w:val="2FF9105F"/>
    <w:multiLevelType w:val="hybridMultilevel"/>
    <w:tmpl w:val="69E4D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11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4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5">
    <w:nsid w:val="41785835"/>
    <w:multiLevelType w:val="multilevel"/>
    <w:tmpl w:val="57249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966710"/>
    <w:multiLevelType w:val="multilevel"/>
    <w:tmpl w:val="3D5C4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8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9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21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24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25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6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7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8">
    <w:nsid w:val="74ED66AD"/>
    <w:multiLevelType w:val="multilevel"/>
    <w:tmpl w:val="83DAD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5"/>
  </w:num>
  <w:num w:numId="3">
    <w:abstractNumId w:val="26"/>
  </w:num>
  <w:num w:numId="4">
    <w:abstractNumId w:val="14"/>
  </w:num>
  <w:num w:numId="5">
    <w:abstractNumId w:val="24"/>
  </w:num>
  <w:num w:numId="6">
    <w:abstractNumId w:val="10"/>
  </w:num>
  <w:num w:numId="7">
    <w:abstractNumId w:val="7"/>
  </w:num>
  <w:num w:numId="8">
    <w:abstractNumId w:val="23"/>
  </w:num>
  <w:num w:numId="9">
    <w:abstractNumId w:val="18"/>
  </w:num>
  <w:num w:numId="10">
    <w:abstractNumId w:val="27"/>
  </w:num>
  <w:num w:numId="11">
    <w:abstractNumId w:val="25"/>
  </w:num>
  <w:num w:numId="12">
    <w:abstractNumId w:val="8"/>
  </w:num>
  <w:num w:numId="13">
    <w:abstractNumId w:val="1"/>
  </w:num>
  <w:num w:numId="14">
    <w:abstractNumId w:val="17"/>
  </w:num>
  <w:num w:numId="15">
    <w:abstractNumId w:val="20"/>
  </w:num>
  <w:num w:numId="16">
    <w:abstractNumId w:val="21"/>
  </w:num>
  <w:num w:numId="17">
    <w:abstractNumId w:val="4"/>
  </w:num>
  <w:num w:numId="18">
    <w:abstractNumId w:val="22"/>
  </w:num>
  <w:num w:numId="19">
    <w:abstractNumId w:val="11"/>
  </w:num>
  <w:num w:numId="20">
    <w:abstractNumId w:val="12"/>
  </w:num>
  <w:num w:numId="21">
    <w:abstractNumId w:val="29"/>
  </w:num>
  <w:num w:numId="22">
    <w:abstractNumId w:val="2"/>
  </w:num>
  <w:num w:numId="23">
    <w:abstractNumId w:val="19"/>
  </w:num>
  <w:num w:numId="24">
    <w:abstractNumId w:val="16"/>
  </w:num>
  <w:num w:numId="25">
    <w:abstractNumId w:val="15"/>
  </w:num>
  <w:num w:numId="26">
    <w:abstractNumId w:val="3"/>
  </w:num>
  <w:num w:numId="27">
    <w:abstractNumId w:val="28"/>
  </w:num>
  <w:num w:numId="28">
    <w:abstractNumId w:val="6"/>
  </w:num>
  <w:num w:numId="29">
    <w:abstractNumId w:val="9"/>
  </w:num>
  <w:num w:numId="30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31A90"/>
    <w:rsid w:val="00171886"/>
    <w:rsid w:val="00177D2D"/>
    <w:rsid w:val="00187E52"/>
    <w:rsid w:val="001950B2"/>
    <w:rsid w:val="001A5116"/>
    <w:rsid w:val="00212421"/>
    <w:rsid w:val="002178F7"/>
    <w:rsid w:val="002403E2"/>
    <w:rsid w:val="00242DAC"/>
    <w:rsid w:val="00281E80"/>
    <w:rsid w:val="0028763D"/>
    <w:rsid w:val="002B7D02"/>
    <w:rsid w:val="002C6838"/>
    <w:rsid w:val="002E18C6"/>
    <w:rsid w:val="00300AB1"/>
    <w:rsid w:val="003038B2"/>
    <w:rsid w:val="00307E46"/>
    <w:rsid w:val="003136FB"/>
    <w:rsid w:val="00333B83"/>
    <w:rsid w:val="00337F3B"/>
    <w:rsid w:val="003709A1"/>
    <w:rsid w:val="00394099"/>
    <w:rsid w:val="003A229B"/>
    <w:rsid w:val="003B3645"/>
    <w:rsid w:val="003B67CE"/>
    <w:rsid w:val="003D4007"/>
    <w:rsid w:val="003E02A4"/>
    <w:rsid w:val="00414F1C"/>
    <w:rsid w:val="00415B37"/>
    <w:rsid w:val="00424BB9"/>
    <w:rsid w:val="004255B2"/>
    <w:rsid w:val="00436F3A"/>
    <w:rsid w:val="0047334B"/>
    <w:rsid w:val="004C4430"/>
    <w:rsid w:val="004F5C60"/>
    <w:rsid w:val="005033E0"/>
    <w:rsid w:val="00527C67"/>
    <w:rsid w:val="00537E6A"/>
    <w:rsid w:val="00586D4E"/>
    <w:rsid w:val="00595F80"/>
    <w:rsid w:val="005A211C"/>
    <w:rsid w:val="005A735C"/>
    <w:rsid w:val="005B71BA"/>
    <w:rsid w:val="005F4883"/>
    <w:rsid w:val="00621DAB"/>
    <w:rsid w:val="00631572"/>
    <w:rsid w:val="00633FB6"/>
    <w:rsid w:val="00652B1B"/>
    <w:rsid w:val="006840FC"/>
    <w:rsid w:val="006E6B0B"/>
    <w:rsid w:val="006F189C"/>
    <w:rsid w:val="00722B26"/>
    <w:rsid w:val="00726AA5"/>
    <w:rsid w:val="00747B69"/>
    <w:rsid w:val="00755CD5"/>
    <w:rsid w:val="00763AA8"/>
    <w:rsid w:val="00777059"/>
    <w:rsid w:val="007E1018"/>
    <w:rsid w:val="00803F16"/>
    <w:rsid w:val="00816B50"/>
    <w:rsid w:val="0083234E"/>
    <w:rsid w:val="008700C5"/>
    <w:rsid w:val="008749DE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D7D56"/>
    <w:rsid w:val="009F5B9C"/>
    <w:rsid w:val="00A05E28"/>
    <w:rsid w:val="00A3078C"/>
    <w:rsid w:val="00A37CC9"/>
    <w:rsid w:val="00A6037E"/>
    <w:rsid w:val="00A70561"/>
    <w:rsid w:val="00A711CB"/>
    <w:rsid w:val="00AB4F45"/>
    <w:rsid w:val="00AB79DC"/>
    <w:rsid w:val="00AC6AEA"/>
    <w:rsid w:val="00AD1AB9"/>
    <w:rsid w:val="00AD6D9C"/>
    <w:rsid w:val="00AE31E9"/>
    <w:rsid w:val="00B15F75"/>
    <w:rsid w:val="00B27757"/>
    <w:rsid w:val="00B57779"/>
    <w:rsid w:val="00B62AB0"/>
    <w:rsid w:val="00B7230D"/>
    <w:rsid w:val="00B97C88"/>
    <w:rsid w:val="00BA2D5C"/>
    <w:rsid w:val="00BE400F"/>
    <w:rsid w:val="00BF42F4"/>
    <w:rsid w:val="00C41CCC"/>
    <w:rsid w:val="00C52DD9"/>
    <w:rsid w:val="00C80AA5"/>
    <w:rsid w:val="00CA0535"/>
    <w:rsid w:val="00CA19EC"/>
    <w:rsid w:val="00CF4F5B"/>
    <w:rsid w:val="00D03656"/>
    <w:rsid w:val="00D33740"/>
    <w:rsid w:val="00D4452A"/>
    <w:rsid w:val="00D46288"/>
    <w:rsid w:val="00D61258"/>
    <w:rsid w:val="00D76BC0"/>
    <w:rsid w:val="00D77837"/>
    <w:rsid w:val="00D856ED"/>
    <w:rsid w:val="00DA21C3"/>
    <w:rsid w:val="00DC73AC"/>
    <w:rsid w:val="00DD7A49"/>
    <w:rsid w:val="00DE78EB"/>
    <w:rsid w:val="00DF1889"/>
    <w:rsid w:val="00DF1D25"/>
    <w:rsid w:val="00E255D4"/>
    <w:rsid w:val="00E32AB3"/>
    <w:rsid w:val="00E340B3"/>
    <w:rsid w:val="00E80FAB"/>
    <w:rsid w:val="00E82CFB"/>
    <w:rsid w:val="00EA0782"/>
    <w:rsid w:val="00EA0B9E"/>
    <w:rsid w:val="00EE5B17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65C2445B-C2A1-4DCE-8A75-A9613702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15</Pages>
  <Words>3895</Words>
  <Characters>22204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86</cp:revision>
  <cp:lastPrinted>2022-03-17T05:58:00Z</cp:lastPrinted>
  <dcterms:created xsi:type="dcterms:W3CDTF">2021-02-02T03:52:00Z</dcterms:created>
  <dcterms:modified xsi:type="dcterms:W3CDTF">2024-03-25T10:40:00Z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